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02" w:rsidRDefault="009B4502" w:rsidP="009B4502">
      <w:pPr>
        <w:jc w:val="both"/>
      </w:pPr>
    </w:p>
    <w:p w:rsidR="009B4502" w:rsidRDefault="009B4502" w:rsidP="009B4502">
      <w:pPr>
        <w:jc w:val="both"/>
      </w:pPr>
    </w:p>
    <w:p w:rsidR="009B4502" w:rsidRPr="002E7E58" w:rsidRDefault="009B4502" w:rsidP="009B4502">
      <w:pPr>
        <w:jc w:val="both"/>
      </w:pPr>
    </w:p>
    <w:p w:rsidR="009B4502" w:rsidRPr="002E7E58" w:rsidRDefault="009B4502" w:rsidP="009B4502">
      <w:pPr>
        <w:jc w:val="both"/>
      </w:pPr>
    </w:p>
    <w:p w:rsidR="009B4502" w:rsidRPr="002E7E58" w:rsidRDefault="009B4502" w:rsidP="009B4502">
      <w:pPr>
        <w:spacing w:line="0" w:lineRule="atLeast"/>
        <w:contextualSpacing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2E7E58">
        <w:rPr>
          <w:rFonts w:eastAsia="Times New Roman" w:cs="Times New Roman"/>
          <w:b/>
          <w:kern w:val="0"/>
          <w:szCs w:val="24"/>
          <w:lang w:eastAsia="ru-RU"/>
        </w:rPr>
        <w:t xml:space="preserve">РОССИЙСКАЯ ФЕДЕРАЦИЯ </w:t>
      </w:r>
    </w:p>
    <w:p w:rsidR="009B4502" w:rsidRPr="002E7E58" w:rsidRDefault="009B4502" w:rsidP="009B4502">
      <w:pPr>
        <w:spacing w:line="0" w:lineRule="atLeast"/>
        <w:contextualSpacing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2E7E58">
        <w:rPr>
          <w:rFonts w:eastAsia="Times New Roman" w:cs="Times New Roman"/>
          <w:b/>
          <w:kern w:val="0"/>
          <w:szCs w:val="24"/>
          <w:lang w:eastAsia="ru-RU"/>
        </w:rPr>
        <w:t>КАЛИНИНГРАДСЕКАЯ ОБЛАСТЬ</w:t>
      </w:r>
    </w:p>
    <w:p w:rsidR="009B4502" w:rsidRPr="002E7E58" w:rsidRDefault="009B4502" w:rsidP="009B4502">
      <w:pPr>
        <w:spacing w:line="0" w:lineRule="atLeast"/>
        <w:contextualSpacing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2E7E58">
        <w:rPr>
          <w:rFonts w:eastAsia="Times New Roman" w:cs="Times New Roman"/>
          <w:b/>
          <w:kern w:val="0"/>
          <w:szCs w:val="24"/>
          <w:lang w:eastAsia="ru-RU"/>
        </w:rPr>
        <w:t xml:space="preserve">МУНИЦИПАЛЬНОЕ ОБРАЗОВАНИЕ </w:t>
      </w:r>
    </w:p>
    <w:p w:rsidR="009B4502" w:rsidRPr="002E7E58" w:rsidRDefault="009B4502" w:rsidP="009B4502">
      <w:pPr>
        <w:spacing w:line="0" w:lineRule="atLeast"/>
        <w:contextualSpacing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2E7E58">
        <w:rPr>
          <w:rFonts w:eastAsia="Times New Roman" w:cs="Times New Roman"/>
          <w:b/>
          <w:kern w:val="0"/>
          <w:szCs w:val="24"/>
          <w:lang w:eastAsia="ru-RU"/>
        </w:rPr>
        <w:t>«СЛАВСКИЙ ГОРОДСКОЙ ОКРУГ»</w:t>
      </w:r>
    </w:p>
    <w:p w:rsidR="009B4502" w:rsidRPr="002E7E58" w:rsidRDefault="009B4502" w:rsidP="009B4502">
      <w:pPr>
        <w:spacing w:line="0" w:lineRule="atLeast"/>
        <w:contextualSpacing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2E7E58">
        <w:rPr>
          <w:rFonts w:eastAsia="Times New Roman" w:cs="Times New Roman"/>
          <w:b/>
          <w:kern w:val="0"/>
          <w:szCs w:val="24"/>
          <w:lang w:eastAsia="ru-RU"/>
        </w:rPr>
        <w:t>ОКРУЖНОЙ СОВЕТ ДЕПУТАТОВ</w:t>
      </w:r>
    </w:p>
    <w:p w:rsidR="009B4502" w:rsidRPr="002E7E58" w:rsidRDefault="009B4502" w:rsidP="009B4502">
      <w:pPr>
        <w:spacing w:line="0" w:lineRule="atLeast"/>
        <w:contextualSpacing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2E7E58">
        <w:rPr>
          <w:rFonts w:eastAsia="Times New Roman" w:cs="Times New Roman"/>
          <w:b/>
          <w:kern w:val="0"/>
          <w:szCs w:val="24"/>
          <w:lang w:eastAsia="ru-RU"/>
        </w:rPr>
        <w:t>(</w:t>
      </w:r>
      <w:r>
        <w:rPr>
          <w:rFonts w:eastAsia="Times New Roman" w:cs="Times New Roman"/>
          <w:b/>
          <w:kern w:val="0"/>
          <w:szCs w:val="24"/>
          <w:lang w:eastAsia="ru-RU"/>
        </w:rPr>
        <w:t>6</w:t>
      </w:r>
      <w:r w:rsidRPr="002E7E58">
        <w:rPr>
          <w:rFonts w:eastAsia="Times New Roman" w:cs="Times New Roman"/>
          <w:b/>
          <w:kern w:val="0"/>
          <w:szCs w:val="24"/>
          <w:lang w:eastAsia="ru-RU"/>
        </w:rPr>
        <w:t>созыв)</w:t>
      </w:r>
    </w:p>
    <w:p w:rsidR="009B4502" w:rsidRPr="002E7E58" w:rsidRDefault="009B4502" w:rsidP="009B4502">
      <w:pPr>
        <w:jc w:val="center"/>
        <w:rPr>
          <w:rFonts w:eastAsia="Calibri"/>
          <w:b/>
          <w:szCs w:val="24"/>
        </w:rPr>
      </w:pPr>
    </w:p>
    <w:p w:rsidR="009B4502" w:rsidRPr="002E7E58" w:rsidRDefault="009B4502" w:rsidP="009B4502">
      <w:pPr>
        <w:jc w:val="left"/>
        <w:rPr>
          <w:rFonts w:eastAsia="Times New Roman" w:cs="Times New Roman"/>
          <w:b/>
          <w:kern w:val="0"/>
          <w:szCs w:val="20"/>
          <w:lang w:eastAsia="ru-RU"/>
        </w:rPr>
      </w:pPr>
      <w:r>
        <w:rPr>
          <w:rFonts w:eastAsia="Times New Roman" w:cs="Times New Roman"/>
          <w:b/>
          <w:kern w:val="0"/>
          <w:szCs w:val="20"/>
          <w:lang w:eastAsia="ru-RU"/>
        </w:rPr>
        <w:t>29 сентября</w:t>
      </w:r>
      <w:r w:rsidRPr="002E7E58">
        <w:rPr>
          <w:rFonts w:eastAsia="Times New Roman" w:cs="Times New Roman"/>
          <w:b/>
          <w:kern w:val="0"/>
          <w:szCs w:val="20"/>
          <w:lang w:eastAsia="ru-RU"/>
        </w:rPr>
        <w:t xml:space="preserve"> 20</w:t>
      </w:r>
      <w:r>
        <w:rPr>
          <w:rFonts w:eastAsia="Times New Roman" w:cs="Times New Roman"/>
          <w:b/>
          <w:kern w:val="0"/>
          <w:szCs w:val="20"/>
          <w:lang w:eastAsia="ru-RU"/>
        </w:rPr>
        <w:t>21</w:t>
      </w:r>
      <w:r w:rsidRPr="002E7E58">
        <w:rPr>
          <w:rFonts w:eastAsia="Times New Roman" w:cs="Times New Roman"/>
          <w:b/>
          <w:kern w:val="0"/>
          <w:szCs w:val="20"/>
          <w:lang w:eastAsia="ru-RU"/>
        </w:rPr>
        <w:t xml:space="preserve">г.                                                             </w:t>
      </w:r>
      <w:r>
        <w:rPr>
          <w:rFonts w:eastAsia="Times New Roman" w:cs="Times New Roman"/>
          <w:b/>
          <w:kern w:val="0"/>
          <w:szCs w:val="20"/>
          <w:lang w:eastAsia="ru-RU"/>
        </w:rPr>
        <w:t xml:space="preserve">      </w:t>
      </w:r>
      <w:r w:rsidRPr="002E7E58">
        <w:rPr>
          <w:rFonts w:eastAsia="Times New Roman" w:cs="Times New Roman"/>
          <w:b/>
          <w:kern w:val="0"/>
          <w:szCs w:val="20"/>
          <w:lang w:eastAsia="ru-RU"/>
        </w:rPr>
        <w:t xml:space="preserve">                                                 г. Славск</w:t>
      </w:r>
    </w:p>
    <w:p w:rsidR="009B4502" w:rsidRPr="002E7E58" w:rsidRDefault="009B4502" w:rsidP="009B4502">
      <w:pPr>
        <w:jc w:val="center"/>
        <w:rPr>
          <w:rFonts w:eastAsia="Calibri"/>
          <w:b/>
          <w:szCs w:val="24"/>
        </w:rPr>
      </w:pPr>
    </w:p>
    <w:p w:rsidR="009B4502" w:rsidRPr="002E7E58" w:rsidRDefault="009B4502" w:rsidP="009B4502">
      <w:pPr>
        <w:jc w:val="center"/>
        <w:rPr>
          <w:rFonts w:eastAsia="Calibri"/>
          <w:b/>
          <w:szCs w:val="24"/>
        </w:rPr>
      </w:pPr>
    </w:p>
    <w:p w:rsidR="009B4502" w:rsidRPr="002E7E58" w:rsidRDefault="009B4502" w:rsidP="009B4502">
      <w:pPr>
        <w:jc w:val="center"/>
        <w:rPr>
          <w:rFonts w:eastAsia="Calibri"/>
          <w:b/>
          <w:szCs w:val="24"/>
        </w:rPr>
      </w:pPr>
    </w:p>
    <w:p w:rsidR="009B4502" w:rsidRPr="002E7E58" w:rsidRDefault="009B4502" w:rsidP="009B4502">
      <w:pPr>
        <w:jc w:val="center"/>
        <w:rPr>
          <w:rFonts w:eastAsia="Calibri"/>
          <w:b/>
          <w:szCs w:val="24"/>
        </w:rPr>
      </w:pPr>
      <w:r w:rsidRPr="002E7E58">
        <w:rPr>
          <w:rFonts w:eastAsia="Calibri"/>
          <w:b/>
          <w:szCs w:val="24"/>
        </w:rPr>
        <w:t>РЕШЕНИЕ</w:t>
      </w:r>
    </w:p>
    <w:p w:rsidR="009B4502" w:rsidRPr="002E7E58" w:rsidRDefault="009B4502" w:rsidP="009B4502">
      <w:pPr>
        <w:tabs>
          <w:tab w:val="left" w:pos="-2520"/>
        </w:tabs>
        <w:jc w:val="center"/>
        <w:rPr>
          <w:rFonts w:eastAsia="Calibri"/>
          <w:b/>
          <w:szCs w:val="24"/>
        </w:rPr>
      </w:pPr>
      <w:r w:rsidRPr="002E7E58">
        <w:rPr>
          <w:rFonts w:eastAsia="Calibri"/>
          <w:b/>
          <w:szCs w:val="24"/>
        </w:rPr>
        <w:t xml:space="preserve">№ </w:t>
      </w:r>
      <w:r>
        <w:rPr>
          <w:rFonts w:eastAsia="Calibri"/>
          <w:b/>
          <w:szCs w:val="24"/>
        </w:rPr>
        <w:t>57</w:t>
      </w:r>
    </w:p>
    <w:p w:rsidR="009B4502" w:rsidRPr="002E7E58" w:rsidRDefault="009B4502" w:rsidP="009B4502">
      <w:pPr>
        <w:jc w:val="center"/>
        <w:rPr>
          <w:rFonts w:eastAsia="Calibri"/>
          <w:b/>
          <w:szCs w:val="24"/>
        </w:rPr>
      </w:pPr>
    </w:p>
    <w:p w:rsidR="009B4502" w:rsidRPr="002E7E58" w:rsidRDefault="009B4502" w:rsidP="009B4502">
      <w:pPr>
        <w:jc w:val="center"/>
        <w:rPr>
          <w:rFonts w:eastAsia="Calibri"/>
          <w:b/>
          <w:szCs w:val="24"/>
        </w:rPr>
      </w:pPr>
      <w:r w:rsidRPr="002E7E58">
        <w:rPr>
          <w:rFonts w:eastAsia="Calibri"/>
          <w:b/>
          <w:szCs w:val="24"/>
        </w:rPr>
        <w:t>Об исполнении бюджета муниципального образования</w:t>
      </w:r>
    </w:p>
    <w:p w:rsidR="009B4502" w:rsidRPr="002E7E58" w:rsidRDefault="009B4502" w:rsidP="009B4502">
      <w:pPr>
        <w:jc w:val="center"/>
        <w:rPr>
          <w:rFonts w:eastAsia="Calibri"/>
          <w:b/>
          <w:szCs w:val="24"/>
        </w:rPr>
      </w:pPr>
      <w:r w:rsidRPr="002E7E58">
        <w:rPr>
          <w:rFonts w:eastAsia="Calibri"/>
          <w:b/>
          <w:szCs w:val="24"/>
        </w:rPr>
        <w:t>«Славский городской округ» за первое полугодие 202</w:t>
      </w:r>
      <w:r>
        <w:rPr>
          <w:rFonts w:eastAsia="Calibri"/>
          <w:b/>
          <w:szCs w:val="24"/>
        </w:rPr>
        <w:t>1</w:t>
      </w:r>
      <w:r w:rsidRPr="002E7E58">
        <w:rPr>
          <w:rFonts w:eastAsia="Calibri"/>
          <w:b/>
          <w:szCs w:val="24"/>
        </w:rPr>
        <w:t xml:space="preserve"> года.</w:t>
      </w:r>
    </w:p>
    <w:p w:rsidR="009B4502" w:rsidRPr="002E7E58" w:rsidRDefault="009B4502" w:rsidP="009B4502">
      <w:pPr>
        <w:jc w:val="center"/>
        <w:rPr>
          <w:rFonts w:eastAsia="Calibri"/>
          <w:b/>
          <w:szCs w:val="24"/>
        </w:rPr>
      </w:pPr>
    </w:p>
    <w:p w:rsidR="009B4502" w:rsidRPr="002E7E58" w:rsidRDefault="009B4502" w:rsidP="009B4502">
      <w:pPr>
        <w:jc w:val="center"/>
        <w:rPr>
          <w:rFonts w:eastAsia="Calibri"/>
          <w:b/>
          <w:szCs w:val="24"/>
        </w:rPr>
      </w:pPr>
    </w:p>
    <w:p w:rsidR="009B4502" w:rsidRPr="002E7E58" w:rsidRDefault="009B4502" w:rsidP="009B4502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</w:rPr>
      </w:pPr>
      <w:r w:rsidRPr="002E7E58">
        <w:rPr>
          <w:rFonts w:eastAsia="Calibri"/>
          <w:szCs w:val="24"/>
        </w:rPr>
        <w:t xml:space="preserve">Заслушав и обсудив отчет начальника МКУ </w:t>
      </w:r>
      <w:r w:rsidRPr="002E7E58">
        <w:rPr>
          <w:rFonts w:eastAsia="Times New Roman" w:cs="Times New Roman"/>
          <w:b/>
          <w:color w:val="000000"/>
          <w:kern w:val="0"/>
          <w:szCs w:val="24"/>
          <w:lang w:eastAsia="ru-RU"/>
        </w:rPr>
        <w:t>«</w:t>
      </w:r>
      <w:r w:rsidRPr="002E7E58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Финансовый отдел администрации муниципального образования «Славский городской округ» </w:t>
      </w:r>
      <w:r w:rsidRPr="002E7E58">
        <w:rPr>
          <w:rFonts w:eastAsia="Calibri"/>
          <w:szCs w:val="24"/>
        </w:rPr>
        <w:t>Ж.М. Синегубовой об исполнении бюджета за первое полугодие 202</w:t>
      </w:r>
      <w:r>
        <w:rPr>
          <w:rFonts w:eastAsia="Calibri"/>
          <w:szCs w:val="24"/>
        </w:rPr>
        <w:t>1</w:t>
      </w:r>
      <w:r w:rsidRPr="002E7E58">
        <w:rPr>
          <w:rFonts w:eastAsia="Calibri"/>
          <w:szCs w:val="24"/>
        </w:rPr>
        <w:t xml:space="preserve"> года, окружной Совет депутатов муниципального образования «Славский городской округ»</w:t>
      </w:r>
    </w:p>
    <w:p w:rsidR="009B4502" w:rsidRPr="002E7E58" w:rsidRDefault="009B4502" w:rsidP="009B4502">
      <w:pPr>
        <w:jc w:val="center"/>
        <w:rPr>
          <w:rFonts w:eastAsia="Calibri"/>
          <w:b/>
          <w:szCs w:val="24"/>
        </w:rPr>
      </w:pPr>
    </w:p>
    <w:p w:rsidR="009B4502" w:rsidRPr="002E7E58" w:rsidRDefault="009B4502" w:rsidP="009B4502">
      <w:pPr>
        <w:jc w:val="center"/>
        <w:rPr>
          <w:rFonts w:eastAsia="Calibri"/>
          <w:b/>
          <w:szCs w:val="24"/>
        </w:rPr>
      </w:pPr>
      <w:r w:rsidRPr="002E7E58">
        <w:rPr>
          <w:rFonts w:eastAsia="Calibri"/>
          <w:b/>
          <w:szCs w:val="24"/>
        </w:rPr>
        <w:t>РЕШИЛ:</w:t>
      </w:r>
    </w:p>
    <w:p w:rsidR="009B4502" w:rsidRPr="002E7E58" w:rsidRDefault="009B4502" w:rsidP="009B4502">
      <w:pPr>
        <w:jc w:val="center"/>
        <w:rPr>
          <w:rFonts w:eastAsia="Calibri"/>
          <w:b/>
          <w:szCs w:val="24"/>
        </w:rPr>
      </w:pPr>
    </w:p>
    <w:p w:rsidR="009B4502" w:rsidRPr="002E7E58" w:rsidRDefault="009B4502" w:rsidP="009B4502">
      <w:pPr>
        <w:numPr>
          <w:ilvl w:val="0"/>
          <w:numId w:val="4"/>
        </w:numPr>
        <w:jc w:val="both"/>
        <w:rPr>
          <w:rFonts w:eastAsia="Calibri"/>
          <w:szCs w:val="24"/>
        </w:rPr>
      </w:pPr>
      <w:r w:rsidRPr="002E7E58">
        <w:rPr>
          <w:rFonts w:eastAsia="Calibri"/>
          <w:szCs w:val="24"/>
        </w:rPr>
        <w:t>Отчет об исполнении бюджета муниципального образования «Славский городской округ» за первое полугодие 202</w:t>
      </w:r>
      <w:r>
        <w:rPr>
          <w:rFonts w:eastAsia="Calibri"/>
          <w:szCs w:val="24"/>
        </w:rPr>
        <w:t>1</w:t>
      </w:r>
      <w:r w:rsidRPr="002E7E58">
        <w:rPr>
          <w:rFonts w:eastAsia="Calibri"/>
          <w:szCs w:val="24"/>
        </w:rPr>
        <w:t xml:space="preserve"> года принять к сведению.</w:t>
      </w:r>
    </w:p>
    <w:p w:rsidR="009B4502" w:rsidRPr="002E7E58" w:rsidRDefault="009B4502" w:rsidP="009B4502">
      <w:pPr>
        <w:ind w:left="720"/>
        <w:contextualSpacing/>
        <w:jc w:val="both"/>
        <w:rPr>
          <w:rFonts w:eastAsia="Calibri"/>
          <w:szCs w:val="24"/>
        </w:rPr>
      </w:pPr>
    </w:p>
    <w:p w:rsidR="009B4502" w:rsidRPr="002E7E58" w:rsidRDefault="009B4502" w:rsidP="009B4502">
      <w:pPr>
        <w:numPr>
          <w:ilvl w:val="0"/>
          <w:numId w:val="4"/>
        </w:numPr>
        <w:jc w:val="both"/>
        <w:rPr>
          <w:rFonts w:eastAsia="Calibri"/>
          <w:szCs w:val="24"/>
        </w:rPr>
      </w:pPr>
      <w:r w:rsidRPr="002E7E58">
        <w:rPr>
          <w:rFonts w:eastAsia="Calibri"/>
          <w:szCs w:val="24"/>
        </w:rPr>
        <w:t>Опубликовать отчет об исполнении бюджета муниципального образования «Славский городской округ» за первое полугодие 202</w:t>
      </w:r>
      <w:r>
        <w:rPr>
          <w:rFonts w:eastAsia="Calibri"/>
          <w:szCs w:val="24"/>
        </w:rPr>
        <w:t>1</w:t>
      </w:r>
      <w:r w:rsidRPr="002E7E58">
        <w:rPr>
          <w:rFonts w:eastAsia="Calibri"/>
          <w:szCs w:val="24"/>
        </w:rPr>
        <w:t xml:space="preserve"> года в газете «Славские НОВОСТИ» и разместить на сайте slavsksovet.ru. </w:t>
      </w:r>
    </w:p>
    <w:p w:rsidR="009B4502" w:rsidRPr="002E7E58" w:rsidRDefault="009B4502" w:rsidP="009B4502">
      <w:pPr>
        <w:ind w:left="284"/>
        <w:jc w:val="both"/>
        <w:rPr>
          <w:rFonts w:eastAsia="Calibri"/>
          <w:szCs w:val="24"/>
        </w:rPr>
      </w:pPr>
    </w:p>
    <w:p w:rsidR="009B4502" w:rsidRPr="002E7E58" w:rsidRDefault="009B4502" w:rsidP="009B4502">
      <w:pPr>
        <w:spacing w:after="120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B4502" w:rsidRPr="002E7E58" w:rsidRDefault="009B4502" w:rsidP="009B4502">
      <w:pPr>
        <w:spacing w:after="120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B4502" w:rsidRDefault="009B4502" w:rsidP="009B4502">
      <w:pPr>
        <w:jc w:val="both"/>
      </w:pPr>
      <w:r w:rsidRPr="005921EC">
        <w:rPr>
          <w:rFonts w:eastAsia="Times New Roman" w:cs="Times New Roman"/>
          <w:kern w:val="0"/>
          <w:szCs w:val="24"/>
          <w:lang w:eastAsia="ru-RU"/>
        </w:rPr>
        <w:t xml:space="preserve">Глава МО «Славский городской </w:t>
      </w:r>
      <w:proofErr w:type="gramStart"/>
      <w:r w:rsidRPr="005921EC">
        <w:rPr>
          <w:rFonts w:eastAsia="Times New Roman" w:cs="Times New Roman"/>
          <w:kern w:val="0"/>
          <w:szCs w:val="24"/>
          <w:lang w:eastAsia="ru-RU"/>
        </w:rPr>
        <w:t xml:space="preserve">округ»   </w:t>
      </w:r>
      <w:proofErr w:type="gramEnd"/>
      <w:r w:rsidRPr="005921EC">
        <w:rPr>
          <w:rFonts w:eastAsia="Times New Roman" w:cs="Times New Roman"/>
          <w:kern w:val="0"/>
          <w:szCs w:val="24"/>
          <w:lang w:eastAsia="ru-RU"/>
        </w:rPr>
        <w:t xml:space="preserve">                   </w:t>
      </w:r>
      <w:r>
        <w:rPr>
          <w:rFonts w:eastAsia="Times New Roman" w:cs="Times New Roman"/>
          <w:kern w:val="0"/>
          <w:szCs w:val="24"/>
          <w:lang w:eastAsia="ru-RU"/>
        </w:rPr>
        <w:t xml:space="preserve">  </w:t>
      </w:r>
      <w:r w:rsidRPr="005921EC">
        <w:rPr>
          <w:rFonts w:eastAsia="Times New Roman" w:cs="Times New Roman"/>
          <w:kern w:val="0"/>
          <w:szCs w:val="24"/>
          <w:lang w:eastAsia="ru-RU"/>
        </w:rPr>
        <w:t xml:space="preserve">                     </w:t>
      </w:r>
      <w:r>
        <w:rPr>
          <w:rFonts w:eastAsia="Times New Roman" w:cs="Times New Roman"/>
          <w:kern w:val="0"/>
          <w:szCs w:val="24"/>
          <w:lang w:eastAsia="ru-RU"/>
        </w:rPr>
        <w:t xml:space="preserve">         </w:t>
      </w:r>
      <w:r w:rsidRPr="005921EC">
        <w:rPr>
          <w:rFonts w:eastAsia="Times New Roman" w:cs="Times New Roman"/>
          <w:kern w:val="0"/>
          <w:szCs w:val="24"/>
          <w:lang w:eastAsia="ru-RU"/>
        </w:rPr>
        <w:t xml:space="preserve">    </w:t>
      </w:r>
      <w:r>
        <w:rPr>
          <w:rFonts w:eastAsia="Times New Roman" w:cs="Times New Roman"/>
          <w:kern w:val="0"/>
          <w:szCs w:val="24"/>
          <w:lang w:eastAsia="ru-RU"/>
        </w:rPr>
        <w:t xml:space="preserve">   </w:t>
      </w:r>
      <w:r w:rsidRPr="005921EC">
        <w:rPr>
          <w:rFonts w:eastAsia="Times New Roman" w:cs="Times New Roman"/>
          <w:kern w:val="0"/>
          <w:szCs w:val="24"/>
          <w:lang w:eastAsia="ru-RU"/>
        </w:rPr>
        <w:t xml:space="preserve">               </w:t>
      </w:r>
      <w:r>
        <w:rPr>
          <w:rFonts w:eastAsia="Times New Roman" w:cs="Times New Roman"/>
          <w:kern w:val="0"/>
          <w:szCs w:val="24"/>
          <w:lang w:eastAsia="ru-RU"/>
        </w:rPr>
        <w:t>Е.А Матвеева</w:t>
      </w:r>
    </w:p>
    <w:p w:rsidR="009B4502" w:rsidRPr="002E7E58" w:rsidRDefault="009B4502" w:rsidP="009B4502">
      <w:pPr>
        <w:spacing w:after="120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B4502" w:rsidRPr="002E7E58" w:rsidRDefault="009B4502" w:rsidP="009B4502">
      <w:pPr>
        <w:spacing w:after="120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B4502" w:rsidRPr="002E7E58" w:rsidRDefault="009B4502" w:rsidP="009B4502">
      <w:pPr>
        <w:spacing w:after="120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B4502" w:rsidRPr="002E7E58" w:rsidRDefault="009B4502" w:rsidP="009B4502">
      <w:pPr>
        <w:spacing w:after="120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B4502" w:rsidRPr="002E7E58" w:rsidRDefault="009B4502" w:rsidP="009B4502">
      <w:pPr>
        <w:spacing w:after="120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B4502" w:rsidRDefault="009B4502" w:rsidP="009B4502">
      <w:pPr>
        <w:jc w:val="both"/>
      </w:pPr>
    </w:p>
    <w:p w:rsidR="009B4502" w:rsidRDefault="009B4502" w:rsidP="009B4502">
      <w:pPr>
        <w:jc w:val="both"/>
      </w:pPr>
    </w:p>
    <w:p w:rsidR="009B4502" w:rsidRDefault="009B4502" w:rsidP="009B4502">
      <w:pPr>
        <w:jc w:val="both"/>
      </w:pPr>
    </w:p>
    <w:p w:rsidR="009B4502" w:rsidRDefault="009B4502" w:rsidP="009B4502">
      <w:pPr>
        <w:jc w:val="both"/>
      </w:pPr>
    </w:p>
    <w:p w:rsidR="009B4502" w:rsidRDefault="009B4502" w:rsidP="009B4502">
      <w:pPr>
        <w:jc w:val="both"/>
      </w:pPr>
    </w:p>
    <w:p w:rsidR="005558CA" w:rsidRDefault="005558CA" w:rsidP="009B4502">
      <w:pPr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5558CA" w:rsidRDefault="005558CA" w:rsidP="009B4502">
      <w:pPr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9B4502" w:rsidRPr="005558CA" w:rsidRDefault="009B4502" w:rsidP="009B4502">
      <w:pPr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 w:rsidRPr="005558CA">
        <w:rPr>
          <w:rFonts w:eastAsia="Times New Roman" w:cs="Times New Roman"/>
          <w:kern w:val="0"/>
          <w:sz w:val="20"/>
          <w:szCs w:val="20"/>
          <w:lang w:eastAsia="ru-RU"/>
        </w:rPr>
        <w:lastRenderedPageBreak/>
        <w:t>ИЗМЕНЕНИЕ БЮДЖЕТНЫХ АССИГНОВАНИЙ</w:t>
      </w:r>
    </w:p>
    <w:p w:rsidR="009B4502" w:rsidRPr="005558CA" w:rsidRDefault="009B4502" w:rsidP="009B4502">
      <w:pPr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 w:rsidRPr="005558CA">
        <w:rPr>
          <w:rFonts w:eastAsia="Times New Roman" w:cs="Times New Roman"/>
          <w:kern w:val="0"/>
          <w:sz w:val="20"/>
          <w:szCs w:val="20"/>
          <w:lang w:eastAsia="ru-RU"/>
        </w:rPr>
        <w:t>ЗА 2 КВАРТАЛ 2021 ГОДА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678"/>
        <w:gridCol w:w="4974"/>
        <w:gridCol w:w="1654"/>
      </w:tblGrid>
      <w:tr w:rsidR="009B4502" w:rsidRPr="005558CA" w:rsidTr="005558CA">
        <w:trPr>
          <w:trHeight w:val="1145"/>
        </w:trPr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 (подраздел расходов бюджета)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Назначения на 31.03.2021 года тыс. руб.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Изменение бюджетной росписи </w:t>
            </w:r>
          </w:p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 2 квартал 2021 года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Уточнённые назначения на 30.06. 2021г., тыс.руб.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1290,4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1290,4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2799,4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2799,4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47211,3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+30,692(</w:t>
            </w:r>
            <w:proofErr w:type="spellStart"/>
            <w:proofErr w:type="gram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реш.ОСД</w:t>
            </w:r>
            <w:proofErr w:type="spellEnd"/>
            <w:proofErr w:type="gram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№15, 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расп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МКУ ФО №17)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47241,992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10,7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5562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5562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+150(</w:t>
            </w:r>
            <w:proofErr w:type="spellStart"/>
            <w:proofErr w:type="gram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реш.ОСД</w:t>
            </w:r>
            <w:proofErr w:type="spellEnd"/>
            <w:proofErr w:type="gram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№19),+9500(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реш.ОСД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№22), +1500(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реш.ОСД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№28), -150(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расп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адм.ФНР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№58-р), -30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расп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. адм. ФНР №80-р,81-р,83-р). – 208,6(</w:t>
            </w:r>
            <w:proofErr w:type="gram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расп.адм</w:t>
            </w:r>
            <w:proofErr w:type="gram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.ФНР№100-р), -9242,796 (расп.адм.ФНР№106-р), -7,28(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расп.адм.ФНР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№119-р)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2511,324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4461,43258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+450(</w:t>
            </w:r>
            <w:proofErr w:type="spellStart"/>
            <w:proofErr w:type="gram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реш.ОСД</w:t>
            </w:r>
            <w:proofErr w:type="spellEnd"/>
            <w:proofErr w:type="gram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№19), +480(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рещ.ОСД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№22); -30,692(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реш.ОСД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№15, 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расп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МКУ ФО №17)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5360,74058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1015,1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1015,1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+7,28(</w:t>
            </w:r>
            <w:proofErr w:type="spellStart"/>
            <w:proofErr w:type="gram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расп.адм</w:t>
            </w:r>
            <w:proofErr w:type="gram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.ФНР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№119-р)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1692,28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126101,126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+3780 (</w:t>
            </w:r>
            <w:proofErr w:type="spellStart"/>
            <w:proofErr w:type="gram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ув.Мин.с</w:t>
            </w:r>
            <w:proofErr w:type="spellEnd"/>
            <w:proofErr w:type="gram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/х КО №0000-00000013), +2000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ув.Мин.с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хКО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№0000-00000013), +1620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расп.МКУФО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11-р).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133501,126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+900 (</w:t>
            </w:r>
            <w:proofErr w:type="spellStart"/>
            <w:proofErr w:type="gram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реш.ОСД</w:t>
            </w:r>
            <w:proofErr w:type="spellEnd"/>
            <w:proofErr w:type="gram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№19)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9900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17423,98906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+800 (</w:t>
            </w:r>
            <w:proofErr w:type="spellStart"/>
            <w:proofErr w:type="gram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реш.ОСД</w:t>
            </w:r>
            <w:proofErr w:type="spellEnd"/>
            <w:proofErr w:type="gram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№19), +120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реш.ОСД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№22),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18343,98906</w:t>
            </w:r>
          </w:p>
        </w:tc>
      </w:tr>
      <w:tr w:rsidR="009B4502" w:rsidRPr="005558CA" w:rsidTr="005D28AF">
        <w:trPr>
          <w:trHeight w:val="298"/>
        </w:trPr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15460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+10229,54(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ув.Мин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. культуры и туризма КО №77), -9500(</w:t>
            </w:r>
            <w:proofErr w:type="spellStart"/>
            <w:proofErr w:type="gram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реш.ОСД</w:t>
            </w:r>
            <w:proofErr w:type="spellEnd"/>
            <w:proofErr w:type="gram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№22), -1500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реш.ОСД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№28),-1620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расп.МКУФО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11-р).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13069,54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5658,79482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+500(</w:t>
            </w:r>
            <w:proofErr w:type="spellStart"/>
            <w:proofErr w:type="gram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реш.ОСД</w:t>
            </w:r>
            <w:proofErr w:type="spellEnd"/>
            <w:proofErr w:type="gram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№22), + 208,6(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расп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адм.ФНР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№100-р), +9242,796 (расп.адм.ФНР№106-р), +22,3 (расп.адм.№93-р), +85,68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расп.адм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. №96-р), +250 (расп.адм.№136-р).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15968,17082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27761,70722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+2200 (</w:t>
            </w:r>
            <w:proofErr w:type="spellStart"/>
            <w:proofErr w:type="gram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реш.ОСД</w:t>
            </w:r>
            <w:proofErr w:type="spellEnd"/>
            <w:proofErr w:type="gram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№22); +500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. ОСД №19); +1490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Ув.Мин.ЖКХ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ст-ва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КО №00000197); +4740,5259 (</w:t>
            </w:r>
            <w:proofErr w:type="spellStart"/>
            <w:proofErr w:type="gram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Ув.Мин.развития</w:t>
            </w:r>
            <w:proofErr w:type="spellEnd"/>
            <w:proofErr w:type="gram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инфрастр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. КО №016/007), +100(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расп.адм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. № 124-р), +150(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расп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адм.ФНР</w:t>
            </w:r>
            <w:proofErr w:type="spellEnd"/>
            <w:proofErr w:type="gram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№58-р), -329,029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расп.адм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.№ 101-р), -134 (расп.адм№137-р).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val="en-US" w:eastAsia="ru-RU"/>
              </w:rPr>
              <w:t>36479</w:t>
            </w: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,2</w:t>
            </w:r>
            <w:r w:rsidRPr="005558CA">
              <w:rPr>
                <w:rFonts w:eastAsia="Times New Roman" w:cs="Times New Roman"/>
                <w:kern w:val="0"/>
                <w:sz w:val="20"/>
                <w:szCs w:val="20"/>
                <w:lang w:val="en-US" w:eastAsia="ru-RU"/>
              </w:rPr>
              <w:t>041</w:t>
            </w: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19628,59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+1217,725 (</w:t>
            </w:r>
            <w:proofErr w:type="spellStart"/>
            <w:proofErr w:type="gram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реш.ОСД</w:t>
            </w:r>
            <w:proofErr w:type="spellEnd"/>
            <w:proofErr w:type="gram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№19);  +329,029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расп.адм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.№ 101-р), +134 (расп.адм№137-р).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21309,344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21751,284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+200 (</w:t>
            </w:r>
            <w:proofErr w:type="spellStart"/>
            <w:proofErr w:type="gram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реш.ОСД</w:t>
            </w:r>
            <w:proofErr w:type="spellEnd"/>
            <w:proofErr w:type="gram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№19)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21951,284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74134,99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+1530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ОСД №19), +229,11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увед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. МОКО №00377).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75894,1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182833,99003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+200(</w:t>
            </w:r>
            <w:proofErr w:type="spellStart"/>
            <w:proofErr w:type="gram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реш.ОСД</w:t>
            </w:r>
            <w:proofErr w:type="spellEnd"/>
            <w:proofErr w:type="gram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№19); +282,452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Ув.Мин.обр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. КО №00263); -2057,58852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Ув.Мин.обр.КО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№00327); -32,874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Ув.Мин.обр.КО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№00355);  -39,6(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Ув.Мин.обр.КО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№00342).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181186,37951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32119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32119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4617,4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+96,3738 (</w:t>
            </w:r>
            <w:proofErr w:type="spellStart"/>
            <w:proofErr w:type="gram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Ув.Мин.обр</w:t>
            </w:r>
            <w:proofErr w:type="gram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.КО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№00285), +82653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Ув.Мин.обр.КО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№00308).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4796,791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130229,562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+1052,275 (</w:t>
            </w:r>
            <w:proofErr w:type="spellStart"/>
            <w:proofErr w:type="gram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реш.ОСД</w:t>
            </w:r>
            <w:proofErr w:type="spellEnd"/>
            <w:proofErr w:type="gram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№19)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131281,837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8864,577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8864,577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+30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расп.адм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. ФНР №80-р,81-р,83-р).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1515,0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15826,55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+29,62575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Ув.Мин.ЖКХ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ст-ва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КО №00000151), -22,3 (расп.адм.№93-р), -85,68 (</w:t>
            </w:r>
            <w:proofErr w:type="spell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расп.адм</w:t>
            </w:r>
            <w:proofErr w:type="spell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. №96-р), -100,0 (расп.адм.№124-р), -250 (расп.адм.№136-р).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15398,19575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4458,68304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4458,68304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430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2878,2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2878,2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-2000,0 (</w:t>
            </w:r>
            <w:proofErr w:type="spellStart"/>
            <w:proofErr w:type="gramStart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реш.ОСД</w:t>
            </w:r>
            <w:proofErr w:type="spellEnd"/>
            <w:proofErr w:type="gramEnd"/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№22)</w:t>
            </w: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</w:t>
            </w:r>
          </w:p>
        </w:tc>
      </w:tr>
      <w:tr w:rsidR="009B4502" w:rsidRPr="005558CA" w:rsidTr="005D28AF">
        <w:tc>
          <w:tcPr>
            <w:tcW w:w="1337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b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8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b/>
                <w:kern w:val="0"/>
                <w:sz w:val="20"/>
                <w:szCs w:val="20"/>
                <w:lang w:eastAsia="ru-RU"/>
              </w:rPr>
              <w:t>770998,77575</w:t>
            </w:r>
          </w:p>
        </w:tc>
        <w:tc>
          <w:tcPr>
            <w:tcW w:w="497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9B4502" w:rsidRPr="005558CA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558CA">
              <w:rPr>
                <w:rFonts w:eastAsia="Times New Roman" w:cs="Times New Roman"/>
                <w:b/>
                <w:kern w:val="0"/>
                <w:sz w:val="20"/>
                <w:szCs w:val="20"/>
                <w:lang w:eastAsia="ru-RU"/>
              </w:rPr>
              <w:t>800129,35788</w:t>
            </w:r>
          </w:p>
        </w:tc>
      </w:tr>
    </w:tbl>
    <w:p w:rsidR="009B4502" w:rsidRPr="009E15A5" w:rsidRDefault="009B4502" w:rsidP="009B4502">
      <w:pPr>
        <w:jc w:val="center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lastRenderedPageBreak/>
        <w:t>ИСПОЛНЕНИЕ</w:t>
      </w:r>
    </w:p>
    <w:p w:rsidR="009B4502" w:rsidRPr="009E15A5" w:rsidRDefault="009B4502" w:rsidP="009B4502">
      <w:pPr>
        <w:jc w:val="center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>плана поступления доходов в бюджет муниципального образования</w:t>
      </w:r>
    </w:p>
    <w:p w:rsidR="009B4502" w:rsidRPr="009E15A5" w:rsidRDefault="009B4502" w:rsidP="009B4502">
      <w:pPr>
        <w:jc w:val="center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>«Славский городской округ» за 1 полугодие 2021 года</w:t>
      </w:r>
    </w:p>
    <w:p w:rsidR="009B4502" w:rsidRPr="009E15A5" w:rsidRDefault="009B4502" w:rsidP="009B4502">
      <w:pPr>
        <w:jc w:val="center"/>
        <w:rPr>
          <w:rFonts w:eastAsia="Times New Roman" w:cs="Times New Roman"/>
          <w:kern w:val="0"/>
          <w:szCs w:val="24"/>
          <w:lang w:eastAsia="ru-RU"/>
        </w:rPr>
      </w:pPr>
    </w:p>
    <w:p w:rsidR="009B4502" w:rsidRPr="009E15A5" w:rsidRDefault="009B4502" w:rsidP="009B4502">
      <w:pPr>
        <w:jc w:val="center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kern w:val="0"/>
          <w:szCs w:val="24"/>
          <w:lang w:eastAsia="ru-RU"/>
        </w:rPr>
        <w:t xml:space="preserve">                                          </w:t>
      </w:r>
      <w:r w:rsidRPr="009E15A5">
        <w:rPr>
          <w:rFonts w:eastAsia="Times New Roman" w:cs="Times New Roman"/>
          <w:kern w:val="0"/>
          <w:szCs w:val="24"/>
          <w:lang w:eastAsia="ru-RU"/>
        </w:rPr>
        <w:t xml:space="preserve">   тыс.</w:t>
      </w:r>
      <w:r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Pr="009E15A5">
        <w:rPr>
          <w:rFonts w:eastAsia="Times New Roman" w:cs="Times New Roman"/>
          <w:kern w:val="0"/>
          <w:szCs w:val="24"/>
          <w:lang w:eastAsia="ru-RU"/>
        </w:rPr>
        <w:t xml:space="preserve">рублей </w:t>
      </w:r>
    </w:p>
    <w:p w:rsidR="009B4502" w:rsidRPr="009E15A5" w:rsidRDefault="009B4502" w:rsidP="009B4502">
      <w:pPr>
        <w:jc w:val="center"/>
        <w:rPr>
          <w:rFonts w:eastAsia="Times New Roman" w:cs="Times New Roman"/>
          <w:kern w:val="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2699"/>
        <w:gridCol w:w="1070"/>
        <w:gridCol w:w="1000"/>
        <w:gridCol w:w="1355"/>
        <w:gridCol w:w="1148"/>
      </w:tblGrid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Код дохода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План </w:t>
            </w:r>
            <w:proofErr w:type="gramStart"/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на  год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proofErr w:type="spellStart"/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Уточн</w:t>
            </w:r>
            <w:proofErr w:type="spellEnd"/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. план </w:t>
            </w:r>
            <w:proofErr w:type="gramStart"/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на  год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Исполнено за 1 полугодие 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% исп. к </w:t>
            </w:r>
            <w:proofErr w:type="spellStart"/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уточнен</w:t>
            </w:r>
            <w:proofErr w:type="spellEnd"/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.</w:t>
            </w:r>
          </w:p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плану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18210102010010000110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35500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35500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18593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52,3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10010302000010000110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Акцизы по подакцизным товарам, производимым на территории РФ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15136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15136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8423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55,7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18210501011010000110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2700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2700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1870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69,3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18210501021010000110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2000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2000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1684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84,3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18210502010020000110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1200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1306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108,8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18210503010010000110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3000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9200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9316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101,3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18210504010020000110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600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1600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1203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75,2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18210601020040000110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2000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2000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235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11,8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18210602010020000110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Налог на имущество организаций 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11800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11800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7408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62,8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18210606030000000110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5400</w:t>
            </w:r>
          </w:p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5400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2918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54,0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1820606040000000110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3600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3600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594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16,5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18210803010010000110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Государственная пошлина по делам, рассматриваемым в судах общей </w:t>
            </w: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lastRenderedPageBreak/>
              <w:t>юрисдикции, мировыми судьями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lastRenderedPageBreak/>
              <w:t>2300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2300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945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41,1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81511105012040000120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5300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5300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4002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75,5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81511105034040000120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городского округа и созданных им учреждений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415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415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99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23,9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00011201000010000120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70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70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84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120,0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81511302994040000130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Прочие доходы от компенсации затрат бюджета городского округа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300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181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60,3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81511402043040000410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Доходы от реализации иного имущества, находящегося в собственности муниципального района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950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950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81511406012040000430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2500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2500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577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23,0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00011690040040000140</w:t>
            </w:r>
          </w:p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городского округа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300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1300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1475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113,5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81511701004004000180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81511705040040000180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Прочие неналоговые доходы бюджета городского округа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1000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1000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555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55,5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ИТОГО налоговых и неналоговых доходов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94871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104271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61468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59,0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00020104000040000150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Безвозмездные поступления от нерезидентов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00020210000000000150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Дотации 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176502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176502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91781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52,0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00020220000000000150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Субсидии 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100470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179649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12074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6,7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00020230000000000150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Субвенции 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309709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314752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167043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53,1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00020240000000000150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9873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3580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36,3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00021804010000000150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Доходы бюджета от возврата бюджетными учреждениями остатков субсидий прошлых лет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00021904000040000150</w:t>
            </w: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-933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-933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kern w:val="0"/>
                <w:szCs w:val="24"/>
                <w:lang w:eastAsia="ru-RU"/>
              </w:rPr>
              <w:t>100,0</w:t>
            </w:r>
          </w:p>
        </w:tc>
      </w:tr>
      <w:tr w:rsidR="009B4502" w:rsidRPr="009E15A5" w:rsidTr="005D28AF">
        <w:tc>
          <w:tcPr>
            <w:tcW w:w="29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ВСЕГО ДОХОДОВ</w:t>
            </w:r>
          </w:p>
        </w:tc>
        <w:tc>
          <w:tcPr>
            <w:tcW w:w="1190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681552</w:t>
            </w:r>
          </w:p>
        </w:tc>
        <w:tc>
          <w:tcPr>
            <w:tcW w:w="1057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784114</w:t>
            </w:r>
          </w:p>
        </w:tc>
        <w:tc>
          <w:tcPr>
            <w:tcW w:w="1361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335014</w:t>
            </w:r>
          </w:p>
        </w:tc>
        <w:tc>
          <w:tcPr>
            <w:tcW w:w="1186" w:type="dxa"/>
            <w:shd w:val="clear" w:color="auto" w:fill="auto"/>
          </w:tcPr>
          <w:p w:rsidR="009B4502" w:rsidRPr="009E15A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</w:pPr>
            <w:r w:rsidRPr="009E15A5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42,7</w:t>
            </w:r>
          </w:p>
        </w:tc>
      </w:tr>
    </w:tbl>
    <w:p w:rsidR="009B4502" w:rsidRPr="009E15A5" w:rsidRDefault="009B4502" w:rsidP="009B4502">
      <w:pPr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B4502" w:rsidRPr="009E15A5" w:rsidRDefault="009B4502" w:rsidP="009B4502">
      <w:pPr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B4502" w:rsidRPr="009E15A5" w:rsidRDefault="009B4502" w:rsidP="009B4502">
      <w:pPr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>План получения доходов изменён на основании решения окружного Совета депутатов №2 от 27.01.2021 и №15 от 31.03.2021, № 19 от 12.04.2021, № 22 от 26.05.2021.</w:t>
      </w:r>
    </w:p>
    <w:p w:rsidR="009B4502" w:rsidRPr="009E15A5" w:rsidRDefault="009B4502" w:rsidP="009B4502">
      <w:pPr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 xml:space="preserve">Исполнение уточнённых годовых назначений за 1 полугодие 2021 год по налоговым и неналоговым доходам составило 59,0%. </w:t>
      </w:r>
    </w:p>
    <w:p w:rsidR="009B4502" w:rsidRPr="009E15A5" w:rsidRDefault="009B4502" w:rsidP="009B4502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>В разрезе доходных источников сложилось следующее исполнение:</w:t>
      </w:r>
    </w:p>
    <w:p w:rsidR="009B4502" w:rsidRPr="009E15A5" w:rsidRDefault="009B4502" w:rsidP="009B4502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>-налог на доходы физических лиц исполнен на 52,3 % к годовым назначениям в связи с поступлением налога в 1 полугодии исходя из начисленной зарплаты за 5 месяцев текущего года и погашения задолженности за прошлый год;</w:t>
      </w:r>
    </w:p>
    <w:p w:rsidR="009B4502" w:rsidRPr="009E15A5" w:rsidRDefault="009B4502" w:rsidP="009B4502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>-акцизы по подакцизным товарам, производимым на территории РФ, исполнены на 55,7 % к годовым назначениям – зачисление доходов производится по мере поступления налога;</w:t>
      </w:r>
    </w:p>
    <w:p w:rsidR="009B4502" w:rsidRPr="009E15A5" w:rsidRDefault="009B4502" w:rsidP="009B4502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>-единый налог, взимаемый в связи с применением упрощённой системы налогообложения, исполнен на 75,6 % по итогам расчётов за прошлый год;</w:t>
      </w:r>
    </w:p>
    <w:p w:rsidR="009B4502" w:rsidRPr="009E15A5" w:rsidRDefault="009B4502" w:rsidP="009B4502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>-единый налог на вменённый доход исполнен на 108,8 % по итогам расчётов за прошлый год (с 1 января текущего года налог отменен - поступает только задолженность за прошлые налоговые периоды);</w:t>
      </w:r>
    </w:p>
    <w:p w:rsidR="009B4502" w:rsidRPr="009E15A5" w:rsidRDefault="009B4502" w:rsidP="009B4502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>-единый сельскохозяйственный налог исполнен на 101,3 % в связи с поступлением по итогам расчётов за прошлый год;</w:t>
      </w:r>
    </w:p>
    <w:p w:rsidR="009B4502" w:rsidRPr="009E15A5" w:rsidRDefault="009B4502" w:rsidP="009B4502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>-налог на имущество физических лиц за счёт погашения задолженности за прошлый налоговый период поступление составило 11,8%;</w:t>
      </w:r>
    </w:p>
    <w:p w:rsidR="009B4502" w:rsidRPr="009E15A5" w:rsidRDefault="009B4502" w:rsidP="009B4502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>-налог на имущество организаций исполнен на 62,8 %;</w:t>
      </w:r>
    </w:p>
    <w:p w:rsidR="009B4502" w:rsidRPr="009E15A5" w:rsidRDefault="009B4502" w:rsidP="009B4502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>-земельный налог исполнен на 39,0 %, основная масса налога поступила от организаций, срок уплаты налога физическими лицами наступит в конце 4 квартала;</w:t>
      </w:r>
    </w:p>
    <w:p w:rsidR="009B4502" w:rsidRPr="009E15A5" w:rsidRDefault="009B4502" w:rsidP="009B4502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>-госпошлина исполнена на 41,1 %;</w:t>
      </w:r>
    </w:p>
    <w:p w:rsidR="009B4502" w:rsidRPr="009E15A5" w:rsidRDefault="009B4502" w:rsidP="009B4502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>-арендная плата за землю исполнена на 75,5 % в связи с приватизацией земельных участков в прошлом году, за которые будет платиться земельный налог в текущем году;</w:t>
      </w:r>
    </w:p>
    <w:p w:rsidR="009B4502" w:rsidRPr="009E15A5" w:rsidRDefault="009B4502" w:rsidP="009B4502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>-арендная плата за аренду имущества исполнена на 23,9 %;</w:t>
      </w:r>
    </w:p>
    <w:p w:rsidR="009B4502" w:rsidRPr="009E15A5" w:rsidRDefault="009B4502" w:rsidP="009B4502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>-доходы от продажи земельных участков составили 23%, так как на конкурсной основе на продажу в первом квартале земельные участки не выставлялись, а поступали доходы за счёт выкупа арендуемых земельных участков по преимущественному праву;</w:t>
      </w:r>
    </w:p>
    <w:p w:rsidR="009B4502" w:rsidRPr="009E15A5" w:rsidRDefault="009B4502" w:rsidP="009B4502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>-в связи с тем, что муниципальное имущество на реализацию в первом квартале не выставлялось, по данному источнику доходов поступлений не было;</w:t>
      </w:r>
    </w:p>
    <w:p w:rsidR="009B4502" w:rsidRPr="009E15A5" w:rsidRDefault="009B4502" w:rsidP="009B4502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t>-поступления от денежных взысканий и штрафов составило 113,5 %.</w:t>
      </w:r>
    </w:p>
    <w:p w:rsidR="009B4502" w:rsidRPr="009E15A5" w:rsidRDefault="009B4502" w:rsidP="009B4502">
      <w:pPr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9B4502" w:rsidRPr="009E15A5" w:rsidRDefault="009B4502" w:rsidP="009B4502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9E15A5">
        <w:rPr>
          <w:rFonts w:eastAsia="Times New Roman" w:cs="Times New Roman"/>
          <w:kern w:val="0"/>
          <w:szCs w:val="24"/>
          <w:lang w:eastAsia="ru-RU"/>
        </w:rPr>
        <w:lastRenderedPageBreak/>
        <w:t xml:space="preserve">    В структуре налоговых и неналоговых доходов, наибольший удельный вес приходится на единый сельскохозяйственный налог 15,2%, на налог на доходы физических лиц 30,2 %, на налог на имущество организаций 12%, на акцизы по подакцизным товарам 13,7%.  Доля арендной платы за землю 6,5 %, единого налога, взимаемого в связи с применением упрощённой системы налогообложения равна  5,7 %, земельного налога 5,7%, единого налога на вменённый доход  2,1 %, налог, взимаемый в связи с патентной системой налогообложения 2,0 %,доходов от продажи земельных участков 1,0 %, госпошлины 1,5 %,  поступлений от прочих неналоговых доходов 0,9%, денежных поступлений от штрафов, санкций и возмещения ущерба 2,4%, доходы от сдачи в аренду имущества 0,1 %,  платы за негативного воздействия на окружающую среду 0,1 %.     </w:t>
      </w:r>
    </w:p>
    <w:p w:rsidR="009B4502" w:rsidRDefault="009B4502" w:rsidP="009B4502">
      <w:pPr>
        <w:jc w:val="both"/>
      </w:pPr>
    </w:p>
    <w:p w:rsidR="009B4502" w:rsidRPr="00DF5855" w:rsidRDefault="009B4502" w:rsidP="009B4502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</w:p>
    <w:p w:rsidR="009B4502" w:rsidRPr="00DF5855" w:rsidRDefault="009B4502" w:rsidP="009B4502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</w:p>
    <w:p w:rsidR="009B4502" w:rsidRPr="00DF5855" w:rsidRDefault="009B4502" w:rsidP="009B4502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DF5855">
        <w:rPr>
          <w:rFonts w:eastAsia="Times New Roman" w:cs="Times New Roman"/>
          <w:b/>
          <w:kern w:val="0"/>
          <w:szCs w:val="20"/>
          <w:lang w:eastAsia="ru-RU"/>
        </w:rPr>
        <w:t>Р А С Х О Д</w:t>
      </w:r>
    </w:p>
    <w:p w:rsidR="009B4502" w:rsidRPr="00DF5855" w:rsidRDefault="009B4502" w:rsidP="009B4502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DF5855">
        <w:rPr>
          <w:rFonts w:eastAsia="Times New Roman" w:cs="Times New Roman"/>
          <w:b/>
          <w:kern w:val="0"/>
          <w:szCs w:val="20"/>
          <w:lang w:eastAsia="ru-RU"/>
        </w:rPr>
        <w:t>резервного фонда непредвиденных расходов</w:t>
      </w:r>
    </w:p>
    <w:p w:rsidR="009B4502" w:rsidRPr="00DF5855" w:rsidRDefault="009B4502" w:rsidP="009B4502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DF5855">
        <w:rPr>
          <w:rFonts w:eastAsia="Times New Roman" w:cs="Times New Roman"/>
          <w:b/>
          <w:kern w:val="0"/>
          <w:szCs w:val="20"/>
          <w:lang w:eastAsia="ru-RU"/>
        </w:rPr>
        <w:t xml:space="preserve"> за 2021 год по распоряжениям администрации </w:t>
      </w:r>
    </w:p>
    <w:p w:rsidR="009B4502" w:rsidRPr="00DF5855" w:rsidRDefault="009B4502" w:rsidP="009B4502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993"/>
        <w:gridCol w:w="1417"/>
        <w:gridCol w:w="3401"/>
        <w:gridCol w:w="1276"/>
      </w:tblGrid>
      <w:tr w:rsidR="009B4502" w:rsidRPr="00DF5855" w:rsidTr="005D28AF">
        <w:trPr>
          <w:trHeight w:val="732"/>
        </w:trPr>
        <w:tc>
          <w:tcPr>
            <w:tcW w:w="2411" w:type="dxa"/>
            <w:tcBorders>
              <w:bottom w:val="single" w:sz="4" w:space="0" w:color="auto"/>
            </w:tcBorders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  <w:t>раздел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  <w:t>сумма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  <w:t>цель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  <w:t>№</w:t>
            </w:r>
          </w:p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  <w:t>распор.</w:t>
            </w:r>
          </w:p>
        </w:tc>
      </w:tr>
      <w:tr w:rsidR="009B4502" w:rsidRPr="00DF5855" w:rsidTr="005D28AF"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  <w:t>Лимиты на 2021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  <w:t>12050000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</w:pPr>
          </w:p>
        </w:tc>
      </w:tr>
      <w:tr w:rsidR="009B4502" w:rsidRPr="00DF5855" w:rsidTr="005D28AF">
        <w:tc>
          <w:tcPr>
            <w:tcW w:w="9498" w:type="dxa"/>
            <w:gridSpan w:val="5"/>
            <w:tcBorders>
              <w:left w:val="nil"/>
              <w:right w:val="nil"/>
            </w:tcBorders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kern w:val="0"/>
                <w:sz w:val="32"/>
                <w:szCs w:val="32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  <w:t>В первом квартале 2021 года расходы за счёт средств резервного фонда непредвиденных расходов не проводились.</w:t>
            </w:r>
          </w:p>
        </w:tc>
      </w:tr>
      <w:tr w:rsidR="009B4502" w:rsidRPr="00DF5855" w:rsidTr="005D28AF">
        <w:tc>
          <w:tcPr>
            <w:tcW w:w="2411" w:type="dxa"/>
            <w:tcBorders>
              <w:left w:val="nil"/>
              <w:right w:val="nil"/>
            </w:tcBorders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 w:val="32"/>
                <w:szCs w:val="32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 w:val="32"/>
                <w:szCs w:val="32"/>
                <w:lang w:eastAsia="ru-RU"/>
              </w:rPr>
              <w:t>2 квартал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3401" w:type="dxa"/>
            <w:tcBorders>
              <w:left w:val="nil"/>
              <w:right w:val="nil"/>
            </w:tcBorders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 w:val="32"/>
                <w:szCs w:val="32"/>
                <w:lang w:eastAsia="ru-RU"/>
              </w:rPr>
            </w:pPr>
          </w:p>
        </w:tc>
      </w:tr>
      <w:tr w:rsidR="009B4502" w:rsidRPr="00DF5855" w:rsidTr="005D28AF">
        <w:tc>
          <w:tcPr>
            <w:tcW w:w="241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Администрация</w:t>
            </w:r>
          </w:p>
        </w:tc>
        <w:tc>
          <w:tcPr>
            <w:tcW w:w="993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150000</w:t>
            </w:r>
          </w:p>
        </w:tc>
        <w:tc>
          <w:tcPr>
            <w:tcW w:w="340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На приобретение оборудования (глубинных насосов)</w:t>
            </w:r>
          </w:p>
        </w:tc>
        <w:tc>
          <w:tcPr>
            <w:tcW w:w="1276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58-р от 02.04.2021</w:t>
            </w:r>
          </w:p>
        </w:tc>
      </w:tr>
      <w:tr w:rsidR="009B4502" w:rsidRPr="00DF5855" w:rsidTr="005D28AF">
        <w:tc>
          <w:tcPr>
            <w:tcW w:w="241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Администрация</w:t>
            </w:r>
          </w:p>
        </w:tc>
        <w:tc>
          <w:tcPr>
            <w:tcW w:w="993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6000</w:t>
            </w:r>
          </w:p>
        </w:tc>
        <w:tc>
          <w:tcPr>
            <w:tcW w:w="340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Единовременная денежная выплата Тарасовой Е.Н.</w:t>
            </w:r>
          </w:p>
        </w:tc>
        <w:tc>
          <w:tcPr>
            <w:tcW w:w="1276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80-р от 11.05.2021</w:t>
            </w:r>
          </w:p>
        </w:tc>
      </w:tr>
      <w:tr w:rsidR="009B4502" w:rsidRPr="00DF5855" w:rsidTr="005D28AF">
        <w:trPr>
          <w:trHeight w:val="526"/>
        </w:trPr>
        <w:tc>
          <w:tcPr>
            <w:tcW w:w="241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Администрация</w:t>
            </w:r>
          </w:p>
        </w:tc>
        <w:tc>
          <w:tcPr>
            <w:tcW w:w="993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12000</w:t>
            </w:r>
          </w:p>
        </w:tc>
        <w:tc>
          <w:tcPr>
            <w:tcW w:w="340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Единовременная денежная выплата Новожиловой С.А.</w:t>
            </w:r>
          </w:p>
        </w:tc>
        <w:tc>
          <w:tcPr>
            <w:tcW w:w="1276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83-р от 11.05.2021</w:t>
            </w:r>
          </w:p>
        </w:tc>
      </w:tr>
      <w:tr w:rsidR="009B4502" w:rsidRPr="00DF5855" w:rsidTr="005D28AF">
        <w:tc>
          <w:tcPr>
            <w:tcW w:w="241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Администрация</w:t>
            </w:r>
          </w:p>
        </w:tc>
        <w:tc>
          <w:tcPr>
            <w:tcW w:w="993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12000</w:t>
            </w:r>
          </w:p>
        </w:tc>
        <w:tc>
          <w:tcPr>
            <w:tcW w:w="340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Единовременная денежная выплата </w:t>
            </w:r>
            <w:proofErr w:type="spellStart"/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Филипцовой</w:t>
            </w:r>
            <w:proofErr w:type="spellEnd"/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Ю.С.</w:t>
            </w:r>
          </w:p>
        </w:tc>
        <w:tc>
          <w:tcPr>
            <w:tcW w:w="1276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81-р от 11.05.2021</w:t>
            </w:r>
          </w:p>
        </w:tc>
      </w:tr>
      <w:tr w:rsidR="009B4502" w:rsidRPr="00DF5855" w:rsidTr="005D28AF">
        <w:tc>
          <w:tcPr>
            <w:tcW w:w="241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Администрация</w:t>
            </w:r>
          </w:p>
        </w:tc>
        <w:tc>
          <w:tcPr>
            <w:tcW w:w="993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208600</w:t>
            </w:r>
          </w:p>
        </w:tc>
        <w:tc>
          <w:tcPr>
            <w:tcW w:w="340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На выполнение сметной документации объекта «Восстановление многоквартирного жилого дома после пожара, расположенного по адресу г. Славск, ул. Советская, д.15/2»</w:t>
            </w:r>
          </w:p>
        </w:tc>
        <w:tc>
          <w:tcPr>
            <w:tcW w:w="1276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100-р от 19.05.2021</w:t>
            </w:r>
          </w:p>
        </w:tc>
      </w:tr>
      <w:tr w:rsidR="009B4502" w:rsidRPr="00DF5855" w:rsidTr="005D28AF">
        <w:tc>
          <w:tcPr>
            <w:tcW w:w="241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Администрация</w:t>
            </w:r>
          </w:p>
        </w:tc>
        <w:tc>
          <w:tcPr>
            <w:tcW w:w="993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9242796</w:t>
            </w:r>
          </w:p>
        </w:tc>
        <w:tc>
          <w:tcPr>
            <w:tcW w:w="340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На выполнение работ по объекту «Восстановление многоквартирного жилого дома после пожара, расположенного по адресу г. Славск, ул. Советская, д.15/2»</w:t>
            </w:r>
          </w:p>
        </w:tc>
        <w:tc>
          <w:tcPr>
            <w:tcW w:w="1276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106-р от 28.05.2021</w:t>
            </w:r>
          </w:p>
        </w:tc>
      </w:tr>
      <w:tr w:rsidR="009B4502" w:rsidRPr="00DF5855" w:rsidTr="005D28AF">
        <w:tc>
          <w:tcPr>
            <w:tcW w:w="241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Администрация</w:t>
            </w:r>
          </w:p>
        </w:tc>
        <w:tc>
          <w:tcPr>
            <w:tcW w:w="993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Cs w:val="20"/>
                <w:lang w:eastAsia="ru-RU"/>
              </w:rPr>
              <w:t>7280</w:t>
            </w:r>
          </w:p>
        </w:tc>
        <w:tc>
          <w:tcPr>
            <w:tcW w:w="340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На аренду помещения для временного размещения гражданки </w:t>
            </w:r>
            <w:proofErr w:type="spellStart"/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Кузовковой</w:t>
            </w:r>
            <w:proofErr w:type="spellEnd"/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Л.К., проживающей по месту регистрации г. Славск, ул. Советская, д.15/2, кв.10, в доме пострадавшем в результате пожара 03 мая 2021 года</w:t>
            </w:r>
          </w:p>
        </w:tc>
        <w:tc>
          <w:tcPr>
            <w:tcW w:w="1276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119-р от 11.06.2021</w:t>
            </w:r>
          </w:p>
        </w:tc>
      </w:tr>
      <w:tr w:rsidR="009B4502" w:rsidRPr="00DF5855" w:rsidTr="005D28AF">
        <w:tc>
          <w:tcPr>
            <w:tcW w:w="241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  <w:t>Итого расходов за 2 квартал</w:t>
            </w:r>
          </w:p>
        </w:tc>
        <w:tc>
          <w:tcPr>
            <w:tcW w:w="993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  <w:t>9638676</w:t>
            </w:r>
          </w:p>
        </w:tc>
        <w:tc>
          <w:tcPr>
            <w:tcW w:w="340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9B4502" w:rsidRPr="00DF5855" w:rsidTr="005D28AF">
        <w:tc>
          <w:tcPr>
            <w:tcW w:w="241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  <w:t>Итого расходов за 1 полугодие</w:t>
            </w:r>
          </w:p>
        </w:tc>
        <w:tc>
          <w:tcPr>
            <w:tcW w:w="993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  <w:t>9638676</w:t>
            </w:r>
          </w:p>
        </w:tc>
        <w:tc>
          <w:tcPr>
            <w:tcW w:w="340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9B4502" w:rsidRPr="00DF5855" w:rsidTr="005D28AF">
        <w:tc>
          <w:tcPr>
            <w:tcW w:w="241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  <w:t>Остаток лимитов</w:t>
            </w:r>
          </w:p>
        </w:tc>
        <w:tc>
          <w:tcPr>
            <w:tcW w:w="993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Cs w:val="20"/>
                <w:lang w:eastAsia="ru-RU"/>
              </w:rPr>
              <w:t>2411324</w:t>
            </w:r>
          </w:p>
        </w:tc>
        <w:tc>
          <w:tcPr>
            <w:tcW w:w="3401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kern w:val="0"/>
                <w:sz w:val="20"/>
                <w:szCs w:val="20"/>
                <w:lang w:eastAsia="ru-RU"/>
              </w:rPr>
              <w:t>х</w:t>
            </w:r>
          </w:p>
        </w:tc>
      </w:tr>
    </w:tbl>
    <w:p w:rsidR="009B4502" w:rsidRPr="00DF5855" w:rsidRDefault="009B4502" w:rsidP="009B4502">
      <w:pPr>
        <w:jc w:val="left"/>
        <w:rPr>
          <w:rFonts w:eastAsia="Times New Roman" w:cs="Times New Roman"/>
          <w:kern w:val="0"/>
          <w:szCs w:val="20"/>
          <w:lang w:eastAsia="ru-RU"/>
        </w:rPr>
      </w:pPr>
    </w:p>
    <w:p w:rsidR="009B4502" w:rsidRPr="00DF5855" w:rsidRDefault="009B4502" w:rsidP="009B4502">
      <w:pPr>
        <w:jc w:val="both"/>
        <w:rPr>
          <w:rFonts w:eastAsia="Times New Roman" w:cs="Times New Roman"/>
          <w:b/>
          <w:kern w:val="0"/>
          <w:szCs w:val="24"/>
          <w:lang w:eastAsia="ru-RU"/>
        </w:rPr>
      </w:pPr>
      <w:r w:rsidRPr="00DF5855">
        <w:rPr>
          <w:rFonts w:eastAsia="Times New Roman" w:cs="Times New Roman"/>
          <w:b/>
          <w:kern w:val="0"/>
          <w:szCs w:val="24"/>
          <w:lang w:eastAsia="ru-RU"/>
        </w:rPr>
        <w:t>Резервный фонд ГО и ЧС – лимиты на 2021 год 100,0 тыс. рублей.</w:t>
      </w:r>
    </w:p>
    <w:p w:rsidR="009B4502" w:rsidRPr="00DF5855" w:rsidRDefault="009B4502" w:rsidP="009B4502">
      <w:pPr>
        <w:jc w:val="both"/>
        <w:rPr>
          <w:rFonts w:eastAsia="Times New Roman" w:cs="Times New Roman"/>
          <w:b/>
          <w:kern w:val="0"/>
          <w:szCs w:val="24"/>
          <w:lang w:eastAsia="ru-RU"/>
        </w:rPr>
      </w:pPr>
      <w:r w:rsidRPr="00DF5855">
        <w:rPr>
          <w:rFonts w:eastAsia="Times New Roman" w:cs="Times New Roman"/>
          <w:b/>
          <w:kern w:val="0"/>
          <w:szCs w:val="24"/>
          <w:lang w:eastAsia="ru-RU"/>
        </w:rPr>
        <w:t>Расходы за счёт средств резервного фонда ГО и ЧС не проводились.</w:t>
      </w:r>
    </w:p>
    <w:p w:rsidR="009B4502" w:rsidRPr="00DF5855" w:rsidRDefault="009B4502" w:rsidP="009B4502">
      <w:pPr>
        <w:jc w:val="both"/>
        <w:rPr>
          <w:rFonts w:eastAsia="Times New Roman" w:cs="Times New Roman"/>
          <w:b/>
          <w:kern w:val="0"/>
          <w:szCs w:val="24"/>
          <w:lang w:eastAsia="ru-RU"/>
        </w:rPr>
      </w:pPr>
      <w:r w:rsidRPr="00DF5855">
        <w:rPr>
          <w:rFonts w:eastAsia="Times New Roman" w:cs="Times New Roman"/>
          <w:b/>
          <w:kern w:val="0"/>
          <w:szCs w:val="24"/>
          <w:lang w:eastAsia="ru-RU"/>
        </w:rPr>
        <w:lastRenderedPageBreak/>
        <w:t>Остаток лимитов 100 тыс. рублей.</w:t>
      </w:r>
    </w:p>
    <w:p w:rsidR="009B4502" w:rsidRPr="00DF5855" w:rsidRDefault="009B4502" w:rsidP="009B4502">
      <w:pPr>
        <w:jc w:val="both"/>
        <w:rPr>
          <w:rFonts w:eastAsia="Times New Roman" w:cs="Times New Roman"/>
          <w:b/>
          <w:kern w:val="0"/>
          <w:sz w:val="20"/>
          <w:szCs w:val="20"/>
          <w:lang w:eastAsia="ru-RU"/>
        </w:rPr>
      </w:pPr>
      <w:r w:rsidRPr="00DF5855">
        <w:rPr>
          <w:rFonts w:eastAsia="Times New Roman" w:cs="Times New Roman"/>
          <w:b/>
          <w:kern w:val="0"/>
          <w:sz w:val="20"/>
          <w:szCs w:val="20"/>
          <w:lang w:eastAsia="ru-RU"/>
        </w:rPr>
        <w:t xml:space="preserve">                       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402"/>
        <w:gridCol w:w="236"/>
        <w:gridCol w:w="71"/>
        <w:gridCol w:w="981"/>
        <w:gridCol w:w="437"/>
        <w:gridCol w:w="1417"/>
        <w:gridCol w:w="1559"/>
      </w:tblGrid>
      <w:tr w:rsidR="009B4502" w:rsidRPr="00DF5855" w:rsidTr="005D28AF">
        <w:trPr>
          <w:trHeight w:val="135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Исполнение бюджетных ассигнований бюджета городского округа за 1 полугодие 2021 года по целевым статьям (государственным, муниципальным программам и непрограммным направлениям деятельности), группам видов расходов классификации расходов бюджета городского округа</w:t>
            </w:r>
          </w:p>
        </w:tc>
      </w:tr>
      <w:tr w:rsidR="009B4502" w:rsidRPr="00DF5855" w:rsidTr="005D28AF">
        <w:trPr>
          <w:trHeight w:val="33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B4502" w:rsidRPr="00DF5855" w:rsidTr="005D28AF">
        <w:trPr>
          <w:trHeight w:val="525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Наименование кода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Перв.назн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Уточн.назн</w:t>
            </w:r>
            <w:proofErr w:type="spellEnd"/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Исп.за</w:t>
            </w:r>
            <w:proofErr w:type="spellEnd"/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1 полугодие</w:t>
            </w:r>
          </w:p>
        </w:tc>
      </w:tr>
      <w:tr w:rsidR="009B4502" w:rsidRPr="00DF5855" w:rsidTr="005D28AF">
        <w:trPr>
          <w:trHeight w:val="7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системы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259087,18200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289199,47951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151008,10687</w:t>
            </w:r>
          </w:p>
        </w:tc>
      </w:tr>
      <w:tr w:rsidR="009B4502" w:rsidRPr="00DF5855" w:rsidTr="005D28AF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74134,99000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75894,10000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35379,38409</w:t>
            </w:r>
          </w:p>
        </w:tc>
      </w:tr>
      <w:tr w:rsidR="009B4502" w:rsidRPr="00DF5855" w:rsidTr="005D28AF">
        <w:trPr>
          <w:trHeight w:val="168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организациях, в том числе организациях присмотра и ухода за детьми»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73059,99000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74119,10000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34622,89200</w:t>
            </w:r>
          </w:p>
        </w:tc>
      </w:tr>
      <w:tr w:rsidR="009B4502" w:rsidRPr="00DF5855" w:rsidTr="005D28AF">
        <w:trPr>
          <w:trHeight w:val="2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Финансовое обеспечение муниципального задания по предоставлению муниципальных услуг (выполнение работ) по осуществлению предоставления общедоступного и бесплатного дошкольного образования в муниципальных дошкольных образовательных организациях, в том числе организациях присмотра и ухода за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01 1 01 21590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27461,00000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13930,50200</w:t>
            </w:r>
          </w:p>
        </w:tc>
      </w:tr>
      <w:tr w:rsidR="009B4502" w:rsidRPr="00DF5855" w:rsidTr="005D28AF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01 1 01 21590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27461,00000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13930,50200</w:t>
            </w:r>
          </w:p>
        </w:tc>
      </w:tr>
      <w:tr w:rsidR="009B4502" w:rsidRPr="00DF5855" w:rsidTr="005D28AF">
        <w:trPr>
          <w:trHeight w:val="35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обеспечение государственных гарантий       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01 1 01 70620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45598,99000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45828,10000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20692,39000</w:t>
            </w:r>
          </w:p>
        </w:tc>
      </w:tr>
      <w:tr w:rsidR="009B4502" w:rsidRPr="00DF5855" w:rsidTr="005D28AF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01 1 01 70620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45598,99000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45828,10000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20692,39000</w:t>
            </w:r>
          </w:p>
        </w:tc>
      </w:tr>
      <w:tr w:rsidR="009B4502" w:rsidRPr="00DF5855" w:rsidTr="005D28AF">
        <w:trPr>
          <w:trHeight w:val="25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Основное мероприятие «Создание условий с целью обеспечения выполнения требований к санитарно-бытовым условиям и охране здоровья, пожарной, антитеррористической и иной безопасности воспитанников в муниципальных дошкольных образовательных организациях, реализующих основную образовательную программу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756,49209</w:t>
            </w:r>
          </w:p>
        </w:tc>
      </w:tr>
      <w:tr w:rsidR="009B4502" w:rsidRPr="00DF5855" w:rsidTr="005D28AF">
        <w:trPr>
          <w:trHeight w:val="25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создание условий с целью обеспечения выполнения требований к санитарно-бытовым условиям и охране здоровья, пожарной, антитеррористической и иной безопасности воспитанников в муниципальных дошкольных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01 1 02 01500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756,49209</w:t>
            </w:r>
          </w:p>
        </w:tc>
      </w:tr>
      <w:tr w:rsidR="009B4502" w:rsidRPr="00DF5855" w:rsidTr="005D28AF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01 1 02 01500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01 1 02 01500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756,49209</w:t>
            </w:r>
          </w:p>
        </w:tc>
      </w:tr>
      <w:tr w:rsidR="009B4502" w:rsidRPr="00DF5855" w:rsidTr="005D28AF">
        <w:trPr>
          <w:trHeight w:val="155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«Укрепление материально-технической базы дошкольных образовательных организаций, приобретение спортивного инвентаря и оборудования для дошкольных образовательных организаций»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13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Субсидии на укрепление материально-технической базы дошкольных образовательных организаций, приобретение спортивного инвентаря и оборудования для дошкольных образовательных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01 1 04 01500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01 1 04 01500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общего образования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153181,19200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181186,37951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97086,94717</w:t>
            </w:r>
          </w:p>
        </w:tc>
      </w:tr>
      <w:tr w:rsidR="009B4502" w:rsidRPr="00DF5855" w:rsidTr="005D28AF">
        <w:trPr>
          <w:trHeight w:val="132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01 2 05 00000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98499,66000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100911,21000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66861,97000</w:t>
            </w:r>
          </w:p>
        </w:tc>
      </w:tr>
      <w:tr w:rsidR="009B4502" w:rsidRPr="00DF5855" w:rsidTr="005D28AF">
        <w:trPr>
          <w:trHeight w:val="34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Субсидия на обеспечение государственных гарантий       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01 2 05 70620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98499,66000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100911,21000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66861,97000</w:t>
            </w:r>
          </w:p>
        </w:tc>
      </w:tr>
      <w:tr w:rsidR="009B4502" w:rsidRPr="00DF5855" w:rsidTr="005D28AF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01 2 05 70620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98499,66000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100911,21000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66861,97000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центра образования цифрового и гуманитарного профиля на территории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создания центра образования цифрового и гуманитарного профиля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01 2 07 00250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01 2 07 00250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«Содержание имущества в общеобразовательных организациях»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01 2 08 00000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20480,00000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10822,74800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содержания имущества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01 2 08 02590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20480,00000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10822,74800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01 2 08 02590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20480,00000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10822,74800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«Организация подвоза обучающихся»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11502,70000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11502,70013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6344,66480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бесплатной перевозки обучающихся к муниципальным общеобразовательным организациям (средства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4399,74800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4399,74800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1690,62000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1690,62000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Модернизация автобусного парка, осуществляющего бесплатную перевозку обучающихся к месту учёбы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241,70013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241,70013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241,70013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241,70013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Модернизация автобусного парка, осуществляющего бесплатную перевозку обучающихся к месту учёбы (средства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12,59667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12,59667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«Укрепление материально-технической базы общеобразовательных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12100,95200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14564,36873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1109,95800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Укрепление материально-технической базы общеобразовательных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01 2 10 02500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5221,00525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1109,95800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01 2 10 02500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01 2 10 02500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5221,00525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1109,95800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Улучшение условий предоставления образования и обеспечение безопасности обучающихся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10082,45200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8024,86348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644,30600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10082,45200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7380,55748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(средства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1318,50000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1318,50000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84,30600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1318,50000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1234,19400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и обеспечение бесплатным горячим питанием обучающихся"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9597,88000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15640,59875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7717,64791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L3040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1838,70300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7889,00800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3560,70150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L3040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1838,70300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7889,00800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3560,70150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1612,13700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1612,13700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416,03073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1612,13700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1612,13700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416,03073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(средства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1,61375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0,38847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1,61375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0,38847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01 2 16 70160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6137,84000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6137,84000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3740,52721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01 2 16 70160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6137,84000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6137,84000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3740,52721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6093,36000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3579,95846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01 2 17 53030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6093,36000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3579,95846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01 2 17 53030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6093,36000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3579,95846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2523,27800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E1 51690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2523,27800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E1 51690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2523,27800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8470,86390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</w:t>
            </w: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E4 52080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8470,86390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E4 52080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8470,86390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31771,00000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32119,00000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18541,77561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28935,00000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28935,00000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16878,76000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Финансовое обеспечение муниципального задания на предоставление муниципальных услуг (выполнение работ) по дополнительному образованию и внешкольной работе с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01 3 12 03590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28935,00000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28935,00000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16878,76000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01 3 12 03590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28935,00000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28935,00000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16878,76000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«Укрепление материально-технической базы организаций дополнительного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347,95400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01 3 14 03500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347,95400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01 3 14 03500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347,95400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01 3 15 00000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1315,06161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01 3 15 03595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1315,06161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01 3 15 03595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1315,06161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34583,88700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34085,66004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14597,47045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28370,65700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28823,26004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12766,62211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Основное мероприятие «Обеспечение адресной помощи гражданам, оказавшимся в трудной жизненной ситуации»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02 1 18 00000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164,00000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предоставления адресной помощи гражданам, оказавшимся в трудной жизненной ситуации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02 1 18 10020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164,00000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02 1 18 10020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164,00000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«Поддержка общественных объединений муниципального образования путём предоставления грантов на реализацию социально значимых программ»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муниципальных грантов на реализацию социально значимых программ, направленных на интеграцию инвалидов в общество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02 1 20 07010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02 1 20 07010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муниципальных грантов на реализацию социально значимых программ   районному отделению областной общественной организации «Совет ветеранов войны, труда, вооружённых сил и правоохранительных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02 1 20 07020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02 1 21 07020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«Выделение денежных средств органу социальной защиты население, опеки и попечительства на проведение социально-значимых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Выделение денежных средств органу социальной защиты население, опеки и попечительства на проведение социально-значимых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02 1 22 10031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02 1 22 10031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предоставления ежемесячной доплаты к государственной пенсии за муниципальную службу»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02 1 23 10060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359,47600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Предоставление ежемесячной доплаты к государственной пенсии за муниципальную службу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02 1 23 10060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359,47600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02 1 23 10060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359,47600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"Социальное обслуживание граждан-получателей социальных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</w:t>
            </w:r>
            <w:proofErr w:type="gramStart"/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1  32</w:t>
            </w:r>
            <w:proofErr w:type="gramEnd"/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9713,72700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10116,33004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4800,98783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полномочий Калининградской области по социальному обслуживанию граждан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02 1 32 70710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8416,25000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8416,25000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4208,12400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02 1 32 70710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8416,25000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8416,25000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4208,12400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полномочий Калининградской области по социальному обслуживанию граждан (нацпроект)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P3 70710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448,32700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448,32700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224,16100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P3 70710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448,32700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448,32700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224,16100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02 1 32 70650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849,15000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1251,75304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368,70283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02 1 32 70650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699,15000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1101,75304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220,32762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02 1 32 70650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148,37521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02 1 32 70650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15973,06000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15973,06000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6649,09712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Предоставление меры социальной поддержки по ремонту жилых помещений, находящихся на территории Калининградской области,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и не отвечающих санитарным и техническим нормам и правилам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02 1 33 70150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02 1 33 70150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Содержание детей-сирот и детей, оставшихся без попечения родителей, переданных на воспитание под опеку (попечительство), в приёмные и патронатные семьи, а также выплата вознаграждения приёмным родителям и патронатным воспитателям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02 1 33 70610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6095,34856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02 1 33 70610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02 1 33 70610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6095,34856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02 1 33 70640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1618,06000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1618,06000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553,74856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02 1 33 70640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1618,06000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1618,06000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553,74856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"Обеспечение выполнения государственных полномочий Калининградской области в сфере социальной поддержки населения"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1588,87000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1588,87000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793,06116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02 1 34 70670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1588,87000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1588,87000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793,06116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02 1 34 70670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1388,87000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1388,87000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782,36490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02 1 34 70670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10,69626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«Формирование доступной среды жизнедеятельности инвалидов и других маломобильных групп населения"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«Создание благоприятных условий для муниципальной подпрограммы эффективной деятельности по </w:t>
            </w: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преобразованию среды жизнедеятельности в доступную для инвалидов»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02 2 24 00000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создания благоприятных условий для преобразования среды жизнедеятельности в доступную для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02 2 24 07950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02 2 24 07950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«Организация отдыха, оздоровления и занятости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4017,40000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4017,40000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1664,74030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и организация функционирования в летний период трудовых бригад для учащихся в возрасте от 14 до 18 лет»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02 4 26 02520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83,53452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функционирования в летний период трудовых бригад для учащихся в возрасте от 14 до 18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02 4 26 02520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83,53452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02 4 26 02520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83,53452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«Подготовка и содержание летних оздоровительных лагерей различного типа детей на базе образовательных организаций»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3867,40000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1581,20578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подготовки и содержания летних оздоровительных лагерей различного типа детей на базе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02 4 27 00650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127,30498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02 4 27 00650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02 4 27 00650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127,30498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02 4 27 70130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1894,20000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1894,20000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1453,90080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02 4 27 70130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1894,20000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1894,20000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1453,90080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Предоставление мер социальной поддержки в сфере организации отдыха детей в Калининградской области (нацпроект)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P2 70120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1573,20000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P2 70120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1573,20000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P2 70120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950,83000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«Мероприятия по улучшению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02 5 30 00000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950,83000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5 30 L5761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900,83000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5 30 L5761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900,83000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Софинансирование расходов на обеспечение комплексного развития </w:t>
            </w: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02 5 30 L5761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5 30 L5761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02 6 00 00000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166,10804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"Проведение мероприятий с несовершеннолетними по профилактике безнадзорности и правонарушений"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166,10804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профилактике безнадзорности и правонарушений среди несовершеннолетних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02 6 31 07070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02 6 31 07070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Осуществление организации работы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02 6 31 70720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166,10804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02 6 31 70720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158,22704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02 6 31 70720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7,88100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96077,23200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131281,83700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16403,25110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«Сохранение и 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96077,23200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131281,83700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16403,25110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Основные мероприятия «Содержание и обеспечение деятельности учреждений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28157,00000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28157,00000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14478,49600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Финансовое обеспечение муниципального задания на предоставление муниципальных услуг (выполнение работ)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03 1 38 08011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16993,00000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8896,49800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03 1 38 08011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16993,00000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8896,49800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Финансовое обеспечение муниципального задания на предоставление муниципальных услуг (выполнение работ) по осуществлению библиотечного обслуживания пользователей библиотек, формированию фондов библиотек и обработке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03 1 38 05590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11164,00000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11164,00000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5581,99800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03 1 38 05590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11164,00000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11164,00000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5581,99800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Основные мероприятия «Укрепление материально-технической базы учреждений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4097,23200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5149,50700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1894,82700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укрепления материально-технической базы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3851,20000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4903,47500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1798,79500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3851,20000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4903,47500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1798,79500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 Обеспечение поддержки муниципальных образований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S1190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56,03200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56,03200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56,03200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S1190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56,03200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56,03200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56,03200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укрепления материально-технической базы и оснащение оборудованием детских музыкальных школ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комплектования книжных фондов муниципальных библиотек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устойчивого развития сельских территорий (строительство культурно-досугового центра в п. Яснополянка)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И A1 55670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34152,33000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И A1 55670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34152,33000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проведения мероприятий в сфере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29,92810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03 1 40 08030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29,92810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03 1 40 08030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29,92810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мероприятий по сохранению и содержанию памятников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63793,00000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63793,00000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сохранению и содержанию памятников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03 1 41 08040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03 1 41 08040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Сохранение находящихся в собственности религиозных организаций объектов культурного наследия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S1100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63763,00000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63763,00000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S1100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63763,00000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63763,00000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337,97500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42,90000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«Реализация мероприятий по физкультурно-оздоровительной и спортивно-массовой работе с населением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42,90000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физкультурно-оздоровительной работе с населением, детьми, подростками, учащейся и допризывной молодёжью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36,70000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04 1 47 01050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36,70000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Реализация мероприятий по физкультурно-оздоровительной и спортивно-массовой работе с инвалидами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6,20000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6,20000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сети физкультурно-оздоровительных и спортивных сооружений»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295,07500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«Развитие сети физкультурно-оздоровительных, спортивных и спортивно-технических сооружений»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295,07500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развития сети физкультурно-оздоровительных, спортивных и спортивно-технических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295,07500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4,72900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295,27100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295,07500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укрепления материально-технической базы для занятий физической культурой и спортом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«Доступное и комфортное жилье»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55066,49200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61886,08575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19260,94002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«Проведение капитального ремонта многоквартирных домов»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4966,77482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3281,32712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4966,77482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3281,32712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уплаты взносов на капитальный ремонт за муниципальный жилой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3117,22447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3117,22447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Проведение капитального ремонта многоквартирных домов (средства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улучшения технического состояния многоквартирных домов путём проведения капитального ремонта их общего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858,79482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56,12265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858,79482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56,12265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Обеспечение разработки проектно-сметной документации на капитальный ремонт и восстановление жилых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107,98000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107,98000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107,98000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107,98000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49,25100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49,25100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49,25100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49,25100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«Жилище»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48216,49200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55235,31093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15930,36190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«Строительство, реконструкция и модернизация объектов газификации и водоотведения"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6675,00000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2118,68002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912,86388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строительства, реконструкции и модернизации объектов водоотведения (канализационных и очистных сооружений)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225,43757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225,43757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проектно-сметной документации на объекты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159,24245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155,21914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159,24245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155,21914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строительства объектов газоснабжения населённых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636,72474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605,77908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30,94566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разработки проектно-сметной документации газоснабжения населённых пунктов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120,92000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120,92000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«Строительство, реконструкция и модернизация водоснабжения населённых пунктов"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9038,32316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1015,33192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мероприятий по строительству, реконструкции и модернизации объектов водоснабжения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1557,90316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1009,93192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1557,90316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1009,93192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Осуществление капитальных вложений в объекты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7405,42000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7405,42000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капитальных вложений в объекты муниципальной собственности (средства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5,40000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5,40000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Обеспечение разработки проектно-сметной документации по водоснабжению населённых пунктах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«Содержание объектов благоустройства»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27538,65800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30326,90300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6250,27028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содержания объектов благоустройства, наружного освещения, малых архитектурных форм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8375,61900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5239,44037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8375,61900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5239,44037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и проверки проектно-сметной документации по программе конкретных 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213,14000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213,14000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Решение вопросов местного значения в сфере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13938,65800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16938,65800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600,72748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13938,65800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16938,65800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600,72748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Решение вопросов местного значения в сфере жилищно-коммунального хозяйства (средства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4212,62600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196,96243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4212,62600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196,96243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«Развитие и содержание систем электроснабжения»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7186,92500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4220,61182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оплаты затрат по уличному освещению населённых пунктов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4065,00482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4065,00482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устройства уличного освещения в населённых пунктах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186,92500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155,60700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186,92500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155,60700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«Развитие и содержание систем теплоснабжения»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2031,28400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5521,28400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3531,28400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поддержке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05 3 62 03530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05 3 62 03530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05 3 62 03530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мероприятий по организации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S1310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1531,28400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3021,28400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1531,28400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S1310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1531,28400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1531,28400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1531,28400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S1310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"Формирование и содержание мест захоронений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05 3 65 00000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содержания мест захоронений на территории муниципального образования в надлежащем состоянии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05 3 65 01722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05 3 65 01722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жильём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1471,55000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1043,19575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Реализация мероприятий по обеспечению жильём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935,55000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965,17575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935,55000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965,17575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Мероприятия по обеспечению жильём молодых семей   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78,02000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78,02000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«Обращение с отходами производства и потребления»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организации сбора и складирования твёрдых бытовых отходов"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в сфере обращения с твёрдыми бытовыми отходами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рекультивации объектов коммунальных отходов, устранение несанкционированных свалок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«Безопасность»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74,19000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«Противодействие экстремизму и профилактика терроризма на территории муниципального образования «Славский городской округ»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наглядной агитацией по профилактике экстремизма и терроризма»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06 1 75 00000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изготовления и размещения наглядной агитации по профилактике экстремизма и терроризма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06 1 75 01191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06 1 75 01191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"Мероприятия по противодействию экстремизму и терроризму"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06 1 76 00000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противодействию экстремизму и терроризму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06 1 76 01192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06 1 76 01192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«Противопожарная безопасность и защита населения от чрезвычайных ситуаций на территории МО «Славский городской округ»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198,34000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39,55000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«Материальное и техническое обеспечение противопожарной безопасности и защиты населения от чрезвычайных ситуаций»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расходов на материальное и техническое обеспечение </w:t>
            </w: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противопожарной безопасности и защиты населения от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06 2 77 01213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06 2 77 01213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необходимых условий для ликвидации пожаров, чрезвычайных ситуаций и чрезвычайных происшествий»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06 2 78 00000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48,34000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18,55000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создания необходимых условий для ликвидации пожаров, чрезвычайных ситуаций и чрезвычайных происшествий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06 2 78 01224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48,34000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18,55000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06 2 78 01224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48,34000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18,55000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противопожарной защиты населённых пунктов и муниципальных объектов»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противопожарной защиты населённых пунктов и муниципальных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мониторингу, обучению и реализации технических мер по своевременному обнаружению и реагированию на чрезвычайные ситуации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 гражданской обороны в муниципальном образовании «Славский городской округ»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запасов материально-технических средств и средств индивидуальной защиты»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запасов материально-технических средств и средств индивидуальной защиты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06 3 80 01240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06 3 80 01240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«Обучение населения по вопросам гражданской обороны»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обучение населения по вопросам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06 3 81 01257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06 3 81 01257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«Приведение в готовность муниципальных защитных сооружений гражданской обороны»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приведения в готовность муниципальных защитных сооружений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06 3 82 01268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06 3 82 01268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«Обеспечение безопасности и охраны жизни людей на водных объектах МО «Славский городской округ»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101,66000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Основное мероприятие «Оборудование и содержание мест массового отдыха населения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оборудованием и содержание мест массового отдыха населения на водных объектах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06 4 83 01270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06 4 83 01270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«Пропаганда безопасного поведения населения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пропаганды безопасного поведения населения на водных объектах через средства массовой информации и наглядную агитацию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06 4 84 01274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06 4 84 01274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«Приобретение спасательных средств для населённых пунктов, попадающих в зону затопления"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06 4 85 00000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приобретения спасательных средств для населённых пунктов, попадающих в зону затопления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06 4 85 01275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06 4 85 01275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«Построение и развитие АПК «Безопасный город» на территории муниципального образования «Славский городской округ»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«Установка цифровых камер наблюдения по системе «Безопасный город» на территории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06 5 86 00000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установки цифровых камер наблюдения по системе «Безопасный город» на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06 5 86 01296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06 5 86 01296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«Создание и оснащение системы обеспечения вызова экстренных оперативных служб по единому номеру «112» на территории муниципального образования «Славский городской округ»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06 6 00 00000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«Оборудование и оснащение автоматизированного рабочего места оператора системы «112»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06 6 89 00000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оборудованием и оснащение автоматизированного рабочего места оператора системы «112»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06 6 89 01320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06 6 89 01320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Основное мероприятие «Формирование штата сотрудников для обеспечения функционирования системы «112»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06 6 90 00000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формирования штата сотрудников для обеспечения функционирования системы «112»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06 6 90 01490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06 6 90 01490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«Профилактика правонарушений в муниципальном образовании «Славский городской округ»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06 7 00 00000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13,32000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условий для организации деятельности добровольных народных дружин по охране общественного порядка»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Создание условий для организации деятельности добровольных народных дружин по охране общественного 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06 7 91 01407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06 7 91 01407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«Профилактика безопасности дорожного движения»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профилактике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06 7 94 01408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06 7 94 01408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«Модернизация экономики»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12143,00000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14205,80000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3599,00334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«Создание благоприятных условий для рынка недвижимости»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1593,00000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687,42090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«Паспортизация, регистрация и содержание объектов муниципальной собственности»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1193,00000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314,42090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паспортизации и регистрации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содержания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993,00000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314,42090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993,00000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314,42090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Основное мероприятие "Формирование земельных участков в целях государственной регистрации права собственности"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07 1 98 00000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358,00000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Обеспечение формирования земельных участков в целях государственной регистрации прав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07 1 98 00210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358,00000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07 1 98 00210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358,00000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«Проведение оценки земельных участков и муниципального имущества»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07 1 99 00000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Обеспечение проведения оценки земельных участков и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07 1 99 00220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07 1 99 00220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«Создание благоприятной среды обитания»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6512,80000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2911,58244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 Проектирование охранных зон памятников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проектирования охранных зон памятников культурного наследия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Л1 00165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Л1 00165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«Сервисное обслуживание и технологическая поддержка системы управления базами данных»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28,90000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сервисного обслуживания и технологической поддержки системы управления базами данных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Л2 00150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28,90000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Л2 00150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28,90000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"Разработка проектов планировки и проектов межевания территорий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формирования охранных зон газопроводов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кадастровых работ по формированию и уточнению границ земельных участков сельскохозяйственного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"Разработка проектов и выполнения работ по благоустройству мест общего пользования и придомовых территорий многоквартирных домов"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2882,68244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проектно-сметной документации благоустройства мест общего пользования и придомовых территорий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64,98000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64,98000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выполнения работ по благоустройству мест общего пользования и придомовых территорий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2000,36579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969,56579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2000,36579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969,56579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1829,65528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1829,65528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на дворовые территории (средства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1362,43421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18,48137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1362,43421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18,48137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"Проведение мер борьбы с борщевиком Сосновского"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 Проведение мероприятий по борьбе с борщевиком Сосновского"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работ по уничтожению борщевика Сосновского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S1060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S1060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работ по уничтожению борщевика Сосновского (средства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S1061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S1061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промышленности и предпринимательства»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«Финансовая поддержка субъектов малого и среднего предпринимательства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предоставления финансовой поддержки субъектам малого и среднего   предпринимательства»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грантов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01601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01601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предоставления субсидий на софинансирование затрат субъектов малого и среднего предпринимательства по приобретению оборудования для модернизации производства товаров, предусмотренных бизнес-проектом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01701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01701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транспортной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24136,00000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28243,98906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9101,95221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муниципального автомобильного транспорта по перевозке пассажиров»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3862,50000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мероприятий по перевозке пассажиров автомобильным транспортом на муниципальных маршрутах"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1 Б1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3862,50000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расходов на оказание услуг по перевозке пассажиров автомобильным транспортом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1 Б1 03170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3862,50000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1 Б1 03170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3862,50000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дорожного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15136,00000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18343,98906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5239,45221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«Строительство, реконструкция и капитальный ремонт автомобильных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13797,50000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13917,50000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1353,70257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Капитальный ремонт автомобильных дорог общего пользования местного значения и искусственных сооружений к ним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09020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13797,50000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13917,50000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1353,70257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09120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13797,50000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13917,50000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1353,70257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09020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«Содержание муниципальных автомобильных дорог общего пользования   и искусственных сооружений к ним»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1338,50000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4426,48906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3885,74964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Текущее содержание автомобильных дорог общего пользования местного значения и искусственных сооружений к ним»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09030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1338,50000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4426,48906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3885,74964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09130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1338,50000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4426,48906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3885,74964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09030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туризма на территории муниципального образования «Славский городской округ»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11694,54000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736,19000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туризма в муниципалитете»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11694,54000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736,19000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и продвижение новых туристических маршрутов»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развитию туризма в муниципальном образовании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Б7 01340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Б7 01340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центров притяжения туристов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234,68130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143,69000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Укрепление материально-технической базы объектов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01370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234,68130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143,69000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01370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69,30000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01370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165,38130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74,39000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создания условий для отдыха и рекреации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10229,54000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10229,54000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создания условий для отдыха и рекреации (средства местного бюджета)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103,32870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103,32870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системы информирования туристов для обеспечения удобства пребывания и навигации»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Б9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1126,99000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592,50000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Финансовое обеспечение муниципального задания на предоставление муниципальных услуг (выполнение работ) по информированию туристов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Б9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1126,99000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592,50000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Б9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1126,99000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592,50000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«Молодёжь Славского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148,73325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Подпрограмма «Развитие сознательной активности молодёжи»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148,73325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«Развитие молодёжных инициатив, детского и молодёжного движения»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128,73325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развитию молодёжных инициатив, детского и молодёжного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В4 08950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128,73325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В4 07950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128,73325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«Развитие гражданственности и патриотизма молодёжи»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В5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развитию гражданственности и патриотизма молодёжи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В5 08960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В5 08960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«Поддержка талантливой молодёжи, организация досуга молодёжи»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В6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мероприятий по поддержке талантливой молодёжи, организации досуга молодёжи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В6 08970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В6 08970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"Управление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3932,79453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«Организация и осуществление контроля в финансово бюджетной сфере»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2634,36415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деятельности муниципального финансового органа»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2634,36415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функций муниципального финансового органа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2634,36415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3769,50000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3736,50000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2197,20670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437,15745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«Управление бюджетным долгом»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1298,43038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обслуживания муниципального долга»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2 Г</w:t>
            </w:r>
            <w:proofErr w:type="gramStart"/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5  00000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1298,43038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2 Г</w:t>
            </w:r>
            <w:proofErr w:type="gramStart"/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5  01020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1298,43038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«Эффективное муниципальное управление»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47361,30000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47841,99200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21983,33360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«Совершенствование муниципального 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47161,30000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47191,99200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21732,45160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«Глава администрации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Г9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1677,90000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681,73671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Обеспечение деятельности главы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Г9 01410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1677,90000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681,73671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Г9 01410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1677,90000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681,73671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«Функционирование органов исполнительной власти администрации, казённых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45483,40000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45514,09200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21050,71489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деятельности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45483,40000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45514,09200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21050,71489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37885,90000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37915,79200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17352,01877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7352,50000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7352,50000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3599,96505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98,73107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по предоставлению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S1051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S1051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S1051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«Формирование и подготовка управленческих кадров»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«Подготовка кадров и повышение квалификации»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2 Д2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повышения квалификации и подготовки кадров»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2 Д2 01198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2 Д2 01198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"Обеспечение прочих общегосударственных и муниципальных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13 3 00 00000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250,88200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значимых общегосударственных и муниципальных мероприятий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250,88200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Финансовое обеспечение значимых общегосударственных и муниципальных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11400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250,88200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11400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13,45600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11400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237,42600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«Патриотическое воспитание молодёжи»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1791,20200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«Патриотическое воспитание молодёжи»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«Совершенствование процесса патриотического воспитания»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1 Д5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совершенствованию патриотического воспитания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1 Д</w:t>
            </w:r>
            <w:proofErr w:type="gramStart"/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5  07860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1 Д</w:t>
            </w:r>
            <w:proofErr w:type="gramStart"/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5  07860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lastRenderedPageBreak/>
              <w:t>Подпрограмма «Поддержка муниципальной газеты»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14 2 00 00000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2878,20000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2878,20000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1791,20200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Основное мероприятие «Поддержка муниципальной газеты»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 2 Д6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2878,20000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2878,20000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1791,20200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Финансовое обеспечение муниципального задания на предоставление муниципальных услуг (выполнение работ) по информированию населения о деятельности муниципальных органов в средствах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 2 Д6 01250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1087,00200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 2 Д6 01250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1087,00200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Поддержка муниципальной газеты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 2 Д6 71250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704,20000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 2 Д6 71250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704,20000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округ" "Развитие инициатив населения Славского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Подпрограмма "Развитие территориального общественного самоуправления в Славском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16 </w:t>
            </w:r>
            <w:proofErr w:type="gramStart"/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1  00</w:t>
            </w:r>
            <w:proofErr w:type="gramEnd"/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Основное мероприятие "Мероприятия по развитию территориального общественного самоуправления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1 ТС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Обеспечение развития территориального общественного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1 ТС 01131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1 ТС 01131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в Славском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"Поддержка социально ориентированных некоммерческих организаций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2 НТ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Предоставление грантов социально ориентированным некоммерческим организациям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2 НТ 01132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2 НТ 01132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Всего по программам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545373,2930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631772,58336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242975,14237</w:t>
            </w:r>
          </w:p>
        </w:tc>
      </w:tr>
      <w:tr w:rsidR="009B4502" w:rsidRPr="00DF5855" w:rsidTr="005D28AF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9B4502" w:rsidRPr="00DF5855" w:rsidTr="005D28AF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135215,91600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168356,77452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76124,89848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Е</w:t>
            </w:r>
            <w:proofErr w:type="gramStart"/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1  01210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1290,40000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1290,40000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613,57308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</w:t>
            </w:r>
            <w:proofErr w:type="gramStart"/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1  01210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1290,40000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1290,40000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613,57308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окружного Совета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2799,40000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2799,40000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1254,71719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1857,40000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1857,40000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897,68308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935,50000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935,50000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353,53411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3,50000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контрольно-счётной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1362,00000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722,04443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624,72981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92,31462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в рамках приграничного сотрудничества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Е6 01130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460,55058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33,16667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проекта "Содействие активному диалогу между местными органами власти и гражданским обществом как основа современного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  Е6 01130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460,55058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33,16667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  Е6 01130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460,55058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33,16667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Е7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395,88000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Резервный фонд непредвиденных расходов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395,88000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9608,67600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365,88000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2411,32400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Резервный фонд ГО и ЧС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Исполнение судебных актов по обращению взыскания на средства местного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Н 00 44010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489,00000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Н 00 44010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489,00000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ИТОГО по непрограммным расходам (не включая субсидии, субвенции ОБ)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7251,80000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18562,35058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3508,38137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1847,35367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1768,38607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74,75760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4,21000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Государственная поддержка сельского хозяйства и регулирование рынков сельскохозяйственной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М4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122591,12600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124591,12600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57574,08500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полномочий по государственной поддержке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76000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21146,00000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23146,00000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10629,66100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76000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21146,00000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23146,00000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10629,66100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R4330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101445,12600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101445,12600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46944,42400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R4330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101445,12600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101445,12600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46944,42400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Обеспечение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Е9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558,10000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366,61461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Е9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366,61461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Е9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Ж1 51200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Ж1 51200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Ж2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1015,10000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1015,10000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344,17534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Ж2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333,57534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Ж2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10,60000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Ж3 70730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0,28200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0,28200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0,28200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Ж3 70730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0,28200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0,28200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0,28200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Расходы за счёт средств резервного фонда Правительства Калининградской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19830,30794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12484,00649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Приобретение понтонных звеньев для устройства переправы через реку в п. Мысовка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15777,79439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12387,26849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15777,79439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12387,26849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Капитальный ремонт бытовой канализации и очистных сооружений в г. Славске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3873,12255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3873,12255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Проведение анализов на определение РНК коронавируса в муниципальных организациях отдыха детей и их оздоровления в срок до 01 декабря 2021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179,39100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96,73800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179,39100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96,73800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Осуществление проведения Всероссийской переписи населения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278,80800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278,80800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278,80800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5D28AF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Итого непрограммных расходов (субсидии субвенции, межбюджетные трансферты ОБ)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127964,11600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149794,42394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72616,51711</w:t>
            </w:r>
          </w:p>
        </w:tc>
      </w:tr>
      <w:tr w:rsidR="009B4502" w:rsidRPr="00DF5855" w:rsidTr="005D28AF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      680589,20900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800129,35788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319100,04085</w:t>
            </w:r>
          </w:p>
        </w:tc>
      </w:tr>
      <w:tr w:rsidR="009B4502" w:rsidRPr="00DF5855" w:rsidTr="005D28AF">
        <w:trPr>
          <w:trHeight w:val="315"/>
        </w:trPr>
        <w:tc>
          <w:tcPr>
            <w:tcW w:w="5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9B4502" w:rsidRDefault="009B4502" w:rsidP="009B4502">
      <w:pPr>
        <w:spacing w:after="200" w:line="276" w:lineRule="auto"/>
        <w:jc w:val="left"/>
        <w:rPr>
          <w:rFonts w:eastAsia="Calibri" w:cs="Times New Roman"/>
          <w:kern w:val="0"/>
          <w:sz w:val="22"/>
        </w:rPr>
      </w:pPr>
    </w:p>
    <w:p w:rsidR="005558CA" w:rsidRDefault="005558CA" w:rsidP="009B4502">
      <w:pPr>
        <w:spacing w:after="200" w:line="276" w:lineRule="auto"/>
        <w:jc w:val="left"/>
        <w:rPr>
          <w:rFonts w:eastAsia="Calibri" w:cs="Times New Roman"/>
          <w:kern w:val="0"/>
          <w:sz w:val="22"/>
        </w:rPr>
      </w:pPr>
    </w:p>
    <w:p w:rsidR="005558CA" w:rsidRDefault="005558CA" w:rsidP="009B4502">
      <w:pPr>
        <w:spacing w:after="200" w:line="276" w:lineRule="auto"/>
        <w:jc w:val="left"/>
        <w:rPr>
          <w:rFonts w:eastAsia="Calibri" w:cs="Times New Roman"/>
          <w:kern w:val="0"/>
          <w:sz w:val="22"/>
        </w:rPr>
      </w:pPr>
    </w:p>
    <w:tbl>
      <w:tblPr>
        <w:tblW w:w="101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708"/>
        <w:gridCol w:w="1560"/>
        <w:gridCol w:w="1560"/>
        <w:gridCol w:w="1620"/>
      </w:tblGrid>
      <w:tr w:rsidR="009B4502" w:rsidRPr="00DF5855" w:rsidTr="00D972F1">
        <w:trPr>
          <w:trHeight w:val="255"/>
        </w:trPr>
        <w:tc>
          <w:tcPr>
            <w:tcW w:w="10123" w:type="dxa"/>
            <w:gridSpan w:val="6"/>
            <w:vMerge w:val="restart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lastRenderedPageBreak/>
              <w:t>Отчет по исполнению бюджета Славского городского округа за 1 полугодие 2021 года по разделам и подразделам классификации расходов бюджета</w:t>
            </w:r>
          </w:p>
        </w:tc>
      </w:tr>
      <w:tr w:rsidR="009B4502" w:rsidRPr="00DF5855" w:rsidTr="00D972F1">
        <w:trPr>
          <w:trHeight w:val="276"/>
        </w:trPr>
        <w:tc>
          <w:tcPr>
            <w:tcW w:w="10123" w:type="dxa"/>
            <w:gridSpan w:val="6"/>
            <w:vMerge/>
            <w:vAlign w:val="center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9B4502" w:rsidRPr="00DF5855" w:rsidTr="00D972F1">
        <w:trPr>
          <w:trHeight w:val="983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Первоначальные назначения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Уточнённые назначения 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Исполнено за 1 полугодие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3" w:type="dxa"/>
            <w:gridSpan w:val="3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Сумма (</w:t>
            </w:r>
            <w:proofErr w:type="gramStart"/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тыс.руб</w:t>
            </w:r>
            <w:proofErr w:type="gramEnd"/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62143,99000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64776,55658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28579,87467</w:t>
            </w:r>
          </w:p>
        </w:tc>
      </w:tr>
      <w:tr w:rsidR="009B4502" w:rsidRPr="00DF5855" w:rsidTr="00D972F1">
        <w:trPr>
          <w:trHeight w:val="600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1290,40000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1290,40000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613,57308</w:t>
            </w:r>
          </w:p>
        </w:tc>
      </w:tr>
      <w:tr w:rsidR="009B4502" w:rsidRPr="00DF5855" w:rsidTr="00D972F1">
        <w:trPr>
          <w:trHeight w:val="761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2799,40000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2799,40000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1254,71719</w:t>
            </w:r>
          </w:p>
        </w:tc>
      </w:tr>
      <w:tr w:rsidR="009B4502" w:rsidRPr="00DF5855" w:rsidTr="00D972F1">
        <w:trPr>
          <w:trHeight w:val="570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47211,30000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47241,99200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21732,45160</w:t>
            </w:r>
          </w:p>
        </w:tc>
      </w:tr>
      <w:tr w:rsidR="009B4502" w:rsidRPr="00DF5855" w:rsidTr="00D972F1">
        <w:trPr>
          <w:trHeight w:val="323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Обеспечение деятельности финансовых органов и органов надзора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5562,00000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5562,00000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3356,40858</w:t>
            </w:r>
          </w:p>
        </w:tc>
      </w:tr>
      <w:tr w:rsidR="009B4502" w:rsidRPr="00DF5855" w:rsidTr="00D972F1">
        <w:trPr>
          <w:trHeight w:val="480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2511,32400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4270,19000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5360,74058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1622,72422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1015,10000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1015,10000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344,17534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1015,10000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1015,10000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344,17534</w:t>
            </w:r>
          </w:p>
        </w:tc>
      </w:tr>
      <w:tr w:rsidR="009B4502" w:rsidRPr="00DF5855" w:rsidTr="00D972F1">
        <w:trPr>
          <w:trHeight w:val="492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1685,00000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1692,28000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81,47000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1685,00000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1692,28000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81,47000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154697,12600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174814,65506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69659,23088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Сельское хозяйство рыболовство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126101,12600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133501,12600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59421,43867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9000,00000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9900,00000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3862,50000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15136,00000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18343,98906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5239,45221</w:t>
            </w:r>
          </w:p>
        </w:tc>
      </w:tr>
      <w:tr w:rsidR="009B4502" w:rsidRPr="00DF5855" w:rsidTr="00D972F1">
        <w:trPr>
          <w:trHeight w:val="52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4460,00000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13069,54000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1135,84000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57744,94200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95708,00294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34889,49095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6750,00000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15968,17082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3539,17812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11706,28400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36479,20412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17996,74829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21750,00000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21309,34400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12342,73463</w:t>
            </w:r>
          </w:p>
        </w:tc>
      </w:tr>
      <w:tr w:rsidR="009B4502" w:rsidRPr="00DF5855" w:rsidTr="00D972F1">
        <w:trPr>
          <w:trHeight w:val="480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17538,65800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21951,28400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1010,82991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263704,58200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293996,27051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152918,31842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74134,99000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75894,10000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35379,38409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153181,19200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181186,37951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97086,94717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31771,00000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32119,00000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18541,77561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4617,40000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4796,79100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1910,21155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96077,23200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131281,83700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16403,25110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96077,23200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131281,83700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16403,25110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31133,03700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30236,45579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12796,62211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8864,57700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8864,57700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4432,28500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2385,83000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1515,00000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553,47600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15826,55000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15398,19575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6095,34856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4056,08000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4458,68304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1715,51255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730,00000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730,00000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337,97500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295,07500</w:t>
            </w:r>
          </w:p>
        </w:tc>
      </w:tr>
      <w:tr w:rsidR="009B4502" w:rsidRPr="00DF5855" w:rsidTr="00D972F1">
        <w:trPr>
          <w:trHeight w:val="58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430,00000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430,00000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42,90000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2878,20000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2878,20000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1791,20200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2878,20000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2878,20000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1791,20200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5000,00000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3000,00000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1298,43038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5000,00000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3000,00000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1298,43038</w:t>
            </w:r>
          </w:p>
        </w:tc>
      </w:tr>
      <w:tr w:rsidR="009B4502" w:rsidRPr="00DF5855" w:rsidTr="00D972F1">
        <w:trPr>
          <w:trHeight w:val="255"/>
        </w:trPr>
        <w:tc>
          <w:tcPr>
            <w:tcW w:w="382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left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B4502" w:rsidRPr="00DF5855" w:rsidRDefault="009B4502" w:rsidP="005D28AF">
            <w:pPr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676809,20900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800129,35788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B4502" w:rsidRPr="00DF5855" w:rsidRDefault="009B4502" w:rsidP="005D28AF">
            <w:pPr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F5855">
              <w:rPr>
                <w:rFonts w:ascii="Arial CYR" w:eastAsia="Times New Roman" w:hAnsi="Arial CYR" w:cs="Times New Roman"/>
                <w:b/>
                <w:bCs/>
                <w:kern w:val="0"/>
                <w:sz w:val="20"/>
                <w:szCs w:val="20"/>
                <w:lang w:eastAsia="ru-RU"/>
              </w:rPr>
              <w:t>319100,04085</w:t>
            </w:r>
          </w:p>
        </w:tc>
      </w:tr>
    </w:tbl>
    <w:p w:rsidR="009B4502" w:rsidRDefault="009B4502" w:rsidP="009B4502">
      <w:pPr>
        <w:jc w:val="both"/>
      </w:pPr>
    </w:p>
    <w:p w:rsidR="009B4502" w:rsidRDefault="009B4502" w:rsidP="009B4502">
      <w:pPr>
        <w:jc w:val="both"/>
      </w:pPr>
    </w:p>
    <w:p w:rsidR="009B4502" w:rsidRDefault="009B4502" w:rsidP="009B4502">
      <w:pPr>
        <w:jc w:val="both"/>
      </w:pPr>
    </w:p>
    <w:p w:rsidR="009B4502" w:rsidRDefault="009B4502" w:rsidP="009B4502">
      <w:pPr>
        <w:jc w:val="both"/>
      </w:pPr>
    </w:p>
    <w:p w:rsidR="009B4502" w:rsidRDefault="009B4502" w:rsidP="009B4502">
      <w:pPr>
        <w:jc w:val="both"/>
      </w:pPr>
    </w:p>
    <w:p w:rsidR="009B4502" w:rsidRDefault="009B4502" w:rsidP="009B4502">
      <w:pPr>
        <w:jc w:val="both"/>
      </w:pPr>
      <w:bookmarkStart w:id="0" w:name="_GoBack"/>
      <w:bookmarkEnd w:id="0"/>
    </w:p>
    <w:p w:rsidR="009B4502" w:rsidRDefault="009B4502" w:rsidP="009B4502">
      <w:pPr>
        <w:jc w:val="both"/>
      </w:pPr>
    </w:p>
    <w:p w:rsidR="009B4502" w:rsidRDefault="009B4502" w:rsidP="009B4502">
      <w:pPr>
        <w:jc w:val="both"/>
      </w:pPr>
    </w:p>
    <w:p w:rsidR="009B4502" w:rsidRDefault="009B4502" w:rsidP="009B4502">
      <w:pPr>
        <w:jc w:val="both"/>
      </w:pPr>
    </w:p>
    <w:p w:rsidR="009B4502" w:rsidRDefault="009B4502" w:rsidP="009B4502">
      <w:pPr>
        <w:jc w:val="both"/>
      </w:pPr>
    </w:p>
    <w:p w:rsidR="009B4502" w:rsidRDefault="009B4502" w:rsidP="009B4502">
      <w:pPr>
        <w:jc w:val="both"/>
      </w:pPr>
    </w:p>
    <w:p w:rsidR="009B4502" w:rsidRDefault="009B4502" w:rsidP="009B4502">
      <w:pPr>
        <w:jc w:val="both"/>
      </w:pPr>
    </w:p>
    <w:p w:rsidR="009B4502" w:rsidRDefault="009B4502" w:rsidP="009B4502">
      <w:pPr>
        <w:jc w:val="both"/>
      </w:pPr>
    </w:p>
    <w:p w:rsidR="009B4502" w:rsidRDefault="009B4502" w:rsidP="009B4502">
      <w:pPr>
        <w:jc w:val="both"/>
      </w:pPr>
    </w:p>
    <w:p w:rsidR="009B4502" w:rsidRDefault="009B4502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p w:rsidR="00D972F1" w:rsidRDefault="00D972F1" w:rsidP="009B4502">
      <w:pPr>
        <w:jc w:val="both"/>
      </w:pPr>
    </w:p>
    <w:tbl>
      <w:tblPr>
        <w:tblW w:w="10523" w:type="dxa"/>
        <w:tblInd w:w="-284" w:type="dxa"/>
        <w:tblLook w:val="04A0" w:firstRow="1" w:lastRow="0" w:firstColumn="1" w:lastColumn="0" w:noHBand="0" w:noVBand="1"/>
      </w:tblPr>
      <w:tblGrid>
        <w:gridCol w:w="2823"/>
        <w:gridCol w:w="797"/>
        <w:gridCol w:w="2285"/>
        <w:gridCol w:w="1495"/>
        <w:gridCol w:w="1577"/>
        <w:gridCol w:w="1585"/>
      </w:tblGrid>
      <w:tr w:rsidR="009B4502" w:rsidRPr="003D2009" w:rsidTr="005D28AF">
        <w:trPr>
          <w:trHeight w:val="20"/>
        </w:trPr>
        <w:tc>
          <w:tcPr>
            <w:tcW w:w="105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502" w:rsidRPr="003D2009" w:rsidRDefault="009B4502" w:rsidP="005D28A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2. </w:t>
            </w:r>
            <w:r w:rsidRPr="00B56BD4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РАСХОДЫ БЮДЖЕТА</w:t>
            </w:r>
          </w:p>
        </w:tc>
      </w:tr>
      <w:tr w:rsidR="009B4502" w:rsidRPr="003D2009" w:rsidTr="005D28AF">
        <w:trPr>
          <w:trHeight w:val="230"/>
        </w:trPr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02" w:rsidRPr="003D2009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02" w:rsidRPr="003D2009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02" w:rsidRPr="003D2009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02" w:rsidRPr="003D2009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02" w:rsidRPr="003D2009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02" w:rsidRPr="003D2009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9B4502" w:rsidRPr="003D2009" w:rsidTr="005D28AF">
        <w:trPr>
          <w:trHeight w:val="276"/>
        </w:trPr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B4502" w:rsidRPr="003D2009" w:rsidTr="005D28AF">
        <w:trPr>
          <w:trHeight w:val="276"/>
        </w:trPr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B4502" w:rsidRPr="003D2009" w:rsidTr="005D28AF">
        <w:trPr>
          <w:trHeight w:val="276"/>
        </w:trPr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02" w:rsidRPr="003D2009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02" w:rsidRPr="003D2009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02" w:rsidRPr="003D2009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02" w:rsidRPr="003D2009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02" w:rsidRPr="003D2009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02" w:rsidRPr="003D2009" w:rsidRDefault="009B4502" w:rsidP="005D28A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800 129 357,88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319 100 040,85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481 029 317,03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ind w:firstLineChars="100" w:firstLine="20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АДМИНИСТРАЦИЯ МУНИЦИПАЛЬНОГО ОБРАЗОВАНИЯ "СЛАВСКИЙ ГОРОДСКОЙ ОКРУГ"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001 0000 0000000000 000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662376431,88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254453903,33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407922528,55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55124756,58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23355175,82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31769580,76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47241992,00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21732451,60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25509540,40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47241992,00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21732451,60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25509540,40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47191992,00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21732451,60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25459540,40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131Г901410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1677900,00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681736,71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996163,29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131Г901410 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1677900,00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681736,71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996163,29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131Г901410 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1677900,00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681736,71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996163,29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131Г901410 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1288710,00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559230,94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729479,06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131Г901410 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389190,00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122505,77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266684,23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131Д101190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45514092,00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21050714,89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24463377,11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131Д101190 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37915792,00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17352018,77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20563773,23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131Д101190 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37915792,00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17352018,77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20563773,23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131Д101190 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29087112,00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13577060,63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15510051,37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131Д101190 122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53400,00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53400,00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131Д101190 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8775280,00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3774958,14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5000321,86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131Д101190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7352500,00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3599965,05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3752534,95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131Д101190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7352500,00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3599965,05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3752534,95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131Д101190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6677500,00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3199771,45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3477728,55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131Д101190 247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675000,00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400193,60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274806,40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131Д101190 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245800,00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98731,07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147068,93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131Д101190 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245800,00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98731,07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147068,93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131Д101190 851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31561,00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33439,00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131Д101190 852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131Д101190 853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50800,00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2170,07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48629,93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001 0104 1320000000 000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132Д201198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132Д201198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132Д201198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0104 132Д201198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001 0105 0000000000 000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10700,00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0105 952Ж151200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10700,00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0105 952Ж151200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10700,00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0105 952Ж151200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10700,00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0105 952Ж151200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10700,00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001 0111 0000000000 000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2511324,00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2511324,00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0111 951Е707050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2411324,00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2411324,00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0111 951Е707050 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2411324,00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2411324,00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0111 951Е707050 870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2411324,00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2411324,00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0111 951Е707060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0111 951Е707060 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0111 951Е707060 870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5360740,58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1622724,22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3738016,36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001 0113 0200000000 000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765000,00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166108,04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598891,96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001 0113 0260000000 000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765000,00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166108,04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598891,96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001 0113 0263170720 000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765000,00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166108,04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598891,96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001 0113 0263170720 100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158227,04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586772,96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001 0113 0263170720 120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158227,04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586772,96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001 0113 0263170720 121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572200,00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125005,41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447194,59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001 0113 0263170720 129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172800,00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33221,63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139578,37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001 0113 0263170720 200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7881,00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12119,00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001 0113 0263170720 240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7881,00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12119,00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001 0113 0263170720 244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7881,00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12119,00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001 0113 0700000000 000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1868000,00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316670,90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1551329,10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001 0113 0710000000 000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1868000,00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316670,90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1551329,10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001 0113 0719709010 000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001 0113 0719709010 200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001 0113 0719709010 240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001 0113 0719709010 244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001 0113 0719709020 000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1593000,00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314420,90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1278579,10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001 0113 0719709020 200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1593000,00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314420,90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1278579,10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001 0113 0719709020 240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1593000,00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314420,90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1278579,10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001 0113 0719709020 244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1185000,00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112948,78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1072051,22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001 0113 0719709020 247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408000,00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201472,12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206527,88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001 0113 0719900220 000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72750,00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001 0113 0719900220 200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72750,00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001 0113 0719900220 240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72750,00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001 0113 0719900220 244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72750,00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001 0113 1300000000 000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250882,00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349118,00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133Д611400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250882,00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349118,00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133Д611400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13456,00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136544,00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133Д611400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13456,00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136544,00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133Д611400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13456,00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136544,00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133Д611400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237426,00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212574,00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133Д611400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237426,00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212574,00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133Д611400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237426,00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212574,00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001 0113 1600000000 000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001 0113 1610000000 000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161ТС01131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161ТС01131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161ТС01131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161ТС01131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001 0113 1620000000 000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162НТ01132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162НТ01132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162НТ01132 630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162НТ01132 633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951Е601130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460550,58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33166,67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427383,91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951Е601130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460550,58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33166,67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427383,91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951Е601130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460550,58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33166,67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427383,91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951Е601130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460550,58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33166,67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427383,91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952Е959300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558100,00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366614,61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191485,39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952Е959300 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553100,00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366614,61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186485,39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952Е959300 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553100,00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366614,61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186485,39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952Е959300 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424810,00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302793,39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122016,61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952Е959300 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128290,00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63821,22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64468,78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952Е959300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952Е959300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952Е959300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952Ж370730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952Ж370730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952Ж370730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952Ж370730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95Н0044010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489000,00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95Н0044010 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489000,00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95Н0044010 830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39000,00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95Н0044010 831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39000,00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95Н0044010 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450000,00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95Н0044010 853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450000,00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001 0113 9900000000 000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278808,00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278808,00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001 0113 9990000000 000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278808,00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278808,00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001 0113 9990054690 000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278808,00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278808,00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001 0113 9990054690 200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278808,00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278808,00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001 0113 9990054690 240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278808,00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278808,00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001 0113 9990054690 244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278808,00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278808,00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001 0200 0000000000 000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1015100,00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344175,34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670924,66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001 0203 0000000000 000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1015100,00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344175,34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670924,66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0203 952Ж251180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1015100,00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344175,34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670924,66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0203 952Ж251180 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990100,00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333575,34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656524,66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0203 952Ж251180 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990100,00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333575,34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656524,66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0203 952Ж251180 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760445,00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263334,53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497110,47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0203 952Ж251180 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229655,00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70240,81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159414,19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0203 952Ж251180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14400,00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0203 952Ж251180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14400,00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0203 952Ж251180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14400,00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1692280,00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81470,00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1610810,00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1692280,00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81470,00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1610810,00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1685000,00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74190,00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1610810,00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001 0309 0610000000 000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33340,00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001 0309 0617501191 000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001 0309 0617501191 200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001 0309 0617501191 240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001 0309 0617501191 244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001 0309 0617601192 000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001 0309 0617601192 200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001 0309 0617601192 240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001 0309 0617601192 244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001 0309 0620000000 000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198340,00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39550,00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158790,00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001 0309 0627701213 000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001 0309 0627701213 200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001 0309 0627701213 240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001 0309 0627701213 244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001 0309 0627801224 000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48340,00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18550,00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29790,00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001 0309 0627801224 200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48340,00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18550,00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29790,00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001 0309 0627801224 240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48340,00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18550,00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29790,00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001 0309 0627801224 244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48340,00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18550,00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29790,00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001 0309 0627901230 000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001 0309 0627901230 200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001 0309 0627901230 240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001 0309 0627901230 244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001 0309 0627901235 000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001 0309 0627901235 200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001 0309 0627901235 240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001 0309 0627901235 244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001 0309 0630000000 000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87000,00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001 0309 0638001240 000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001 0309 0638001240 200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001 0309 0638001240 240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001 0309 0638001240 244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001 0309 0638101257 000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001 0309 0638101257 200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001 0309 0638101257 240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001 0309 0638101257 244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001 0309 0638201268 000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001 0309 0638201268 200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001 0309 0638201268 240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001 0309 0638201268 244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001 0309 0640000000 000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101660,00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001 0309 0648301270 000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001 0309 0648301270 200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001 0309 0648301270 240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001 0309 0648301270 244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001 0309 0648401274 000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001 0309 0648401274 200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001 0309 0648401274 240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001 0309 0648401274 244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001 0309 0648501275 000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001 0309 0648501275 200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001 0309 0648501275 240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001 0309 0648501275 244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001 0309 0658601296 000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001 0309 0658601296 200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001 0309 0658601296 240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001 0309 0658601296 244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001 0309 0668901320 000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001 0309 0668901320 200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001 0309 0668901320 240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001 0309 0668901320 244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001 0309 0669001490 000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001 0309 0669001490 200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001 0309 0669001490 240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001 0309 0669001490 244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001 0309 0679101407 000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83340,00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001 0309 0679101407 200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83340,00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001 0309 0679101407 240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83340,00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001 0309 0679101407 244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83340,00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001 0309 0679401408 000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001 0309 0679401408 200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001 0309 0679401408 240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001 0309 0679401408 244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951Е707050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951Е707050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951Е707050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0309 951Е707050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46713529,06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10237792,21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36475736,85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001 0405 0000000000 000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001 0405 0700000000 000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0405 07305S4030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3780000,00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3780000,00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0405 07305S4030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3780000,00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3780000,00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0405 07305S4030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3780000,00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3780000,00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0405 07305S4030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3780000,00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3780000,00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0405 07305S4031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1620000,00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1620000,00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0405 07305S4031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1620000,00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1620000,00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0405 07305S4031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1620000,00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1620000,00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0405 07305S4031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1620000,00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1620000,00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001 0408 0000000000 000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3862500,00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6037500,00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001 0408 0900000000 000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3862500,00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6037500,00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001 0408 0910000000 000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3862500,00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6037500,00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0408 091Б103170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3862500,00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6037500,00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0408 091Б103170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3862500,00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6037500,00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0408 091Б103170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3862500,00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6037500,00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0408 091Б103170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3862500,00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6037500,00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001 0409 0000000000 000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18343989,06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5239452,21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13104536,85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001 0409 0900000000 000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18343989,06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5239452,21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13104536,85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001 0409 0920000000 000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18343989,06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5239452,21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13104536,85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0409 092Б209120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13917500,00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1353702,57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12563797,43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0409 092Б209120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13917500,00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1353702,57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12563797,43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0409 092Б209120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13917500,00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1353702,57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12563797,43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0409 092Б209120 243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13917500,00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1353702,57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12563797,43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0409 092Б309130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4426489,06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3885749,64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540739,42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0409 092Б309130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4426489,06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3885749,64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540739,42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0409 092Б309130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4426489,06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3885749,64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540739,42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0409 092Б309130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4426489,06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3885749,64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540739,42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13069540,00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1135840,00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11933700,00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399650,00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925350,00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001 0412 0710000000 000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370750,00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54250,00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001 0412 0719800210 000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358000,00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358000,00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001 0412 0719800210 200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358000,00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358000,00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001 0412 0719800210 240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358000,00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358000,00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001 0412 0719800210 244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358000,00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358000,00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001 0412 0719900220 000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67000,00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12750,00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54250,00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001 0412 0719900220 200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67000,00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12750,00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54250,00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001 0412 0719900220 240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67000,00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12750,00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54250,00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001 0412 0719900220 244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67000,00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12750,00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54250,00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072Л100165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072Л100165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072Л100165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072Л100165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072Л200150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28900,00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151100,00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072Л200150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28900,00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151100,00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072Л200150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28900,00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151100,00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072Л200150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28900,00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151100,00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072Л300162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072Л300162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072Л300162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072Л300162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001 0412 0800000000 000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001 0412 0810000000 000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081П701601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081П701601 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081П701601 810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081П701601 811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081П701701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081П701701 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081П701701 810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понесённых затрат в связи с производством (реализацией) </w:t>
            </w: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товаров, выполнением работ, оказанием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081П701701 811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11694540,00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736190,00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10958350,00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11694540,00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736190,00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10958350,00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101Б801370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234681,30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143690,00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90991,30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101Б801370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69300,00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69300,00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101Б801370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69300,00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69300,00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101Б801370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69300,00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69300,00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101Б801370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165381,30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74390,00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90991,30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101Б801370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165381,30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74390,00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90991,30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101Б801370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165381,30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74390,00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90991,30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101Б8S1240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10229540,00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10229540,00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101Б8S1240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10229540,00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10229540,00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101Б8S1240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10229540,00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10229540,00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101Б8S1240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10229540,00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10229540,00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101Б8S1241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103328,70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103328,70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101Б8S1241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103328,70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103328,70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101Б8S1241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103328,70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103328,70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101Б8S1241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103328,70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103328,70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101Б900590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1126990,00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592500,00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534490,00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101Б900590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1126990,00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592500,00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534490,00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101Б900590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1126990,00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592500,00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534490,00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</w:t>
            </w: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0412 101Б900590 611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1126990,00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592500,00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534490,00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95708002,94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34889490,95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60818511,99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15968170,82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3539178,12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12428992,70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6516774,82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3330578,12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3186196,70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001 0501 0510000000 000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4966774,82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3281327,12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1685447,70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001 0501 0515407031 000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3117224,47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882775,53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001 0501 0515407031 200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3117224,47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882775,53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001 0501 0515407031 240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3117224,47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882775,53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001 0501 0515407031 244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3117224,47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882775,53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001 0501 0515407040 000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858794,82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56122,65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802672,17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001 0501 0515407040 200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858794,82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56122,65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802672,17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001 0501 0515407040 240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858794,82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56122,65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802672,17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001 0501 0515407040 243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820419,91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17747,74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802672,17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001 0501 0515407040 244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38374,91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38374,91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001 0501 0515407045 000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107980,00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107980,00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001 0501 0515407045 200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107980,00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107980,00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001 0501 0515407045 240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107980,00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107980,00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001 0501 0515407045 243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107980,00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107980,00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001 0501 0520000000 000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49251,00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1500749,00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001 0501 0525605020 000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49251,00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1500749,00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001 0501 0525605020 200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49251,00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749,00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001 0501 0525605020 240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49251,00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749,00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001 0501 0525605020 244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49251,00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749,00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001 0501 0525605020 400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001 0501 0525605020 410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001 0501 0525605020 412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951Е707050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9451396,00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208600,00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9242796,00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951Е707050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9451396,00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208600,00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9242796,00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951Е707050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9451396,00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208600,00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9242796,00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0501 951Е707050 243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9451396,00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208600,00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9242796,00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36479204,12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17996748,29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18482455,83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16678287,18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5459479,80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11218807,38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9197867,18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5454079,80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3743787,38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001 0502 0535803010 000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225437,57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225437,57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001 0502 0535803010 400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225437,57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225437,57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001 0502 0535803010 410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225437,57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225437,57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001 0502 0535803010 414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225437,57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225437,57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001 0502 0535803011 000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159242,45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155219,14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4023,31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001 0502 0535803011 200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159242,45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155219,14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4023,31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001 0502 0535803011 240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159242,45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155219,14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4023,31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001 0502 0535803011 243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39122,45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35099,14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4023,31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001 0502 0535803011 244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120120,00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120120,00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001 0502 0535803020 000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636724,74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513275,26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001 0502 0535803020 200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624000,00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605779,08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18220,92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001 0502 0535803020 240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624000,00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605779,08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18220,92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001 0502 0535803020 244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624000,00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605779,08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18220,92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001 0502 0535803020 400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526000,00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30945,66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495054,34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001 0502 0535803020 410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526000,00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30945,66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495054,34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001 0502 0535803020 414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526000,00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30945,66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495054,34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001 0502 0535803021 000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584000,00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120920,00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463080,00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001 0502 0535803021 200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584000,00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120920,00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463080,00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001 0502 0535803021 240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584000,00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120920,00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463080,00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001 0502 0535803021 244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584000,00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120920,00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463080,00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001 0502 0535903510 000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1557903,16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1009931,92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547971,24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001 0502 0535903510 200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1557903,16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1009931,92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547971,24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001 0502 0535903510 240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1557903,16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1009931,92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547971,24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001 0502 0535903510 243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1253694,16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705722,92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547971,24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001 0502 0535903510 244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304209,00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304209,00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001 0502 0536203530 000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001 0502 0536203530 800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001 0502 0536203530 810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001 0502 0536203530 811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05362S1040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1490000,00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05362S1040 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1490000,00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05362S1040 810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1490000,00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05362S1040 811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1490000,00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05362S1310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1531284,00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1531284,00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05362S1310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1531284,00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1531284,00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05362S1310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1531284,00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1531284,00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05362S1310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1531284,00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1531284,00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05И0000000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7480420,00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7475020,00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05И59S4000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7405420,00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7405420,00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05И59S4000 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7405420,00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7405420,00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05И59S4000 410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7405420,00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7405420,00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</w:t>
            </w: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05И59S4000 414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7405420,00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7405420,00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05И59S4001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69600,00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05И59S4001 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69600,00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05И59S4001 410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69600,00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05И59S4001 414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69600,00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951Е707050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951Е707050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951Е707050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951Е707050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952ПК21910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19650916,94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12387268,49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7263648,45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952ПК21910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19650916,94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12387268,49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7263648,45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952ПК21910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19650916,94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12387268,49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7263648,45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0502 952ПК21910 243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19650916,94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12387268,49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7263648,45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21309344,00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12342734,63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8966609,37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15696544,00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9460052,19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6236491,81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001 0503 0530000000 000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15562544,00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9460052,19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6102491,81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001 0503 0536001720 000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8375619,00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5239440,37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3136178,63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001 0503 0536001720 200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8375619,00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5239440,37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3136178,63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001 0503 0536001720 240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8375619,00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5239440,37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3136178,63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001 0503 0536001720 244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8375619,00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5239440,37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3136178,63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001 0503 0536103520 000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4065004,82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2934995,18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001 0503 0536103520 200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4065004,82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2934995,18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001 0503 0536103520 240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4065004,82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2934995,18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001 0503 0536103520 244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1031663,58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268336,42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001 0503 0536103520 247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5700000,00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3033341,24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2666658,76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001 0503 0536103521 000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186925,00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155607,00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31318,00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001 0503 0536103521 200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186925,00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155607,00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31318,00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001 0503 0536103521 240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186925,00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155607,00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31318,00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001 0503 0536103521 243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155607,00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155607,00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001 0503 0536103521 244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31318,00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31318,00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001 0503 0540000000 000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134000,00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001 0503 0546701723 000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134000,00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001 0503 0546701723 200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134000,00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001 0503 0546701723 240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134000,00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001 0503 0546701723 244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134000,00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001 0503 0700000000 000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5612800,00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2882682,44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2730117,56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072Л400171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64980,00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285020,00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072Л400171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64980,00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285020,00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072Л400171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64980,00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285020,00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072Л400171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64980,00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285020,00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072Л400172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2000365,79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969565,79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1030800,00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072Л400172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2000365,79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969565,79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1030800,00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072Л400172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2000365,79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969565,79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1030800,00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072Л400172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2000365,79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969565,79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1030800,00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072Л4S1070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1829655,28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70344,72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072Л4S1070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1829655,28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70344,72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072Л4S1070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1829655,28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70344,72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072Л4S1070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1829655,28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70344,72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072Л4S1071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1362434,21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18481,37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1343952,84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072Л4S1071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1362434,21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18481,37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1343952,84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072Л4S1071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1362434,21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18481,37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1343952,84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0503 072Л4S1071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1362434,21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18481,37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1343952,84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001 0505 0000000000 000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21951284,00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1010829,91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20940454,09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001 0505 0500000000 000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21951284,00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1010829,91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20940454,09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001 0505 0530000000 000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21951284,00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1010829,91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20940454,09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001 0505 0536001721 000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213140,00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586860,00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001 0505 0536001721 200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213140,00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586860,00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001 0505 0536001721 240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213140,00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586860,00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001 0505 0536001721 243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182600,00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142280,00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40320,00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001 0505 0536001721 244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617400,00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70860,00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546540,00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0505 05360S1120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16938658,00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600727,48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16337930,52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0505 05360S1120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16938658,00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600727,48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16337930,52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0505 05360S1120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16938658,00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600727,48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16337930,52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0505 05360S1120 243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600727,48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600727,48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0505 05360S1120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16337930,52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16337930,52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0505 05360S1121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4212626,00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196962,43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4015663,57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0505 05360S1121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4212626,00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196962,43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4015663,57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0505 05360S1121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4212626,00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196962,43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4015663,57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0505 05360S1121 243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196962,43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196962,43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0505 05360S1121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4015663,57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4015663,57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293996270,51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152918318,42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141077952,09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001 0701 0000000000 000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75894100,00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35379384,09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40514715,91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001 0701 0100000000 000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75894100,00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35379384,09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40514715,91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001 0701 0110000000 000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75894100,00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35379384,09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40514715,91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001 0701 0110121590 000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28291000,00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13930502,00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14360498,00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001 0701 0110121590 600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28291000,00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13930502,00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14360498,00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001 0701 0110121590 610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25708640,00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12658412,00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13050228,00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001 0701 0110121590 611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25708640,00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12658412,00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13050228,00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001 0701 0110121590 620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2582360,00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1272090,00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1310270,00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001 0701 0110121590 621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2582360,00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1272090,00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1310270,00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001 0701 0110170620 000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45828100,00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20692390,00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25135710,00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001 0701 0110170620 600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45828100,00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20692390,00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25135710,00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001 0701 0110170620 610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41584702,00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18604650,00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22980052,00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001 0701 0110170620 611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41584702,00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18604650,00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22980052,00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001 0701 0110170620 620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4243398,00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2087740,00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2155658,00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001 0701 0110170620 621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4243398,00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2087740,00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2155658,00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001 0701 0110201500 000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1775000,00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756492,09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1018507,91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001 0701 0110201500 600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1775000,00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756492,09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1018507,91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001 0701 0110201500 610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1775000,00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756492,09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1018507,91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001 0701 0110201500 612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1775000,00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756492,09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1018507,91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181186379,51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97086947,17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84099432,34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181186379,51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97086947,17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84099432,34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181186379,51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97086947,17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84099432,34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001 0702 0120570620 000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100911210,00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66861970,00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34049240,00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001 0702 0120570620 600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100911210,00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66861970,00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34049240,00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001 0702 0120570620 610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85544490,00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56845350,00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28699140,00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001 0702 0120570620 611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85544490,00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56845350,00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28699140,00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001 0702 0120570620 620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15366720,00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10016620,00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5350100,00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001 0702 0120570620 621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15366720,00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10016620,00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5350100,00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001 0702 0120700250 000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650000,00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001 0702 0120700250 600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650000,00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001 0702 0120700250 610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001 0702 0120700250 612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001 0702 0120700250 620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001 0702 0120700250 622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001 0702 0120802590 000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20480000,00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10822748,00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9657252,00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001 0702 0120802590 600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20480000,00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10822748,00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9657252,00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001 0702 0120802590 610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16331000,00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8748248,00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7582752,00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001 0702 0120802590 611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16331000,00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8748248,00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7582752,00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001 0702 0120802590 620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4149000,00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2074500,00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2074500,00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001 0702 0120802590 621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4149000,00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2074500,00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2074500,00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01209S1010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2966000,00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1690620,00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1275380,00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01209S1010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2966000,00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1690620,00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1275380,00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01209S1010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2468820,00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1407228,00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1061592,00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01209S1010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2468820,00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1407228,00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1061592,00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01209S1010 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497180,00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283392,00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213788,00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01209S1010 622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497180,00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283392,00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213788,00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01209S1011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4399748,00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3600252,00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01209S1011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4399748,00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3600252,00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01209S1011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6659000,00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3617498,00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3041502,00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01209S1011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6659000,00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3617498,00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3041502,00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01209S1011 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1341000,00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782250,00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558750,00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01209S1011 622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1341000,00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782250,00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558750,00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01209S1280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241700,13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241700,13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01209S1280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241700,13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241700,13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01209S1280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241700,13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241700,13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01209S1280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241700,13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241700,13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01209S1281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12596,67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282403,33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01209S1281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12596,67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282403,33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01209S1281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12596,67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282403,33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01209S1281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12596,67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282403,33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001 0702 0121002500 000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5221005,25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1109958,00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4111047,25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001 0702 0121002500 600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5221005,25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1109958,00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4111047,25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001 0702 0121002500 610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5021005,25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1039600,00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3981405,25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001 0702 0121002500 612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5021005,25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1039600,00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3981405,25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001 0702 0121002500 620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70358,00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129642,00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001 0702 0121002500 622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70358,00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129642,00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01210S1130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8024863,48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8024863,48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01210S1130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644306,00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644306,00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01210S1130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644306,00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644306,00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01210S1130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644306,00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644306,00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01210S1130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7380557,48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7380557,48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01210S1130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7380557,48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7380557,48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01210S1130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7380557,48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7380557,48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01210S1131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1318500,00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1318500,00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01210S1131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84306,00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84306,00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01210S1131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84306,00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84306,00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01210S1131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84306,00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84306,00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01210S1131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1234194,00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1234194,00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01210S1131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1234194,00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1234194,00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01210S1131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1234194,00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1234194,00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001 0702 0121670160 000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6137840,00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3740527,21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2397312,79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001 0702 0121670160 600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6137840,00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3740527,21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2397312,79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001 0702 0121670160 610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5346060,00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3302996,20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2043063,80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001 0702 0121670160 612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5346060,00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3302996,20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2043063,80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001 0702 0121670160 620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791780,00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437531,01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354248,99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001 0702 0121670160 622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791780,00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437531,01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354248,99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01216L3040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7889008,00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3560701,50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4328306,50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01216L3040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7889008,00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3560701,50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4328306,50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01216L3040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6981351,05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3143029,20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3838321,85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01216L3040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6981351,05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3143029,20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3838321,85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01216L3040 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907656,95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417672,30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489984,65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01216L3040 622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907656,95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417672,30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489984,65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01216S1160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1612137,00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416030,73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1196106,27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01216S1160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1612137,00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416030,73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1196106,27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01216S1160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1501706,00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390429,51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1111276,49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01216S1160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1501706,00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390429,51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1111276,49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01216S1160 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110431,00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25601,22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84829,78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01216S1160 622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110431,00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25601,22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84829,78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01216S1161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1613,75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388,47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1225,28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01216S1161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1613,75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388,47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1225,28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01216S1161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1503,21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362,64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1140,57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01216S1161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1503,21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362,64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1140,57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01216S1161 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110,54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25,83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84,71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01216S1161 622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110,54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25,83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84,71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001 0702 0121753030 000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6093360,00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3579958,46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2513401,54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001 0702 0121753030 600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6093360,00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3579958,46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2513401,54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001 0702 0121753030 610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5234196,25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3075954,46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2158241,79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001 0702 0121753030 612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5234196,25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3075954,46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2158241,79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001 0702 0121753030 620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859163,75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504004,00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355159,75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001 0702 0121753030 622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859163,75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504004,00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355159,75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012E151690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2523278,00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2523278,00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012E151690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2523278,00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2523278,00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012E151690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2523278,00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2523278,00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012E151690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2523278,00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2523278,00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012E452080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8470863,90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8470863,90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012E452080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8470863,90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8470863,90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012E452080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8470863,90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8470863,90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0702 012E452080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8470863,90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8470863,90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001 0703 0000000000 000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32119000,00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18541775,61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13577224,39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001 0703 0100000000 000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32119000,00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18541775,61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13577224,39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001 0703 0130000000 000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32119000,00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18541775,61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13577224,39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001 0703 0131203590 000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28935000,00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16878760,00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12056240,00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001 0703 0131203590 600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28935000,00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16878760,00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12056240,00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001 0703 0131203590 610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28935000,00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16878760,00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12056240,00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001 0703 0131203590 611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28935000,00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16878760,00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12056240,00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001 0703 0131403500 000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574000,00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347954,00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226046,00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001 0703 0131403500 600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574000,00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347954,00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226046,00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001 0703 0131403500 610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574000,00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347954,00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226046,00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001 0703 0131403500 612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574000,00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347954,00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226046,00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001 0703 0131503595 000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1315061,61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1294938,39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001 0703 0131503595 600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1315061,61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1294938,39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001 0703 0131503595 620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1315061,61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1294938,39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001 0703 0131503595 622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1315061,61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1294938,39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4796791,00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1910211,55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2886579,45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4157400,00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1664740,30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2492659,70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001 0707 0242602520 000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83534,52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66465,48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001 0707 0242602520 600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83534,52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66465,48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001 0707 0242602520 610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83534,52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66465,48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001 0707 0242602520 612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83534,52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66465,48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001 0707 0242700650 000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127304,98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272695,02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001 0707 0242700650 600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127304,98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272695,02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001 0707 0242700650 610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375600,00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117304,98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258295,02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001 0707 0242700650 612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375600,00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117304,98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258295,02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001 0707 0242700650 620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14400,00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001 0707 0242700650 622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14400,00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001 0707 0242770130 000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1894200,00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1453900,80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440299,20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001 0707 0242770130 600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1894200,00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1453900,80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440299,20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001 0707 0242770130 610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1416802,80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1215202,20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201600,60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001 0707 0242770130 612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1416802,80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1215202,20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201600,60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001 0707 0242770130 620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477397,20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238698,60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238698,60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001 0707 0242770130 622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477397,20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238698,60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238698,60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024P270120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1573200,00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1573200,00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024P270120 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1573200,00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1573200,00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024P270120 320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1573200,00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1573200,00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024P270120 323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1573200,00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1573200,00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001 0707 0260000000 000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001 0707 0263107070 000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001 0707 0263107070 600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001 0707 0263107070 610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001 0707 0263107070 612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Молодёжная политика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001 0707 1100000000 000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148733,25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301266,75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001 0707 1110000000 000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148733,25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301266,75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111В408950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128733,25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81266,75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111В408950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128733,25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81266,75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111В408950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128733,25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81266,75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111В408950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128733,25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81266,75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111В508960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111В508960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111В508960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111В508960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111В608970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111В608970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111В608970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111В608970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001 0707 1400000000 000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141Д507860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141Д507860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141Д507860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141Д507860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952ПК21910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179391,00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96738,00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82653,00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952ПК21910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179391,00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96738,00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82653,00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952ПК21910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152462,60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80321,60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72141,00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952ПК21910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152462,60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80321,60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72141,00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952ПК21910 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26928,40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16416,40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10512,00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0707 952ПК21910 622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26928,40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16416,40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10512,00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131281837,00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16403251,10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114878585,90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131281837,00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16403251,10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114878585,90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131281837,00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16403251,10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114878585,90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97129507,00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16403251,10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80726255,90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001 0801 0313805590 000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11164000,00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5581998,00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5582002,00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001 0801 0313805590 600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11164000,00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5581998,00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5582002,00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001 0801 0313805590 610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11164000,00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5581998,00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5582002,00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001 0801 0313805590 611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11164000,00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5581998,00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5582002,00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001 0801 0313808011 000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16993000,00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8896498,00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8096502,00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001 0801 0313808011 600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16993000,00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8896498,00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8096502,00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001 0801 0313808011 610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16993000,00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8896498,00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8096502,00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001 0801 0313808011 611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16993000,00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8896498,00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8096502,00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001 0801 0313908020 000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4903475,00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1798795,00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3104680,00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001 0801 0313908020 600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4903475,00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1798795,00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3104680,00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001 0801 0313908020 610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4903475,00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1798795,00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3104680,00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001 0801 0313908020 612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4903475,00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1798795,00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3104680,00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001 0801 0313908021 000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001 0801 0313908021 600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001 0801 0313908021 610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001 0801 0313908021 612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001 0801 0313908022 000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001 0801 0313908022 600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001 0801 0313908022 610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001 0801 0313908022 612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03139S1190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56032,00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56032,00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03139S1190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56032,00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56032,00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03139S1190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56032,00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56032,00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03139S1190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56032,00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56032,00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001 0801 0314008030 000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29928,10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71,90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001 0801 0314008030 600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29928,10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71,90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001 0801 0314008030 610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29928,10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71,90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001 0801 0314008030 612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29928,10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71,90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001 0801 0314108040 000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001 0801 0314108040 600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001 0801 0314108040 610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001 0801 0314108040 612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03141S1100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63763000,00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63763000,00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03141S1100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63763000,00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63763000,00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03141S1100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63763000,00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63763000,00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03141S1100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63763000,00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63763000,00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03И0000000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34152330,00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34152330,00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03ИA155670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34152330,00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34152330,00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03ИA155670 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34152330,00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34152330,00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03ИA155670 460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34152330,00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34152330,00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0801 03ИA155670 464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34152330,00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34152330,00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30236455,79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12796622,11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17439833,68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001 1002 0000000000 000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8864577,00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4432285,00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4432292,00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001 1002 0200000000 000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8864577,00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4432285,00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4432292,00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001 1002 0210000000 000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8864577,00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4432285,00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4432292,00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001 1002 0213270710 000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8416250,00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4208124,00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4208126,00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001 1002 0213270710 600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8416250,00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4208124,00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4208126,00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001 1002 0213270710 610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8416250,00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4208124,00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4208126,00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001 1002 0213270710 611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8416250,00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4208124,00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4208126,00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1002 021P370710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448327,00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224161,00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224166,00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1002 021P370710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448327,00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224161,00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224166,00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1002 021P370710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448327,00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224161,00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224166,00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1002 021P370710 611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448327,00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224161,00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224166,00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1515000,00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553476,00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961524,00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1485000,00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523476,00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961524,00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1145000,00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523476,00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621524,00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001 1003 0211810020 000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164000,00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001 1003 0211810020 300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164000,00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001 1003 0211810020 360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164000,00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001 1003 0212007010 000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001 1003 0212007010 600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001 1003 0212007010 630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001 1003 0212007010 633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001 1003 0212007020 000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001 1003 0212007020 600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001 1003 0212007020 630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001 1003 0212007020 633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001 1003 0212210031 000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001 1003 0212210031 200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001 1003 0212210031 240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001 1003 0212210031 244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001 1003 0212310060 000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359476,00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440524,00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001 1003 0212310060 300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359476,00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440524,00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001 1003 0212310060 310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359476,00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440524,00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001 1003 0212310060 312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359476,00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440524,00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001 1003 0220000000 000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001 1003 0222407950 000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001 1003 0222407950 600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001 1003 0222407950 610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001 1003 0222407950 612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340000,00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951Е707050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951Е707050 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1003 951Е707050 360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001 1004 0000000000 000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15398195,75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6095348,56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9302847,19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001 1004 0200000000 000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14355000,00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6095348,56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8259651,44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001 1004 0210000000 000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14355000,00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6095348,56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8259651,44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001 1004 0213370610 000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14355000,00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6095348,56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8259651,44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001 1004 0213370610 300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14355000,00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6095348,56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8259651,44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001 1004 0213370610 320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14355000,00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6095348,56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8259651,44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001 1004 0213370610 321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9345000,00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4105588,95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5239411,05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001 1004 0213370610 323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1989759,61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3020240,39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001 1004 0500000000 000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1043195,75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1043195,75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001 1004 0530000000 000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1043195,75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1043195,75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1004 05366L4970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1043195,75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1043195,75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1004 05366L4970 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1043195,75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1043195,75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1004 05366L4970 320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1043195,75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1043195,75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1004 05366L4970 322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1043195,75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1043195,75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4458683,04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1715512,55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2743170,49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4458683,04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1715512,55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2743170,49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4458683,04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1715512,55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2743170,49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001 1006 0213270650 000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1251753,04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368702,83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883050,21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001 1006 0213270650 100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1101753,04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220327,62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881425,42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001 1006 0213270650 120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1101753,04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220327,62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881425,42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001 1006 0213270650 121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846199,04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175553,94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670645,10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001 1006 0213270650 129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255554,00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44773,68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210780,32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001 1006 0213270650 200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148375,21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1624,79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001 1006 0213270650 240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148375,21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1624,79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001 1006 0213270650 244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148375,21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1624,79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001 1006 0213370640 000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1618060,00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553748,56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1064311,44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001 1006 0213370640 100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1618060,00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553748,56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1064311,44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001 1006 0213370640 120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1618060,00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553748,56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1064311,44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001 1006 0213370640 121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1242750,00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436135,79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806614,21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001 1006 0213370640 129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375310,00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117612,77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257697,23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001 1006 0213470670 000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1588870,00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793061,16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795808,84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001 1006 0213470670 100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1388870,00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782364,90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606505,10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001 1006 0213470670 120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1388870,00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782364,90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606505,10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001 1006 0213470670 121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1066720,00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662369,30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404350,70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001 1006 0213470670 129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322150,00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119995,60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202154,40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001 1006 0213470670 200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10696,26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189303,74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001 1006 0213470670 240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10696,26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189303,74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001 1006 0213470670 244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10696,26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189303,74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337975,00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392025,00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001 1102 0000000000 000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295075,00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4925,00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001 1102 0400000000 000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295075,00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4925,00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001 1102 0420000000 000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295075,00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4925,00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001 1102 0425001100 000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295075,00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4925,00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001 1102 0425001100 200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4729,00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4729,00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001 1102 0425001100 240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4729,00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4729,00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001 1102 0425001100 244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4729,00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4729,00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001 1102 0425001100 600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295271,00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295075,00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001 1102 0425001100 610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295271,00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295075,00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001 1102 0425001100 612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295271,00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295075,00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196,00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001 1105 0000000000 000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42900,00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387100,00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001 1105 0400000000 000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42900,00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387100,00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001 1105 0410000000 000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42900,00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387100,00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001 1105 0414701050 000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353300,00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001 1105 0414701050 600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353300,00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001 1105 0414701050 610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353300,00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001 1105 0414701050 612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390000,00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353300,00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001 1105 0414701060 000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33800,00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001 1105 0414701060 600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33800,00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001 1105 0414701060 610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33800,00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001 1105 0414701060 612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33800,00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001 1200 0000000000 000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2878200,00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1791202,00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1086998,00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001 1202 0000000000 000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2878200,00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1791202,00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1086998,00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001 1202 1400000000 000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2878200,00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1791202,00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1086998,00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1202 142Д601250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2174000,00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1087002,00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1086998,00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1202 142Д601250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2174000,00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1087002,00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1086998,00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1202 142Д601250 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2174000,00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1087002,00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1086998,00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1202 142Д601250 621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2174000,00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1087002,00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1086998,00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1202 142Д671250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1202 142Д671250 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1202 142Д671250 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1202 142Д671250 622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001 1300 0000000000 000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1298430,38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1701569,62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001 1301 0000000000 000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1298430,38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1701569,62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001 1301 1200000000 000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1298430,38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1701569,62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001 1301 1220000000 000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1298430,38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1701569,62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1301 122Г501020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1298430,38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1701569,62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1301 122Г501020 700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1298430,38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1701569,62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001 1301 122Г501020 730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1298430,38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1701569,62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МУНИЦИПАЛЬНОЕ КАЗЕННОЕ УЧРЕЖДЕНИЕ ОТДЕЛ СЕЛЬСКОГО ХОЗЯЙСТВА АДМИНИСТРАЦИИ МУНИЦИПАЛЬНОГО ОБРАЗОВАНИЯ "СЛАВСКИЙ ГОРОДСКОЙ ОКРУГ"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012 0000 0000000000 000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128101126,00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59421438,67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68679687,33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128101126,00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59421438,67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68679687,33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128101126,00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59421438,67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68679687,33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952М170660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1847353,67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1662646,33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952М170660 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3122000,00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1768386,07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1353613,93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952М170660 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3122000,00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1768386,07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1353613,93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952М170660 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2397850,00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1405867,95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991982,05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952М170660 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724150,00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362518,12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361631,88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952М170660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74757,60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295242,40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952М170660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74757,60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295242,40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952М170660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74757,60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295242,40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952М170660 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13790,00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952М170660 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13790,00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952М170660 852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1790,00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952М170660 853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952М476000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23146000,00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10629661,00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12516339,00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952М476000 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23146000,00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10629661,00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12516339,00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952М476000 810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23146000,00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10629661,00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12516339,00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952М476000 811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23146000,00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10629661,00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12516339,00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952М4R4330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101445126,00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46944424,00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54500702,00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952М4R4330 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101445126,00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46944424,00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54500702,00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952М4R4330 810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101445126,00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46944424,00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54500702,00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понесённых затрат в связи с производством (реализацией) </w:t>
            </w: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товаров, выполнением работ, оказанием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012 0405 952М4R4330 811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101445126,00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46944424,00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54500702,00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015 0000 0000000000 000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4089800,00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1868290,27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2221509,73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015 0100 0000000000 000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4089800,00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1868290,27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2221509,73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015 0102 0000000000 000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1290400,00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613573,08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676826,92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0102 951Е101210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1290400,00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613573,08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676826,92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0102 951Е101210 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1290400,00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613573,08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676826,92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0102 951Е101210 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1290400,00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613573,08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676826,92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0102 951Е101210 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991108,00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472182,10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518925,90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0102 951Е101210 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299292,00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141390,98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157901,02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015 0103 0000000000 000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2799400,00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1254717,19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1544682,81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0103 951Е201190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2799400,00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1254717,19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1544682,81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0103 951Е201190 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1857400,00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897683,08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959716,92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0103 951Е201190 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1857400,00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897683,08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959716,92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0103 951Е201190 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1426580,00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692251,65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734328,35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0103 951Е201190 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430820,00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205431,43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225388,57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0103 951Е201190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935500,00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353534,11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581965,89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0103 951Е201190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935500,00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353534,11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581965,89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0103 951Е201190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935500,00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353534,11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581965,89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0103 951Е201190 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0103 951Е201190 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015 0103 951Е201190 852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3000,00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КОНТРОЛЬНО-СЧЕТНАЯ ПАЛАТА МУНИЦИПАЛЬНОГО ОБРАЗОВАНИЯ "СЛАВСКИЙ ГОРОДСКОЙ ОКРУГ"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016 0000 0000000000 000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1362000,00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722044,43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639955,57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016 0100 0000000000 000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1362000,00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722044,43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639955,57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016 0106 0000000000 000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1362000,00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722044,43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639955,57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016 0106 951Е301190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1362000,00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722044,43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639955,57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016 0106 951Е301190 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1161000,00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624729,81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536270,19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016 0106 951Е301190 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1161000,00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624729,81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536270,19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016 0106 951Е301190 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892000,00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480751,00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411249,00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016 0106 951Е301190 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269000,00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143978,81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125021,19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016 0106 951Е301190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196000,00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92314,62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103685,38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016 0106 951Е301190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196000,00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92314,62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103685,38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016 0106 951Е301190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172000,00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84411,64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87588,36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016 0106 951Е301190 247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7902,98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16097,02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016 0106 951Е301190 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016 0106 951Е301190 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016 0106 951Е301190 853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МУНИЦИПАЛЬНОЕ КАЗЕННОЕ УЧРЕЖДЕНИЕ "ФИНАНСОВЫЙ ОТДЕЛ АДМИНИСТРАЦИИ МУНИЦИПАЛЬНОГО ОБРАЗОВАНИЯ "СЛАВСКИЙ ГОРОДСКОЙ ОКРУГ"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815 0000 0000000000 000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2634364,15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1565635,85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815 0100 0000000000 000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2634364,15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1565635,85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815 0106 0000000000 000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2634364,15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1565635,85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815 0106 1200000000 000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2634364,15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1565635,85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815 0106 1210000000 000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2634364,15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1565635,85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815 0106 121Г401190 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4200000,00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2634364,15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1565635,85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815 0106 121Г401190 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3736500,00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2197206,70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1539293,30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815 0106 121Г401190 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3736500,00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2197206,70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1539293,30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815 0106 121Г401190 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2895160,00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1692349,98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1202810,02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815 0106 121Г401190 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841340,00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504856,72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336483,28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815 0106 121Г401190 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463500,00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437157,45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26342,55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815 0106 121Г401190 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463500,00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437157,45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26342,55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815 0106 121Г401190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463500,00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437157,45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26342,55</w:t>
            </w: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B4502" w:rsidRPr="003D2009" w:rsidTr="005D28AF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Результат исполнения бюджета(дефицит/профицит)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-16 015 301,59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15 914 053,46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502" w:rsidRPr="003D2009" w:rsidRDefault="009B4502" w:rsidP="005D28A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3D200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</w:tr>
    </w:tbl>
    <w:p w:rsidR="00991401" w:rsidRDefault="00991401" w:rsidP="009B4502">
      <w:pPr>
        <w:jc w:val="both"/>
      </w:pPr>
    </w:p>
    <w:sectPr w:rsidR="00991401" w:rsidSect="005558CA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4FB"/>
    <w:multiLevelType w:val="hybridMultilevel"/>
    <w:tmpl w:val="32B46BEE"/>
    <w:lvl w:ilvl="0" w:tplc="B3844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317064"/>
    <w:multiLevelType w:val="hybridMultilevel"/>
    <w:tmpl w:val="9C94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3B98"/>
    <w:multiLevelType w:val="hybridMultilevel"/>
    <w:tmpl w:val="FDA687DC"/>
    <w:lvl w:ilvl="0" w:tplc="4A88C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8D26B36"/>
    <w:multiLevelType w:val="hybridMultilevel"/>
    <w:tmpl w:val="9CB8B708"/>
    <w:lvl w:ilvl="0" w:tplc="491663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536BF1"/>
    <w:multiLevelType w:val="hybridMultilevel"/>
    <w:tmpl w:val="18BC2748"/>
    <w:lvl w:ilvl="0" w:tplc="4916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984539"/>
    <w:multiLevelType w:val="hybridMultilevel"/>
    <w:tmpl w:val="A76C57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1085DE8"/>
    <w:multiLevelType w:val="hybridMultilevel"/>
    <w:tmpl w:val="1FD80F72"/>
    <w:lvl w:ilvl="0" w:tplc="4A88C1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43C3E19"/>
    <w:multiLevelType w:val="hybridMultilevel"/>
    <w:tmpl w:val="67AC8BAA"/>
    <w:lvl w:ilvl="0" w:tplc="2D6E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BE4077"/>
    <w:multiLevelType w:val="multilevel"/>
    <w:tmpl w:val="670225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63992750"/>
    <w:multiLevelType w:val="hybridMultilevel"/>
    <w:tmpl w:val="6E9848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3E62FEE"/>
    <w:multiLevelType w:val="hybridMultilevel"/>
    <w:tmpl w:val="6D78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C1244"/>
    <w:multiLevelType w:val="hybridMultilevel"/>
    <w:tmpl w:val="80A2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1A2A"/>
    <w:multiLevelType w:val="hybridMultilevel"/>
    <w:tmpl w:val="CA580C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C2924FF"/>
    <w:multiLevelType w:val="multilevel"/>
    <w:tmpl w:val="670225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6F731F3"/>
    <w:multiLevelType w:val="hybridMultilevel"/>
    <w:tmpl w:val="F1EA49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01231C"/>
    <w:multiLevelType w:val="hybridMultilevel"/>
    <w:tmpl w:val="98AC8C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14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02"/>
    <w:rsid w:val="00090CEE"/>
    <w:rsid w:val="00280F04"/>
    <w:rsid w:val="005558CA"/>
    <w:rsid w:val="005D28AF"/>
    <w:rsid w:val="00991401"/>
    <w:rsid w:val="009B4502"/>
    <w:rsid w:val="00C479B4"/>
    <w:rsid w:val="00D9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6419"/>
  <w15:chartTrackingRefBased/>
  <w15:docId w15:val="{C3A48A05-602A-4460-86DF-2C8602E9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B450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B4502"/>
  </w:style>
  <w:style w:type="numbering" w:customStyle="1" w:styleId="2">
    <w:name w:val="Нет списка2"/>
    <w:next w:val="a2"/>
    <w:uiPriority w:val="99"/>
    <w:semiHidden/>
    <w:unhideWhenUsed/>
    <w:rsid w:val="009B4502"/>
  </w:style>
  <w:style w:type="character" w:styleId="a4">
    <w:name w:val="Hyperlink"/>
    <w:basedOn w:val="a0"/>
    <w:semiHidden/>
    <w:unhideWhenUsed/>
    <w:rsid w:val="009B4502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9B4502"/>
    <w:rPr>
      <w:color w:val="954F72"/>
      <w:u w:val="single"/>
    </w:rPr>
  </w:style>
  <w:style w:type="paragraph" w:customStyle="1" w:styleId="xl69">
    <w:name w:val="xl69"/>
    <w:basedOn w:val="a"/>
    <w:rsid w:val="009B4502"/>
    <w:pPr>
      <w:spacing w:before="100" w:beforeAutospacing="1" w:after="100" w:afterAutospacing="1"/>
      <w:jc w:val="left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9B4502"/>
    <w:pPr>
      <w:spacing w:before="100" w:beforeAutospacing="1" w:after="100" w:afterAutospacing="1"/>
      <w:jc w:val="left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9B4502"/>
    <w:pPr>
      <w:spacing w:before="100" w:beforeAutospacing="1" w:after="100" w:afterAutospacing="1"/>
      <w:jc w:val="left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9B4502"/>
    <w:pPr>
      <w:spacing w:before="100" w:beforeAutospacing="1" w:after="100" w:afterAutospacing="1"/>
      <w:jc w:val="left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9B4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9B4502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9B4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9B4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9B4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9B4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9B4502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9B4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9B4502"/>
    <w:pPr>
      <w:spacing w:before="100" w:beforeAutospacing="1" w:after="100" w:afterAutospacing="1"/>
      <w:jc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9B4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9B4502"/>
    <w:pPr>
      <w:pBdr>
        <w:left w:val="single" w:sz="4" w:space="1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9B4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9B4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9B4502"/>
    <w:pPr>
      <w:pBdr>
        <w:top w:val="single" w:sz="8" w:space="0" w:color="auto"/>
      </w:pBdr>
      <w:spacing w:before="100" w:beforeAutospacing="1" w:after="100" w:afterAutospacing="1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9B4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9B4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9B4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9B4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9B45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9B4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9B4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9B4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9B4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9B4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9B4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9B450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9B4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9B4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9B4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Cs w:val="24"/>
      <w:lang w:eastAsia="ru-RU"/>
    </w:rPr>
  </w:style>
  <w:style w:type="paragraph" w:customStyle="1" w:styleId="xl102">
    <w:name w:val="xl102"/>
    <w:basedOn w:val="a"/>
    <w:rsid w:val="009B4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9B4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9B4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9B4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9B4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9B4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9B4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9B4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9B4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ConsPlusNormal">
    <w:name w:val="ConsPlusNormal"/>
    <w:rsid w:val="009B4502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kern w:val="0"/>
      <w:szCs w:val="24"/>
      <w:lang w:eastAsia="ru-RU"/>
    </w:rPr>
  </w:style>
  <w:style w:type="paragraph" w:customStyle="1" w:styleId="ConsPlusTitle">
    <w:name w:val="ConsPlusTitle"/>
    <w:uiPriority w:val="99"/>
    <w:rsid w:val="009B450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B4502"/>
    <w:pPr>
      <w:tabs>
        <w:tab w:val="center" w:pos="4677"/>
        <w:tab w:val="right" w:pos="9355"/>
      </w:tabs>
      <w:jc w:val="left"/>
    </w:pPr>
    <w:rPr>
      <w:rFonts w:ascii="Calibri" w:eastAsia="Times New Roman" w:hAnsi="Calibri" w:cs="Times New Roman"/>
      <w:kern w:val="0"/>
      <w:sz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B4502"/>
    <w:rPr>
      <w:rFonts w:ascii="Calibri" w:eastAsia="Times New Roman" w:hAnsi="Calibri" w:cs="Times New Roman"/>
      <w:kern w:val="0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B4502"/>
    <w:pPr>
      <w:tabs>
        <w:tab w:val="center" w:pos="4677"/>
        <w:tab w:val="right" w:pos="9355"/>
      </w:tabs>
      <w:jc w:val="left"/>
    </w:pPr>
    <w:rPr>
      <w:rFonts w:ascii="Calibri" w:eastAsia="Times New Roman" w:hAnsi="Calibri" w:cs="Times New Roman"/>
      <w:kern w:val="0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B4502"/>
    <w:rPr>
      <w:rFonts w:ascii="Calibri" w:eastAsia="Times New Roman" w:hAnsi="Calibri" w:cs="Times New Roman"/>
      <w:kern w:val="0"/>
      <w:sz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4502"/>
    <w:pPr>
      <w:jc w:val="left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B4502"/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9B4502"/>
    <w:rPr>
      <w:color w:val="800080"/>
      <w:u w:val="single"/>
    </w:rPr>
  </w:style>
  <w:style w:type="paragraph" w:customStyle="1" w:styleId="ConsPlusTitlePage">
    <w:name w:val="ConsPlusTitlePage"/>
    <w:uiPriority w:val="99"/>
    <w:rsid w:val="009B4502"/>
    <w:pPr>
      <w:widowControl w:val="0"/>
      <w:autoSpaceDE w:val="0"/>
      <w:autoSpaceDN w:val="0"/>
      <w:jc w:val="left"/>
    </w:pPr>
    <w:rPr>
      <w:rFonts w:ascii="Tahoma" w:eastAsia="Times New Roman" w:hAnsi="Tahoma" w:cs="Tahoma"/>
      <w:kern w:val="0"/>
      <w:sz w:val="20"/>
      <w:szCs w:val="20"/>
      <w:lang w:eastAsia="ru-RU"/>
    </w:rPr>
  </w:style>
  <w:style w:type="paragraph" w:styleId="ac">
    <w:name w:val="No Spacing"/>
    <w:uiPriority w:val="1"/>
    <w:qFormat/>
    <w:rsid w:val="009B4502"/>
    <w:pPr>
      <w:jc w:val="left"/>
    </w:pPr>
    <w:rPr>
      <w:rFonts w:asciiTheme="minorHAnsi" w:hAnsiTheme="minorHAnsi" w:cstheme="minorBidi"/>
      <w:kern w:val="0"/>
      <w:sz w:val="22"/>
    </w:rPr>
  </w:style>
  <w:style w:type="character" w:customStyle="1" w:styleId="20">
    <w:name w:val="Основной текст (2)_"/>
    <w:basedOn w:val="a0"/>
    <w:link w:val="21"/>
    <w:locked/>
    <w:rsid w:val="009B4502"/>
    <w:rPr>
      <w:b/>
      <w:bCs/>
      <w:spacing w:val="1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B4502"/>
    <w:pPr>
      <w:widowControl w:val="0"/>
      <w:shd w:val="clear" w:color="auto" w:fill="FFFFFF"/>
      <w:spacing w:after="600" w:line="322" w:lineRule="exact"/>
      <w:jc w:val="center"/>
    </w:pPr>
    <w:rPr>
      <w:b/>
      <w:bCs/>
      <w:spacing w:val="1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9B4502"/>
  </w:style>
  <w:style w:type="paragraph" w:customStyle="1" w:styleId="msonormal0">
    <w:name w:val="msonormal"/>
    <w:basedOn w:val="a"/>
    <w:rsid w:val="009B4502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ru-RU"/>
    </w:rPr>
  </w:style>
  <w:style w:type="paragraph" w:styleId="ad">
    <w:name w:val="Subtitle"/>
    <w:basedOn w:val="a"/>
    <w:next w:val="ae"/>
    <w:link w:val="af"/>
    <w:qFormat/>
    <w:rsid w:val="009B4502"/>
    <w:pPr>
      <w:suppressAutoHyphens/>
      <w:jc w:val="center"/>
    </w:pPr>
    <w:rPr>
      <w:rFonts w:eastAsia="Times New Roman" w:cs="Times New Roman"/>
      <w:b/>
      <w:bCs/>
      <w:kern w:val="0"/>
      <w:szCs w:val="24"/>
      <w:lang w:eastAsia="ar-SA"/>
    </w:rPr>
  </w:style>
  <w:style w:type="character" w:customStyle="1" w:styleId="af">
    <w:name w:val="Подзаголовок Знак"/>
    <w:basedOn w:val="a0"/>
    <w:link w:val="ad"/>
    <w:rsid w:val="009B4502"/>
    <w:rPr>
      <w:rFonts w:eastAsia="Times New Roman" w:cs="Times New Roman"/>
      <w:b/>
      <w:bCs/>
      <w:kern w:val="0"/>
      <w:szCs w:val="24"/>
      <w:lang w:eastAsia="ar-SA"/>
    </w:rPr>
  </w:style>
  <w:style w:type="paragraph" w:styleId="af0">
    <w:name w:val="Title"/>
    <w:basedOn w:val="a"/>
    <w:next w:val="ad"/>
    <w:link w:val="af1"/>
    <w:qFormat/>
    <w:rsid w:val="009B4502"/>
    <w:pPr>
      <w:suppressAutoHyphens/>
      <w:jc w:val="center"/>
    </w:pPr>
    <w:rPr>
      <w:rFonts w:eastAsia="Times New Roman" w:cs="Times New Roman"/>
      <w:b/>
      <w:bCs/>
      <w:kern w:val="0"/>
      <w:sz w:val="28"/>
      <w:szCs w:val="24"/>
      <w:lang w:eastAsia="ar-SA"/>
    </w:rPr>
  </w:style>
  <w:style w:type="character" w:customStyle="1" w:styleId="af1">
    <w:name w:val="Заголовок Знак"/>
    <w:basedOn w:val="a0"/>
    <w:link w:val="af0"/>
    <w:rsid w:val="009B4502"/>
    <w:rPr>
      <w:rFonts w:eastAsia="Times New Roman" w:cs="Times New Roman"/>
      <w:b/>
      <w:bCs/>
      <w:kern w:val="0"/>
      <w:sz w:val="28"/>
      <w:szCs w:val="24"/>
      <w:lang w:eastAsia="ar-SA"/>
    </w:rPr>
  </w:style>
  <w:style w:type="paragraph" w:styleId="ae">
    <w:name w:val="Body Text"/>
    <w:basedOn w:val="a"/>
    <w:link w:val="af2"/>
    <w:uiPriority w:val="99"/>
    <w:semiHidden/>
    <w:unhideWhenUsed/>
    <w:rsid w:val="009B4502"/>
    <w:pPr>
      <w:spacing w:after="12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customStyle="1" w:styleId="af2">
    <w:name w:val="Основной текст Знак"/>
    <w:basedOn w:val="a0"/>
    <w:link w:val="ae"/>
    <w:uiPriority w:val="99"/>
    <w:semiHidden/>
    <w:rsid w:val="009B4502"/>
    <w:rPr>
      <w:rFonts w:ascii="Calibri" w:eastAsia="Calibri" w:hAnsi="Calibri" w:cs="Times New Roman"/>
      <w:kern w:val="0"/>
      <w:sz w:val="22"/>
    </w:rPr>
  </w:style>
  <w:style w:type="table" w:customStyle="1" w:styleId="11">
    <w:name w:val="Сетка таблицы1"/>
    <w:basedOn w:val="a1"/>
    <w:next w:val="af3"/>
    <w:uiPriority w:val="59"/>
    <w:rsid w:val="009B4502"/>
    <w:pPr>
      <w:jc w:val="left"/>
    </w:pPr>
    <w:rPr>
      <w:rFonts w:ascii="Calibri" w:eastAsia="Calibri" w:hAnsi="Calibri" w:cs="Times New Roman"/>
      <w:kern w:val="0"/>
      <w:sz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39"/>
    <w:rsid w:val="009B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78</Pages>
  <Words>27013</Words>
  <Characters>153979</Characters>
  <Application>Microsoft Office Word</Application>
  <DocSecurity>0</DocSecurity>
  <Lines>1283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2021-10-01T14:00:00Z</cp:lastPrinted>
  <dcterms:created xsi:type="dcterms:W3CDTF">2021-09-29T13:54:00Z</dcterms:created>
  <dcterms:modified xsi:type="dcterms:W3CDTF">2021-10-01T14:03:00Z</dcterms:modified>
</cp:coreProperties>
</file>