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DB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2"/>
          <w:sz w:val="28"/>
          <w:szCs w:val="28"/>
          <w:lang w:eastAsia="ru-RU"/>
        </w:rPr>
      </w:pPr>
    </w:p>
    <w:p w:rsidR="00735DDB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2"/>
          <w:sz w:val="28"/>
          <w:szCs w:val="28"/>
          <w:lang w:eastAsia="ru-RU"/>
        </w:rPr>
      </w:pPr>
    </w:p>
    <w:p w:rsidR="00735DDB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2"/>
          <w:sz w:val="28"/>
          <w:szCs w:val="28"/>
          <w:lang w:eastAsia="ru-RU"/>
        </w:rPr>
      </w:pP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РОССИЙСКАЯ ФЕДЕРАЦИЯ</w:t>
      </w: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КАЛИНИНГРАДСКАЯ ОБЛАСТЬ</w:t>
      </w: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МУНИЦИПАЛЬНОЕ ОБРАЗОВАНИЕ</w:t>
      </w: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 xml:space="preserve">«СЛАВСКИЙ ГОРОДСКОЙ ОКРУГ» </w:t>
      </w: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ОКРУЖНОЙ СОВЕТ ДЕПУТАТОВ</w:t>
      </w:r>
    </w:p>
    <w:p w:rsidR="00735DDB" w:rsidRPr="00C151D8" w:rsidRDefault="00735DDB" w:rsidP="00735DDB">
      <w:pPr>
        <w:suppressAutoHyphens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(6 созыв)</w:t>
      </w:r>
    </w:p>
    <w:p w:rsidR="00735DDB" w:rsidRPr="00C151D8" w:rsidRDefault="00735DDB" w:rsidP="00735DDB">
      <w:pPr>
        <w:suppressAutoHyphens/>
        <w:jc w:val="both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</w:p>
    <w:p w:rsidR="00735DDB" w:rsidRPr="00C151D8" w:rsidRDefault="00735DDB" w:rsidP="00735DDB">
      <w:pPr>
        <w:suppressAutoHyphens/>
        <w:jc w:val="both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color w:val="000000"/>
          <w:kern w:val="0"/>
          <w:szCs w:val="24"/>
          <w:lang w:eastAsia="ar-SA"/>
        </w:rPr>
        <w:t>23 декабря 2021г.                                                                                                                    г. Славск</w:t>
      </w:r>
    </w:p>
    <w:p w:rsidR="00735DDB" w:rsidRPr="00C151D8" w:rsidRDefault="00735DDB" w:rsidP="00735DD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</w:pPr>
    </w:p>
    <w:p w:rsidR="00735DDB" w:rsidRPr="00C151D8" w:rsidRDefault="00735DDB" w:rsidP="00735DD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  <w:t>РЕШЕНИЕ</w:t>
      </w:r>
    </w:p>
    <w:p w:rsidR="00735DDB" w:rsidRPr="00C151D8" w:rsidRDefault="00735DDB" w:rsidP="00735DD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</w:pPr>
      <w:r w:rsidRPr="00C151D8"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  <w:t>№</w:t>
      </w:r>
      <w:r>
        <w:rPr>
          <w:rFonts w:eastAsia="Times New Roman" w:cs="Times New Roman"/>
          <w:b/>
          <w:bCs/>
          <w:color w:val="000000"/>
          <w:kern w:val="0"/>
          <w:szCs w:val="24"/>
          <w:lang w:eastAsia="ar-SA"/>
        </w:rPr>
        <w:t xml:space="preserve"> 102</w:t>
      </w:r>
    </w:p>
    <w:p w:rsidR="00735DDB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2"/>
          <w:sz w:val="28"/>
          <w:szCs w:val="28"/>
          <w:lang w:eastAsia="ru-RU"/>
        </w:rPr>
      </w:pPr>
    </w:p>
    <w:p w:rsidR="00735DDB" w:rsidRDefault="00735DDB" w:rsidP="00735DD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35DDB" w:rsidRPr="008E7081" w:rsidRDefault="00735DDB" w:rsidP="00735DDB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8E7081">
        <w:rPr>
          <w:rFonts w:eastAsia="Times New Roman" w:cs="Times New Roman"/>
          <w:b/>
          <w:color w:val="000000"/>
          <w:kern w:val="0"/>
          <w:szCs w:val="24"/>
          <w:lang w:eastAsia="ar-SA"/>
        </w:rPr>
        <w:t>О посто</w:t>
      </w:r>
      <w:bookmarkStart w:id="0" w:name="_GoBack"/>
      <w:bookmarkEnd w:id="0"/>
      <w:r w:rsidRPr="008E7081">
        <w:rPr>
          <w:rFonts w:eastAsia="Times New Roman" w:cs="Times New Roman"/>
          <w:b/>
          <w:color w:val="000000"/>
          <w:kern w:val="0"/>
          <w:szCs w:val="24"/>
          <w:lang w:eastAsia="ar-SA"/>
        </w:rPr>
        <w:t>янных комиссиях окружного Совета депутатов</w:t>
      </w:r>
    </w:p>
    <w:p w:rsidR="00735DDB" w:rsidRPr="008E7081" w:rsidRDefault="00735DDB" w:rsidP="00735DDB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8E7081">
        <w:rPr>
          <w:rFonts w:eastAsia="Times New Roman" w:cs="Times New Roman"/>
          <w:b/>
          <w:color w:val="000000"/>
          <w:kern w:val="0"/>
          <w:szCs w:val="24"/>
          <w:lang w:eastAsia="ar-SA"/>
        </w:rPr>
        <w:t>муниципального образования «Славский городской округ»</w:t>
      </w:r>
    </w:p>
    <w:p w:rsidR="00735DDB" w:rsidRPr="008E7081" w:rsidRDefault="00735DDB" w:rsidP="00735DDB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</w:p>
    <w:p w:rsidR="00735DDB" w:rsidRDefault="00735DDB" w:rsidP="00735D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  <w:r>
        <w:rPr>
          <w:rFonts w:eastAsia="Times New Roman" w:cs="Times New Roman"/>
          <w:color w:val="000000"/>
          <w:kern w:val="0"/>
          <w:szCs w:val="24"/>
          <w:lang w:eastAsia="ar-SA"/>
        </w:rPr>
        <w:t>На основании части 9 ст. 21 Устава муниципального образования «Славский городской округ» Калининградской области, ст. 13 Регламента окружного Совета депутатов, окружной Совет депутатов муниципального образования «Славский городской округ»</w:t>
      </w:r>
    </w:p>
    <w:p w:rsidR="00735DDB" w:rsidRDefault="00735DDB" w:rsidP="00735D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35DDB" w:rsidRDefault="00735DDB" w:rsidP="00735D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  <w:r w:rsidRPr="008E7081">
        <w:rPr>
          <w:rFonts w:eastAsia="Times New Roman" w:cs="Times New Roman"/>
          <w:b/>
          <w:color w:val="000000"/>
          <w:kern w:val="0"/>
          <w:szCs w:val="24"/>
          <w:lang w:eastAsia="ar-SA"/>
        </w:rPr>
        <w:t>РЕШИЛ:</w:t>
      </w:r>
    </w:p>
    <w:p w:rsidR="00735DDB" w:rsidRPr="008E7081" w:rsidRDefault="00735DDB" w:rsidP="00735D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color w:val="000000"/>
          <w:kern w:val="0"/>
          <w:szCs w:val="24"/>
          <w:lang w:eastAsia="ar-SA"/>
        </w:rPr>
      </w:pPr>
    </w:p>
    <w:p w:rsidR="00735DDB" w:rsidRDefault="00735DDB" w:rsidP="00735DD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  <w:r>
        <w:rPr>
          <w:rFonts w:eastAsia="Times New Roman" w:cs="Times New Roman"/>
          <w:color w:val="000000"/>
          <w:kern w:val="0"/>
          <w:szCs w:val="24"/>
          <w:lang w:eastAsia="ar-SA"/>
        </w:rPr>
        <w:t>Вывести из состава постоянной комиссии по вопросам местного самоуправления и социальной политики Вялову Татьяну Владимировну.</w:t>
      </w:r>
    </w:p>
    <w:p w:rsidR="00735DDB" w:rsidRDefault="00735DDB" w:rsidP="00735DD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  <w:r>
        <w:rPr>
          <w:rFonts w:eastAsia="Times New Roman" w:cs="Times New Roman"/>
          <w:color w:val="000000"/>
          <w:kern w:val="0"/>
          <w:szCs w:val="24"/>
          <w:lang w:eastAsia="ar-SA"/>
        </w:rPr>
        <w:t>Ввести в состав постоянной комиссии по вопросам местного самоуправления и социальной политики Якштене Лиану Карапетовну.</w:t>
      </w:r>
    </w:p>
    <w:p w:rsidR="00735DDB" w:rsidRDefault="00735DDB" w:rsidP="00735DD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  <w:r>
        <w:rPr>
          <w:rFonts w:eastAsia="Times New Roman" w:cs="Times New Roman"/>
          <w:color w:val="000000"/>
          <w:kern w:val="0"/>
          <w:szCs w:val="24"/>
          <w:lang w:eastAsia="ar-SA"/>
        </w:rPr>
        <w:t xml:space="preserve">Решение вступает в силу с момента подписания и подлежит размещению на сайте окружного Совета депутатов </w:t>
      </w:r>
      <w:r>
        <w:rPr>
          <w:rFonts w:eastAsia="Times New Roman" w:cs="Times New Roman"/>
          <w:color w:val="000000"/>
          <w:kern w:val="0"/>
          <w:szCs w:val="24"/>
          <w:lang w:val="en-US" w:eastAsia="ar-SA"/>
        </w:rPr>
        <w:t>slavsksovet</w:t>
      </w:r>
      <w:r w:rsidRPr="008E7081">
        <w:rPr>
          <w:rFonts w:eastAsia="Times New Roman" w:cs="Times New Roman"/>
          <w:color w:val="000000"/>
          <w:kern w:val="0"/>
          <w:szCs w:val="24"/>
          <w:lang w:eastAsia="ar-SA"/>
        </w:rPr>
        <w:t>.</w:t>
      </w:r>
      <w:r>
        <w:rPr>
          <w:rFonts w:eastAsia="Times New Roman" w:cs="Times New Roman"/>
          <w:color w:val="000000"/>
          <w:kern w:val="0"/>
          <w:szCs w:val="24"/>
          <w:lang w:val="en-US" w:eastAsia="ar-SA"/>
        </w:rPr>
        <w:t>ru</w:t>
      </w:r>
      <w:r>
        <w:rPr>
          <w:rFonts w:eastAsia="Times New Roman" w:cs="Times New Roman"/>
          <w:color w:val="000000"/>
          <w:kern w:val="0"/>
          <w:szCs w:val="24"/>
          <w:lang w:eastAsia="ar-SA"/>
        </w:rPr>
        <w:t>.</w:t>
      </w:r>
    </w:p>
    <w:p w:rsidR="00735DDB" w:rsidRDefault="00735DDB" w:rsidP="00735DD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35DDB" w:rsidRDefault="00735DDB" w:rsidP="00735DD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35DDB" w:rsidRDefault="00735DDB" w:rsidP="00735DD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35DDB" w:rsidRPr="000F5E20" w:rsidRDefault="00735DDB" w:rsidP="00735DDB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left"/>
        <w:rPr>
          <w:rFonts w:eastAsia="Times New Roman" w:cs="Times New Roman"/>
          <w:kern w:val="2"/>
          <w:szCs w:val="24"/>
          <w:lang w:eastAsia="ru-RU"/>
        </w:rPr>
      </w:pPr>
      <w:r w:rsidRPr="000F5E20">
        <w:rPr>
          <w:rFonts w:eastAsia="Times New Roman" w:cs="Times New Roman"/>
          <w:kern w:val="2"/>
          <w:szCs w:val="24"/>
          <w:lang w:eastAsia="ru-RU"/>
        </w:rPr>
        <w:t xml:space="preserve">Глава МО «Славский городской </w:t>
      </w:r>
      <w:proofErr w:type="gramStart"/>
      <w:r w:rsidRPr="000F5E20">
        <w:rPr>
          <w:rFonts w:eastAsia="Times New Roman" w:cs="Times New Roman"/>
          <w:kern w:val="2"/>
          <w:szCs w:val="24"/>
          <w:lang w:eastAsia="ru-RU"/>
        </w:rPr>
        <w:t xml:space="preserve">округ»   </w:t>
      </w:r>
      <w:proofErr w:type="gramEnd"/>
      <w:r w:rsidRPr="000F5E20">
        <w:rPr>
          <w:rFonts w:eastAsia="Times New Roman" w:cs="Times New Roman"/>
          <w:kern w:val="2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/>
          <w:kern w:val="2"/>
          <w:szCs w:val="24"/>
          <w:lang w:eastAsia="ru-RU"/>
        </w:rPr>
        <w:t xml:space="preserve">                        </w:t>
      </w:r>
      <w:r w:rsidRPr="000F5E20">
        <w:rPr>
          <w:rFonts w:eastAsia="Times New Roman" w:cs="Times New Roman"/>
          <w:kern w:val="2"/>
          <w:szCs w:val="24"/>
          <w:lang w:eastAsia="ru-RU"/>
        </w:rPr>
        <w:t xml:space="preserve">              Е. А. Матвеева</w:t>
      </w:r>
    </w:p>
    <w:p w:rsidR="00735DDB" w:rsidRPr="000F5E20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left="5103"/>
        <w:jc w:val="left"/>
        <w:rPr>
          <w:rFonts w:eastAsia="Times New Roman" w:cs="Times New Roman"/>
          <w:color w:val="000000"/>
          <w:kern w:val="2"/>
          <w:szCs w:val="24"/>
          <w:lang w:eastAsia="ru-RU"/>
        </w:rPr>
      </w:pPr>
    </w:p>
    <w:p w:rsidR="00735DDB" w:rsidRPr="000F5E20" w:rsidRDefault="00735DDB" w:rsidP="00735DDB">
      <w:pPr>
        <w:widowControl w:val="0"/>
        <w:suppressAutoHyphens/>
        <w:overflowPunct w:val="0"/>
        <w:autoSpaceDE w:val="0"/>
        <w:autoSpaceDN w:val="0"/>
        <w:adjustRightInd w:val="0"/>
        <w:ind w:left="5103"/>
        <w:jc w:val="left"/>
        <w:rPr>
          <w:rFonts w:eastAsia="Times New Roman" w:cs="Times New Roman"/>
          <w:color w:val="000000"/>
          <w:kern w:val="2"/>
          <w:szCs w:val="24"/>
          <w:lang w:eastAsia="ru-RU"/>
        </w:rPr>
      </w:pPr>
      <w:r w:rsidRPr="000F5E20">
        <w:rPr>
          <w:rFonts w:eastAsia="Times New Roman" w:cs="Times New Roman"/>
          <w:color w:val="000000"/>
          <w:kern w:val="2"/>
          <w:szCs w:val="24"/>
          <w:lang w:eastAsia="ru-RU"/>
        </w:rPr>
        <w:t xml:space="preserve">     </w:t>
      </w:r>
    </w:p>
    <w:p w:rsidR="00735DDB" w:rsidRPr="008E7081" w:rsidRDefault="00735DDB" w:rsidP="00735DD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991401" w:rsidRDefault="00991401" w:rsidP="00735DDB">
      <w:pPr>
        <w:jc w:val="both"/>
      </w:pPr>
    </w:p>
    <w:sectPr w:rsidR="00991401" w:rsidSect="008030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9A7"/>
    <w:multiLevelType w:val="hybridMultilevel"/>
    <w:tmpl w:val="B3DC835C"/>
    <w:lvl w:ilvl="0" w:tplc="6786E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DB"/>
    <w:rsid w:val="00735DDB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1E1A-742A-4958-9D91-5F6B846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2021-12-23T14:38:00Z</dcterms:created>
  <dcterms:modified xsi:type="dcterms:W3CDTF">2021-12-23T14:39:00Z</dcterms:modified>
</cp:coreProperties>
</file>