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66C" w:rsidRPr="0068766C" w:rsidRDefault="0068766C" w:rsidP="0068766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68766C" w:rsidRPr="0068766C" w:rsidRDefault="0068766C" w:rsidP="0068766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68766C" w:rsidRPr="0068766C" w:rsidRDefault="0068766C" w:rsidP="0068766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68766C" w:rsidRPr="0068766C" w:rsidRDefault="0068766C" w:rsidP="002200B6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spacing w:val="17"/>
          <w:kern w:val="3"/>
          <w:szCs w:val="24"/>
        </w:rPr>
      </w:pPr>
      <w:r w:rsidRPr="0068766C">
        <w:rPr>
          <w:rFonts w:eastAsia="Times New Roman"/>
          <w:b/>
          <w:bCs/>
          <w:spacing w:val="17"/>
          <w:kern w:val="3"/>
          <w:szCs w:val="24"/>
        </w:rPr>
        <w:t>РОССИЙСКАЯ ФЕДЕРАЦИЯ</w:t>
      </w:r>
    </w:p>
    <w:p w:rsidR="0068766C" w:rsidRPr="0068766C" w:rsidRDefault="0068766C" w:rsidP="002200B6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spacing w:val="17"/>
          <w:kern w:val="3"/>
          <w:szCs w:val="24"/>
        </w:rPr>
      </w:pPr>
      <w:r w:rsidRPr="0068766C">
        <w:rPr>
          <w:rFonts w:eastAsia="Times New Roman"/>
          <w:b/>
          <w:bCs/>
          <w:spacing w:val="17"/>
          <w:kern w:val="3"/>
          <w:szCs w:val="24"/>
        </w:rPr>
        <w:t>КАЛИНИНГРАДСКОЙ ОБЛАСТИ</w:t>
      </w:r>
    </w:p>
    <w:p w:rsidR="0068766C" w:rsidRPr="0068766C" w:rsidRDefault="0068766C" w:rsidP="002200B6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spacing w:val="17"/>
          <w:kern w:val="3"/>
          <w:szCs w:val="24"/>
        </w:rPr>
      </w:pPr>
      <w:r w:rsidRPr="0068766C">
        <w:rPr>
          <w:rFonts w:eastAsia="Times New Roman"/>
          <w:b/>
          <w:bCs/>
          <w:spacing w:val="17"/>
          <w:kern w:val="3"/>
          <w:szCs w:val="24"/>
        </w:rPr>
        <w:t>МУНИЦИПАЛЬНОЕ ОБРАЗОВАНИЕ</w:t>
      </w:r>
    </w:p>
    <w:p w:rsidR="0068766C" w:rsidRPr="0068766C" w:rsidRDefault="0068766C" w:rsidP="002200B6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spacing w:val="17"/>
          <w:kern w:val="3"/>
          <w:szCs w:val="24"/>
        </w:rPr>
      </w:pPr>
      <w:r w:rsidRPr="0068766C">
        <w:rPr>
          <w:rFonts w:eastAsia="Times New Roman"/>
          <w:b/>
          <w:bCs/>
          <w:spacing w:val="17"/>
          <w:kern w:val="3"/>
          <w:szCs w:val="24"/>
        </w:rPr>
        <w:t>«СЛАВСКИЙ МУНИЦИПАЛЬНЫЙ ОКРУГ</w:t>
      </w:r>
    </w:p>
    <w:p w:rsidR="0068766C" w:rsidRPr="0068766C" w:rsidRDefault="0068766C" w:rsidP="002200B6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spacing w:val="17"/>
          <w:kern w:val="3"/>
          <w:szCs w:val="24"/>
        </w:rPr>
      </w:pPr>
      <w:r w:rsidRPr="0068766C">
        <w:rPr>
          <w:rFonts w:eastAsia="Times New Roman"/>
          <w:b/>
          <w:bCs/>
          <w:spacing w:val="17"/>
          <w:kern w:val="3"/>
          <w:szCs w:val="24"/>
        </w:rPr>
        <w:t>КАЛИНИНГРАДСКОЙ ОБЛАСТИ»</w:t>
      </w:r>
    </w:p>
    <w:p w:rsidR="0068766C" w:rsidRPr="0068766C" w:rsidRDefault="0068766C" w:rsidP="002200B6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spacing w:val="17"/>
          <w:kern w:val="3"/>
          <w:szCs w:val="24"/>
        </w:rPr>
      </w:pPr>
      <w:r w:rsidRPr="0068766C">
        <w:rPr>
          <w:rFonts w:eastAsia="Times New Roman"/>
          <w:b/>
          <w:bCs/>
          <w:spacing w:val="17"/>
          <w:kern w:val="3"/>
          <w:szCs w:val="24"/>
        </w:rPr>
        <w:t>ОКРУЖНОЙ СОВЕТ ДЕПУТАТОВ</w:t>
      </w:r>
    </w:p>
    <w:p w:rsidR="0068766C" w:rsidRPr="0068766C" w:rsidRDefault="0068766C" w:rsidP="002200B6">
      <w:pPr>
        <w:widowControl w:val="0"/>
        <w:tabs>
          <w:tab w:val="left" w:leader="underscore" w:pos="453"/>
          <w:tab w:val="left" w:leader="underscore" w:pos="1859"/>
        </w:tabs>
        <w:spacing w:after="0" w:line="240" w:lineRule="auto"/>
        <w:jc w:val="center"/>
        <w:rPr>
          <w:rFonts w:eastAsia="Times New Roman"/>
          <w:b/>
          <w:spacing w:val="14"/>
          <w:kern w:val="3"/>
          <w:szCs w:val="24"/>
        </w:rPr>
      </w:pPr>
      <w:r w:rsidRPr="0068766C">
        <w:rPr>
          <w:rFonts w:eastAsia="Times New Roman"/>
          <w:b/>
          <w:spacing w:val="14"/>
          <w:kern w:val="3"/>
          <w:szCs w:val="24"/>
        </w:rPr>
        <w:t>(6 созыв)</w:t>
      </w:r>
    </w:p>
    <w:p w:rsidR="0068766C" w:rsidRPr="0068766C" w:rsidRDefault="0068766C" w:rsidP="0068766C">
      <w:pPr>
        <w:widowControl w:val="0"/>
        <w:tabs>
          <w:tab w:val="left" w:leader="underscore" w:pos="453"/>
          <w:tab w:val="left" w:leader="underscore" w:pos="1859"/>
        </w:tabs>
        <w:spacing w:after="0" w:line="240" w:lineRule="auto"/>
        <w:ind w:firstLine="567"/>
        <w:rPr>
          <w:rFonts w:eastAsia="Times New Roman"/>
          <w:spacing w:val="14"/>
          <w:kern w:val="3"/>
          <w:szCs w:val="24"/>
        </w:rPr>
      </w:pPr>
    </w:p>
    <w:p w:rsidR="0068766C" w:rsidRPr="0068766C" w:rsidRDefault="0068766C" w:rsidP="0068766C">
      <w:pPr>
        <w:widowControl w:val="0"/>
        <w:tabs>
          <w:tab w:val="left" w:leader="underscore" w:pos="453"/>
          <w:tab w:val="left" w:leader="underscore" w:pos="1859"/>
        </w:tabs>
        <w:spacing w:after="0" w:line="240" w:lineRule="auto"/>
        <w:rPr>
          <w:rFonts w:eastAsia="Times New Roman"/>
          <w:b/>
          <w:kern w:val="3"/>
          <w:szCs w:val="24"/>
        </w:rPr>
      </w:pPr>
      <w:r w:rsidRPr="0068766C">
        <w:rPr>
          <w:rFonts w:eastAsia="Times New Roman"/>
          <w:b/>
          <w:kern w:val="3"/>
          <w:szCs w:val="24"/>
        </w:rPr>
        <w:t>26 января 2022г.                                                                                                                           г. Славск</w:t>
      </w:r>
    </w:p>
    <w:p w:rsidR="0068766C" w:rsidRPr="0068766C" w:rsidRDefault="0068766C" w:rsidP="0068766C">
      <w:pPr>
        <w:widowControl w:val="0"/>
        <w:spacing w:after="0" w:line="240" w:lineRule="auto"/>
        <w:ind w:firstLine="567"/>
        <w:jc w:val="center"/>
        <w:rPr>
          <w:rFonts w:eastAsia="Times New Roman"/>
          <w:b/>
          <w:bCs/>
          <w:spacing w:val="17"/>
          <w:kern w:val="3"/>
          <w:szCs w:val="24"/>
        </w:rPr>
      </w:pPr>
    </w:p>
    <w:p w:rsidR="0068766C" w:rsidRPr="0068766C" w:rsidRDefault="0068766C" w:rsidP="0068766C">
      <w:pPr>
        <w:widowControl w:val="0"/>
        <w:spacing w:after="0" w:line="240" w:lineRule="auto"/>
        <w:jc w:val="center"/>
        <w:rPr>
          <w:rFonts w:eastAsia="Times New Roman"/>
          <w:b/>
          <w:bCs/>
          <w:spacing w:val="17"/>
          <w:kern w:val="3"/>
          <w:szCs w:val="24"/>
        </w:rPr>
      </w:pPr>
      <w:r w:rsidRPr="0068766C">
        <w:rPr>
          <w:rFonts w:eastAsia="Times New Roman"/>
          <w:b/>
          <w:bCs/>
          <w:spacing w:val="17"/>
          <w:kern w:val="3"/>
          <w:szCs w:val="24"/>
        </w:rPr>
        <w:t>РЕШЕНИЕ</w:t>
      </w:r>
    </w:p>
    <w:p w:rsidR="0068766C" w:rsidRPr="0068766C" w:rsidRDefault="0068766C" w:rsidP="0068766C">
      <w:pPr>
        <w:widowControl w:val="0"/>
        <w:spacing w:after="0" w:line="240" w:lineRule="auto"/>
        <w:jc w:val="center"/>
        <w:rPr>
          <w:rFonts w:eastAsia="Franklin Gothic Demi"/>
          <w:b/>
          <w:kern w:val="3"/>
          <w:szCs w:val="24"/>
        </w:rPr>
      </w:pPr>
      <w:r w:rsidRPr="0068766C">
        <w:rPr>
          <w:rFonts w:eastAsia="Franklin Gothic Demi"/>
          <w:b/>
          <w:kern w:val="3"/>
          <w:szCs w:val="24"/>
        </w:rPr>
        <w:t>№ 1</w:t>
      </w:r>
    </w:p>
    <w:p w:rsidR="0068766C" w:rsidRPr="0068766C" w:rsidRDefault="0068766C" w:rsidP="0068766C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68766C" w:rsidRPr="0068766C" w:rsidRDefault="0068766C" w:rsidP="0068766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68766C">
        <w:rPr>
          <w:rFonts w:eastAsia="Times New Roman"/>
          <w:b/>
          <w:szCs w:val="20"/>
          <w:lang w:eastAsia="ru-RU"/>
        </w:rPr>
        <w:t>О внесении изменений в решение окружного Совета депутатов муниципального образования «Славский городской округ» от 17.12.2021г. №89 «О бюджете муниципального образования «Славский муниципальный округ Калининградской области» на 2022 год и на плановый период 2023 и 2024 годов»</w:t>
      </w:r>
    </w:p>
    <w:p w:rsidR="0068766C" w:rsidRPr="0068766C" w:rsidRDefault="0068766C" w:rsidP="0068766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68766C" w:rsidRPr="0068766C" w:rsidRDefault="0068766C" w:rsidP="0068766C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8766C">
        <w:rPr>
          <w:rFonts w:eastAsia="Times New Roman"/>
          <w:szCs w:val="20"/>
          <w:lang w:eastAsia="ru-RU"/>
        </w:rPr>
        <w:t>Рассмотрев ходатайство администрации муниципального образования «Славский муниципальный округ Калининградской области», окружной Совет депутатов муниципального образования «Славский муниципальный округ Калининградской области»</w:t>
      </w:r>
    </w:p>
    <w:p w:rsidR="0068766C" w:rsidRPr="0068766C" w:rsidRDefault="0068766C" w:rsidP="0068766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68766C" w:rsidRPr="0068766C" w:rsidRDefault="0068766C" w:rsidP="0068766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68766C">
        <w:rPr>
          <w:rFonts w:eastAsia="Times New Roman"/>
          <w:b/>
          <w:szCs w:val="20"/>
          <w:lang w:eastAsia="ru-RU"/>
        </w:rPr>
        <w:t>РЕШИЛ:</w:t>
      </w:r>
    </w:p>
    <w:p w:rsidR="0068766C" w:rsidRPr="0068766C" w:rsidRDefault="0068766C" w:rsidP="0068766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68766C" w:rsidRPr="0068766C" w:rsidRDefault="0068766C" w:rsidP="0068766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  <w:r w:rsidRPr="0068766C">
        <w:rPr>
          <w:rFonts w:eastAsia="Times New Roman"/>
          <w:szCs w:val="20"/>
          <w:lang w:eastAsia="ru-RU"/>
        </w:rPr>
        <w:t>Внести в решение окружного Совета депутатов муниципального образования «Славский городской округ» от 17.12.2021г. №89 «О бюджете муниципального образования «Славский муниципальный округ Калининградской области» на 2022 год и на плановый период 2023 и 2024 годов» следующие изменения:</w:t>
      </w:r>
    </w:p>
    <w:p w:rsidR="0068766C" w:rsidRPr="0068766C" w:rsidRDefault="0068766C" w:rsidP="0068766C">
      <w:pPr>
        <w:spacing w:after="0" w:line="240" w:lineRule="auto"/>
        <w:ind w:left="709"/>
        <w:jc w:val="both"/>
        <w:rPr>
          <w:rFonts w:eastAsia="Times New Roman"/>
          <w:szCs w:val="20"/>
          <w:lang w:eastAsia="ru-RU"/>
        </w:rPr>
      </w:pPr>
      <w:r w:rsidRPr="0068766C">
        <w:rPr>
          <w:rFonts w:eastAsia="Times New Roman"/>
          <w:szCs w:val="20"/>
          <w:lang w:eastAsia="ru-RU"/>
        </w:rPr>
        <w:t>-в подпункте 1 пункта 1 статьи 1 число «955 225,20386» заменить числом «955 202,30856», число «835 466,20386» заменить числом «835 443,30856»,</w:t>
      </w:r>
    </w:p>
    <w:p w:rsidR="0068766C" w:rsidRPr="0068766C" w:rsidRDefault="0068766C" w:rsidP="0068766C">
      <w:pPr>
        <w:spacing w:after="0" w:line="240" w:lineRule="auto"/>
        <w:ind w:left="709"/>
        <w:jc w:val="both"/>
        <w:rPr>
          <w:rFonts w:eastAsia="Times New Roman"/>
          <w:szCs w:val="20"/>
          <w:lang w:eastAsia="ru-RU"/>
        </w:rPr>
      </w:pPr>
      <w:r w:rsidRPr="0068766C">
        <w:rPr>
          <w:rFonts w:eastAsia="Times New Roman"/>
          <w:szCs w:val="20"/>
          <w:lang w:eastAsia="ru-RU"/>
        </w:rPr>
        <w:t>-в подпункте 2 пункта 1 статьи 1 число «952 454,20386» заменить числом «958 317,64065»,</w:t>
      </w:r>
    </w:p>
    <w:p w:rsidR="0068766C" w:rsidRPr="0068766C" w:rsidRDefault="0068766C" w:rsidP="0068766C">
      <w:pPr>
        <w:spacing w:after="0" w:line="240" w:lineRule="auto"/>
        <w:ind w:left="709"/>
        <w:jc w:val="both"/>
        <w:rPr>
          <w:rFonts w:eastAsia="Times New Roman"/>
          <w:szCs w:val="20"/>
          <w:lang w:eastAsia="ru-RU"/>
        </w:rPr>
      </w:pPr>
      <w:r w:rsidRPr="0068766C">
        <w:rPr>
          <w:rFonts w:eastAsia="Times New Roman"/>
          <w:szCs w:val="20"/>
          <w:lang w:eastAsia="ru-RU"/>
        </w:rPr>
        <w:t>- подпункт 3 пункта 1 статьи 1 изложить в новой редакции «дефицит бюджета муниципального округа 3 115,33209 тыс. рублей».</w:t>
      </w:r>
    </w:p>
    <w:p w:rsidR="0068766C" w:rsidRPr="0068766C" w:rsidRDefault="0068766C" w:rsidP="0068766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  <w:r w:rsidRPr="0068766C">
        <w:rPr>
          <w:rFonts w:eastAsia="Times New Roman"/>
          <w:szCs w:val="20"/>
          <w:lang w:eastAsia="ru-RU"/>
        </w:rPr>
        <w:t>Приложения 3, 4, 6 и 8 изложить в новой редакции согласно приложениям 1-4 к настоящему решению окружного Совета депутатов.</w:t>
      </w:r>
    </w:p>
    <w:p w:rsidR="0068766C" w:rsidRPr="0068766C" w:rsidRDefault="0068766C" w:rsidP="0068766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  <w:r w:rsidRPr="0068766C">
        <w:rPr>
          <w:rFonts w:eastAsia="Times New Roman"/>
          <w:szCs w:val="20"/>
          <w:lang w:eastAsia="ru-RU"/>
        </w:rPr>
        <w:t xml:space="preserve">Настоящее решение вступает в силу со дня опубликования в газете «Славские НОВОСТИ». </w:t>
      </w:r>
    </w:p>
    <w:p w:rsidR="0068766C" w:rsidRPr="0068766C" w:rsidRDefault="0068766C" w:rsidP="0068766C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68766C" w:rsidRPr="0068766C" w:rsidRDefault="0068766C" w:rsidP="0068766C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68766C" w:rsidRPr="0068766C" w:rsidRDefault="0068766C" w:rsidP="0068766C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68766C" w:rsidRPr="0068766C" w:rsidRDefault="0068766C" w:rsidP="0068766C">
      <w:pPr>
        <w:spacing w:after="0" w:line="240" w:lineRule="auto"/>
        <w:rPr>
          <w:rFonts w:eastAsia="Times New Roman"/>
          <w:szCs w:val="20"/>
          <w:lang w:eastAsia="ru-RU"/>
        </w:rPr>
      </w:pPr>
      <w:r w:rsidRPr="0068766C">
        <w:rPr>
          <w:rFonts w:eastAsia="Times New Roman"/>
          <w:szCs w:val="20"/>
          <w:lang w:eastAsia="ru-RU"/>
        </w:rPr>
        <w:t>Глава МО «Славский муниципальный округ</w:t>
      </w:r>
    </w:p>
    <w:p w:rsidR="0068766C" w:rsidRPr="0068766C" w:rsidRDefault="0068766C" w:rsidP="0068766C">
      <w:pPr>
        <w:spacing w:after="0" w:line="240" w:lineRule="auto"/>
        <w:rPr>
          <w:rFonts w:eastAsia="Times New Roman"/>
          <w:szCs w:val="20"/>
          <w:lang w:eastAsia="ru-RU"/>
        </w:rPr>
      </w:pPr>
      <w:r w:rsidRPr="0068766C">
        <w:rPr>
          <w:rFonts w:eastAsia="Times New Roman"/>
          <w:szCs w:val="20"/>
          <w:lang w:eastAsia="ru-RU"/>
        </w:rPr>
        <w:t xml:space="preserve">Калининградской </w:t>
      </w:r>
      <w:proofErr w:type="gramStart"/>
      <w:r w:rsidRPr="0068766C">
        <w:rPr>
          <w:rFonts w:eastAsia="Times New Roman"/>
          <w:szCs w:val="20"/>
          <w:lang w:eastAsia="ru-RU"/>
        </w:rPr>
        <w:t xml:space="preserve">области»   </w:t>
      </w:r>
      <w:proofErr w:type="gramEnd"/>
      <w:r w:rsidRPr="0068766C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Е.А. Матвеева</w:t>
      </w:r>
    </w:p>
    <w:p w:rsidR="0068766C" w:rsidRPr="0068766C" w:rsidRDefault="0068766C" w:rsidP="0068766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68766C" w:rsidRPr="0068766C" w:rsidRDefault="0068766C" w:rsidP="0068766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68766C" w:rsidRPr="0068766C" w:rsidRDefault="0068766C" w:rsidP="0068766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68766C" w:rsidRPr="0068766C" w:rsidRDefault="0068766C" w:rsidP="0068766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68766C" w:rsidRPr="0068766C" w:rsidRDefault="0068766C" w:rsidP="0068766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68766C" w:rsidRPr="0068766C" w:rsidRDefault="0068766C" w:rsidP="0068766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68766C" w:rsidRPr="0068766C" w:rsidRDefault="0068766C" w:rsidP="0068766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68766C" w:rsidRPr="0068766C" w:rsidRDefault="0068766C" w:rsidP="0068766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68766C" w:rsidRPr="0068766C" w:rsidRDefault="0068766C" w:rsidP="0068766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68766C" w:rsidRPr="0068766C" w:rsidRDefault="0068766C" w:rsidP="00687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68766C">
        <w:rPr>
          <w:rFonts w:eastAsia="Times New Roman"/>
          <w:b/>
          <w:szCs w:val="24"/>
          <w:lang w:eastAsia="ru-RU"/>
        </w:rPr>
        <w:t>Пояснительная записка к изменениям по бюджету на 2022 год</w:t>
      </w:r>
    </w:p>
    <w:p w:rsidR="0068766C" w:rsidRPr="0068766C" w:rsidRDefault="0068766C" w:rsidP="00687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68766C" w:rsidRPr="0068766C" w:rsidRDefault="0068766C" w:rsidP="00687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68766C">
        <w:rPr>
          <w:rFonts w:eastAsia="Times New Roman"/>
          <w:b/>
          <w:szCs w:val="24"/>
          <w:lang w:eastAsia="ru-RU"/>
        </w:rPr>
        <w:t>Доходы</w:t>
      </w:r>
    </w:p>
    <w:p w:rsidR="0068766C" w:rsidRPr="0068766C" w:rsidRDefault="0068766C" w:rsidP="00687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68766C">
        <w:rPr>
          <w:rFonts w:eastAsia="Times New Roman"/>
          <w:szCs w:val="24"/>
          <w:lang w:eastAsia="ru-RU"/>
        </w:rPr>
        <w:t xml:space="preserve">Общий объем доходов уменьшается на сумму </w:t>
      </w:r>
      <w:r w:rsidRPr="0068766C">
        <w:rPr>
          <w:rFonts w:eastAsia="Times New Roman"/>
          <w:b/>
          <w:szCs w:val="24"/>
          <w:lang w:eastAsia="ru-RU"/>
        </w:rPr>
        <w:t xml:space="preserve">22,8953 </w:t>
      </w:r>
      <w:r w:rsidRPr="0068766C">
        <w:rPr>
          <w:rFonts w:eastAsia="Times New Roman"/>
          <w:szCs w:val="24"/>
          <w:lang w:eastAsia="ru-RU"/>
        </w:rPr>
        <w:t>тыс. рублей в том числе:</w:t>
      </w:r>
    </w:p>
    <w:p w:rsidR="0068766C" w:rsidRPr="0068766C" w:rsidRDefault="0068766C" w:rsidP="00687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8766C">
        <w:rPr>
          <w:rFonts w:eastAsia="Times New Roman"/>
          <w:szCs w:val="24"/>
          <w:lang w:eastAsia="ru-RU"/>
        </w:rPr>
        <w:t xml:space="preserve">- возврат остатков целевых средств на сумму </w:t>
      </w:r>
      <w:r w:rsidRPr="0068766C">
        <w:rPr>
          <w:rFonts w:eastAsia="Times New Roman"/>
          <w:b/>
          <w:szCs w:val="24"/>
          <w:lang w:eastAsia="ru-RU"/>
        </w:rPr>
        <w:t xml:space="preserve">22,8953 </w:t>
      </w:r>
      <w:r w:rsidRPr="0068766C">
        <w:rPr>
          <w:rFonts w:eastAsia="Times New Roman"/>
          <w:szCs w:val="24"/>
          <w:lang w:eastAsia="ru-RU"/>
        </w:rPr>
        <w:t>тыс. рублей.</w:t>
      </w:r>
    </w:p>
    <w:p w:rsidR="0068766C" w:rsidRPr="0068766C" w:rsidRDefault="0068766C" w:rsidP="00687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8766C" w:rsidRPr="0068766C" w:rsidRDefault="0068766C" w:rsidP="0068766C">
      <w:pPr>
        <w:widowControl w:val="0"/>
        <w:tabs>
          <w:tab w:val="left" w:pos="326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68766C">
        <w:rPr>
          <w:rFonts w:eastAsia="Times New Roman"/>
          <w:b/>
          <w:bCs/>
          <w:color w:val="000000"/>
          <w:szCs w:val="24"/>
          <w:lang w:eastAsia="ru-RU"/>
        </w:rPr>
        <w:t>Расходы</w:t>
      </w:r>
    </w:p>
    <w:p w:rsidR="0068766C" w:rsidRPr="0068766C" w:rsidRDefault="0068766C" w:rsidP="0068766C">
      <w:pPr>
        <w:widowControl w:val="0"/>
        <w:tabs>
          <w:tab w:val="left" w:pos="32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68766C">
        <w:rPr>
          <w:rFonts w:eastAsia="Times New Roman"/>
          <w:bCs/>
          <w:color w:val="000000"/>
          <w:szCs w:val="24"/>
          <w:lang w:eastAsia="ru-RU"/>
        </w:rPr>
        <w:t xml:space="preserve">За счёт остатка средств на счёте бюджета муниципального образования по состоянию на 1 января 2022 гола общий объем расходов увеличивается к уточнённым назначениям на сумму </w:t>
      </w:r>
      <w:r w:rsidRPr="0068766C">
        <w:rPr>
          <w:rFonts w:eastAsia="Times New Roman"/>
          <w:b/>
          <w:szCs w:val="24"/>
          <w:lang w:eastAsia="ru-RU"/>
        </w:rPr>
        <w:t>5 863,43679 тыс.</w:t>
      </w:r>
      <w:r w:rsidRPr="0068766C">
        <w:rPr>
          <w:rFonts w:eastAsia="Times New Roman"/>
          <w:bCs/>
          <w:color w:val="000000"/>
          <w:szCs w:val="24"/>
          <w:lang w:eastAsia="ru-RU"/>
        </w:rPr>
        <w:t xml:space="preserve"> рублей, в том числе:</w:t>
      </w:r>
    </w:p>
    <w:p w:rsidR="0068766C" w:rsidRPr="0068766C" w:rsidRDefault="0068766C" w:rsidP="0068766C">
      <w:pPr>
        <w:widowControl w:val="0"/>
        <w:tabs>
          <w:tab w:val="left" w:pos="326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8766C">
        <w:rPr>
          <w:rFonts w:eastAsia="Times New Roman"/>
          <w:b/>
          <w:szCs w:val="24"/>
          <w:lang w:eastAsia="ru-RU"/>
        </w:rPr>
        <w:t>-по подразделу 0113 «Другие общегосударственные вопросы»</w:t>
      </w:r>
      <w:r w:rsidRPr="0068766C">
        <w:rPr>
          <w:rFonts w:eastAsia="Times New Roman"/>
          <w:szCs w:val="24"/>
          <w:lang w:eastAsia="ru-RU"/>
        </w:rPr>
        <w:t xml:space="preserve"> на сумму 1702,1733</w:t>
      </w:r>
      <w:r w:rsidRPr="0068766C">
        <w:rPr>
          <w:rFonts w:eastAsia="Times New Roman"/>
          <w:b/>
          <w:szCs w:val="24"/>
          <w:lang w:eastAsia="ru-RU"/>
        </w:rPr>
        <w:t xml:space="preserve"> </w:t>
      </w:r>
      <w:r w:rsidRPr="0068766C">
        <w:rPr>
          <w:rFonts w:eastAsia="Times New Roman"/>
          <w:szCs w:val="24"/>
          <w:lang w:eastAsia="ru-RU"/>
        </w:rPr>
        <w:t>тыс. рублей на реализацию мероприятий в рамках приграничного сотрудничества.</w:t>
      </w:r>
    </w:p>
    <w:p w:rsidR="0068766C" w:rsidRPr="0068766C" w:rsidRDefault="0068766C" w:rsidP="0068766C">
      <w:pPr>
        <w:widowControl w:val="0"/>
        <w:tabs>
          <w:tab w:val="left" w:pos="326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8766C">
        <w:rPr>
          <w:rFonts w:eastAsia="Times New Roman"/>
          <w:b/>
          <w:bCs/>
          <w:color w:val="000000"/>
          <w:szCs w:val="24"/>
          <w:lang w:eastAsia="ru-RU"/>
        </w:rPr>
        <w:t>-</w:t>
      </w:r>
      <w:r w:rsidRPr="0068766C">
        <w:rPr>
          <w:rFonts w:eastAsia="Times New Roman"/>
          <w:b/>
          <w:szCs w:val="24"/>
          <w:lang w:eastAsia="ru-RU"/>
        </w:rPr>
        <w:t xml:space="preserve"> по подразделу 0409 «Дорожное хозяйство» </w:t>
      </w:r>
      <w:r w:rsidRPr="0068766C">
        <w:rPr>
          <w:rFonts w:eastAsia="Times New Roman"/>
          <w:szCs w:val="24"/>
          <w:lang w:eastAsia="ru-RU"/>
        </w:rPr>
        <w:t>на сумму</w:t>
      </w:r>
      <w:r w:rsidRPr="0068766C">
        <w:rPr>
          <w:rFonts w:eastAsia="Times New Roman"/>
          <w:b/>
          <w:szCs w:val="24"/>
          <w:lang w:eastAsia="ru-RU"/>
        </w:rPr>
        <w:t xml:space="preserve"> </w:t>
      </w:r>
      <w:r w:rsidRPr="0068766C">
        <w:rPr>
          <w:rFonts w:eastAsia="Times New Roman"/>
          <w:szCs w:val="24"/>
          <w:lang w:eastAsia="ru-RU"/>
        </w:rPr>
        <w:t>2 372,29086 тыс. рублей;</w:t>
      </w:r>
    </w:p>
    <w:p w:rsidR="0068766C" w:rsidRPr="0068766C" w:rsidRDefault="0068766C" w:rsidP="0068766C">
      <w:pPr>
        <w:widowControl w:val="0"/>
        <w:tabs>
          <w:tab w:val="left" w:pos="326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8766C">
        <w:rPr>
          <w:rFonts w:eastAsia="Times New Roman"/>
          <w:b/>
          <w:bCs/>
          <w:color w:val="000000"/>
          <w:szCs w:val="24"/>
          <w:lang w:eastAsia="ru-RU"/>
        </w:rPr>
        <w:t xml:space="preserve">-по подразделу 0501 «Жилищное хозяйство» </w:t>
      </w:r>
      <w:r w:rsidRPr="0068766C">
        <w:rPr>
          <w:rFonts w:eastAsia="Times New Roman"/>
          <w:bCs/>
          <w:color w:val="000000"/>
          <w:szCs w:val="24"/>
          <w:lang w:eastAsia="ru-RU"/>
        </w:rPr>
        <w:t>на сумму 1 788,97263 тыс.</w:t>
      </w:r>
      <w:r w:rsidRPr="0068766C">
        <w:rPr>
          <w:rFonts w:eastAsia="Times New Roman"/>
          <w:szCs w:val="24"/>
          <w:lang w:eastAsia="ru-RU"/>
        </w:rPr>
        <w:t xml:space="preserve"> рублей на расходы </w:t>
      </w:r>
      <w:r w:rsidRPr="0068766C">
        <w:rPr>
          <w:rFonts w:eastAsia="Times New Roman"/>
          <w:color w:val="262626"/>
          <w:szCs w:val="24"/>
          <w:lang w:eastAsia="ru-RU"/>
        </w:rPr>
        <w:t>по объекту: «Капитальный ремонт многоквартирного жилого дома после пожара, расположенного по адресу</w:t>
      </w:r>
      <w:proofErr w:type="gramStart"/>
      <w:r w:rsidRPr="0068766C">
        <w:rPr>
          <w:rFonts w:eastAsia="Times New Roman"/>
          <w:color w:val="262626"/>
          <w:szCs w:val="24"/>
          <w:lang w:eastAsia="ru-RU"/>
        </w:rPr>
        <w:t>:</w:t>
      </w:r>
      <w:proofErr w:type="gramEnd"/>
      <w:r w:rsidRPr="0068766C">
        <w:rPr>
          <w:rFonts w:eastAsia="Times New Roman"/>
          <w:color w:val="262626"/>
          <w:szCs w:val="24"/>
          <w:lang w:eastAsia="ru-RU"/>
        </w:rPr>
        <w:t xml:space="preserve"> Калининградская область, г. Славск, ул. Советская, д.15/2.</w:t>
      </w:r>
    </w:p>
    <w:p w:rsidR="0068766C" w:rsidRPr="0068766C" w:rsidRDefault="0068766C" w:rsidP="0068766C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68766C" w:rsidRPr="0068766C" w:rsidRDefault="0068766C" w:rsidP="0068766C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68766C" w:rsidRPr="0068766C" w:rsidRDefault="0068766C" w:rsidP="0068766C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68766C" w:rsidRPr="0068766C" w:rsidRDefault="0068766C" w:rsidP="0068766C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  <w:bookmarkStart w:id="0" w:name="_GoBack"/>
      <w:bookmarkEnd w:id="0"/>
    </w:p>
    <w:p w:rsidR="0068766C" w:rsidRPr="0068766C" w:rsidRDefault="0068766C" w:rsidP="0068766C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68766C" w:rsidRPr="0068766C" w:rsidRDefault="0068766C" w:rsidP="0068766C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68766C" w:rsidRPr="0068766C" w:rsidRDefault="0068766C" w:rsidP="0068766C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68766C" w:rsidRPr="0068766C" w:rsidRDefault="0068766C" w:rsidP="0068766C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68766C" w:rsidRPr="0068766C" w:rsidRDefault="0068766C"/>
    <w:sectPr w:rsidR="0068766C" w:rsidRPr="0068766C" w:rsidSect="002200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1ABB"/>
    <w:multiLevelType w:val="hybridMultilevel"/>
    <w:tmpl w:val="E188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6C"/>
    <w:rsid w:val="002200B6"/>
    <w:rsid w:val="0068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3B2E0-3D8C-4C42-828C-02FA6A09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2022-01-27T09:32:00Z</cp:lastPrinted>
  <dcterms:created xsi:type="dcterms:W3CDTF">2022-01-27T06:57:00Z</dcterms:created>
  <dcterms:modified xsi:type="dcterms:W3CDTF">2022-01-27T09:36:00Z</dcterms:modified>
</cp:coreProperties>
</file>