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409" w:rsidRPr="00496409" w:rsidRDefault="00496409" w:rsidP="00496409">
      <w:pPr>
        <w:spacing w:after="0" w:line="0" w:lineRule="atLeast"/>
        <w:contextualSpacing/>
        <w:jc w:val="center"/>
        <w:rPr>
          <w:rFonts w:eastAsia="Times New Roman"/>
          <w:b/>
          <w:szCs w:val="24"/>
          <w:lang w:eastAsia="ru-RU"/>
        </w:rPr>
      </w:pPr>
    </w:p>
    <w:p w:rsidR="00496409" w:rsidRPr="00496409" w:rsidRDefault="00496409" w:rsidP="00C608D3">
      <w:pPr>
        <w:spacing w:after="0" w:line="0" w:lineRule="atLeast"/>
        <w:contextualSpacing/>
        <w:jc w:val="center"/>
        <w:rPr>
          <w:rFonts w:eastAsia="Times New Roman"/>
          <w:b/>
          <w:szCs w:val="24"/>
          <w:lang w:eastAsia="ru-RU"/>
        </w:rPr>
      </w:pPr>
    </w:p>
    <w:p w:rsidR="00496409" w:rsidRPr="00496409" w:rsidRDefault="00496409" w:rsidP="00C608D3">
      <w:pPr>
        <w:widowControl w:val="0"/>
        <w:spacing w:after="0" w:line="240" w:lineRule="auto"/>
        <w:ind w:right="-1"/>
        <w:jc w:val="center"/>
        <w:rPr>
          <w:rFonts w:eastAsia="Times New Roman"/>
          <w:b/>
          <w:bCs/>
          <w:spacing w:val="17"/>
          <w:kern w:val="3"/>
          <w:szCs w:val="24"/>
        </w:rPr>
      </w:pPr>
      <w:r w:rsidRPr="00496409">
        <w:rPr>
          <w:rFonts w:eastAsia="Times New Roman"/>
          <w:b/>
          <w:bCs/>
          <w:spacing w:val="17"/>
          <w:kern w:val="3"/>
          <w:szCs w:val="24"/>
        </w:rPr>
        <w:t>РОССИЙСКАЯ ФЕДЕРАЦИЯ</w:t>
      </w:r>
    </w:p>
    <w:p w:rsidR="00496409" w:rsidRPr="00496409" w:rsidRDefault="00496409" w:rsidP="00C608D3">
      <w:pPr>
        <w:widowControl w:val="0"/>
        <w:spacing w:after="0" w:line="240" w:lineRule="auto"/>
        <w:ind w:right="-1"/>
        <w:jc w:val="center"/>
        <w:rPr>
          <w:rFonts w:eastAsia="Times New Roman"/>
          <w:b/>
          <w:bCs/>
          <w:spacing w:val="17"/>
          <w:kern w:val="3"/>
          <w:szCs w:val="24"/>
        </w:rPr>
      </w:pPr>
      <w:r w:rsidRPr="00496409">
        <w:rPr>
          <w:rFonts w:eastAsia="Times New Roman"/>
          <w:b/>
          <w:bCs/>
          <w:spacing w:val="17"/>
          <w:kern w:val="3"/>
          <w:szCs w:val="24"/>
        </w:rPr>
        <w:t>КАЛИНИНГРАДСКОЙ ОБЛАСТИ</w:t>
      </w:r>
    </w:p>
    <w:p w:rsidR="00496409" w:rsidRPr="00496409" w:rsidRDefault="00496409" w:rsidP="00C608D3">
      <w:pPr>
        <w:widowControl w:val="0"/>
        <w:spacing w:after="0" w:line="240" w:lineRule="auto"/>
        <w:ind w:right="-1"/>
        <w:jc w:val="center"/>
        <w:rPr>
          <w:rFonts w:eastAsia="Times New Roman"/>
          <w:b/>
          <w:bCs/>
          <w:spacing w:val="17"/>
          <w:kern w:val="3"/>
          <w:szCs w:val="24"/>
        </w:rPr>
      </w:pPr>
      <w:r w:rsidRPr="00496409">
        <w:rPr>
          <w:rFonts w:eastAsia="Times New Roman"/>
          <w:b/>
          <w:bCs/>
          <w:spacing w:val="17"/>
          <w:kern w:val="3"/>
          <w:szCs w:val="24"/>
        </w:rPr>
        <w:t>МУНИЦИПАЛЬНОЕ ОБРАЗОВАНИЕ</w:t>
      </w:r>
    </w:p>
    <w:p w:rsidR="00496409" w:rsidRPr="00496409" w:rsidRDefault="00496409" w:rsidP="00C608D3">
      <w:pPr>
        <w:widowControl w:val="0"/>
        <w:spacing w:after="0" w:line="240" w:lineRule="auto"/>
        <w:ind w:right="-1"/>
        <w:jc w:val="center"/>
        <w:rPr>
          <w:rFonts w:eastAsia="Times New Roman"/>
          <w:b/>
          <w:bCs/>
          <w:spacing w:val="17"/>
          <w:kern w:val="3"/>
          <w:szCs w:val="24"/>
        </w:rPr>
      </w:pPr>
      <w:r w:rsidRPr="00496409">
        <w:rPr>
          <w:rFonts w:eastAsia="Times New Roman"/>
          <w:b/>
          <w:bCs/>
          <w:spacing w:val="17"/>
          <w:kern w:val="3"/>
          <w:szCs w:val="24"/>
        </w:rPr>
        <w:t>«СЛАВСКИЙ МУНИЦИПАЛЬНЫЙ ОКРУГ</w:t>
      </w:r>
    </w:p>
    <w:p w:rsidR="00496409" w:rsidRPr="00496409" w:rsidRDefault="00496409" w:rsidP="00C608D3">
      <w:pPr>
        <w:widowControl w:val="0"/>
        <w:spacing w:after="0" w:line="240" w:lineRule="auto"/>
        <w:ind w:right="-1"/>
        <w:jc w:val="center"/>
        <w:rPr>
          <w:rFonts w:eastAsia="Times New Roman"/>
          <w:b/>
          <w:bCs/>
          <w:spacing w:val="17"/>
          <w:kern w:val="3"/>
          <w:szCs w:val="24"/>
        </w:rPr>
      </w:pPr>
      <w:r w:rsidRPr="00496409">
        <w:rPr>
          <w:rFonts w:eastAsia="Times New Roman"/>
          <w:b/>
          <w:bCs/>
          <w:spacing w:val="17"/>
          <w:kern w:val="3"/>
          <w:szCs w:val="24"/>
        </w:rPr>
        <w:t>КАЛИНИНГРАДСКОЙ ОБЛАСТИ»</w:t>
      </w:r>
    </w:p>
    <w:p w:rsidR="00496409" w:rsidRPr="00496409" w:rsidRDefault="00496409" w:rsidP="00C608D3">
      <w:pPr>
        <w:widowControl w:val="0"/>
        <w:spacing w:after="0" w:line="240" w:lineRule="auto"/>
        <w:ind w:right="-1"/>
        <w:jc w:val="center"/>
        <w:rPr>
          <w:rFonts w:eastAsia="Times New Roman"/>
          <w:b/>
          <w:bCs/>
          <w:spacing w:val="17"/>
          <w:kern w:val="3"/>
          <w:szCs w:val="24"/>
        </w:rPr>
      </w:pPr>
      <w:r w:rsidRPr="00496409">
        <w:rPr>
          <w:rFonts w:eastAsia="Times New Roman"/>
          <w:b/>
          <w:bCs/>
          <w:spacing w:val="17"/>
          <w:kern w:val="3"/>
          <w:szCs w:val="24"/>
        </w:rPr>
        <w:t>ОКРУЖНОЙ СОВЕТ ДЕПУТАТОВ</w:t>
      </w:r>
    </w:p>
    <w:p w:rsidR="00496409" w:rsidRPr="00496409" w:rsidRDefault="00496409" w:rsidP="00C608D3">
      <w:pPr>
        <w:widowControl w:val="0"/>
        <w:tabs>
          <w:tab w:val="left" w:leader="underscore" w:pos="453"/>
          <w:tab w:val="left" w:leader="underscore" w:pos="1859"/>
        </w:tabs>
        <w:spacing w:after="0" w:line="240" w:lineRule="auto"/>
        <w:jc w:val="center"/>
        <w:rPr>
          <w:rFonts w:eastAsia="Times New Roman"/>
          <w:b/>
          <w:spacing w:val="14"/>
          <w:kern w:val="3"/>
          <w:szCs w:val="24"/>
        </w:rPr>
      </w:pPr>
      <w:r w:rsidRPr="00496409">
        <w:rPr>
          <w:rFonts w:eastAsia="Times New Roman"/>
          <w:b/>
          <w:spacing w:val="14"/>
          <w:kern w:val="3"/>
          <w:szCs w:val="24"/>
        </w:rPr>
        <w:t>(6 созыв)</w:t>
      </w:r>
    </w:p>
    <w:p w:rsidR="00496409" w:rsidRPr="00496409" w:rsidRDefault="00496409" w:rsidP="00496409">
      <w:pPr>
        <w:widowControl w:val="0"/>
        <w:tabs>
          <w:tab w:val="left" w:leader="underscore" w:pos="453"/>
          <w:tab w:val="left" w:leader="underscore" w:pos="1859"/>
        </w:tabs>
        <w:spacing w:after="0" w:line="240" w:lineRule="auto"/>
        <w:ind w:firstLine="567"/>
        <w:rPr>
          <w:rFonts w:eastAsia="Times New Roman"/>
          <w:spacing w:val="14"/>
          <w:kern w:val="3"/>
          <w:szCs w:val="24"/>
        </w:rPr>
      </w:pPr>
    </w:p>
    <w:p w:rsidR="00496409" w:rsidRPr="00496409" w:rsidRDefault="00496409" w:rsidP="00496409">
      <w:pPr>
        <w:widowControl w:val="0"/>
        <w:tabs>
          <w:tab w:val="left" w:leader="underscore" w:pos="453"/>
          <w:tab w:val="left" w:leader="underscore" w:pos="1859"/>
        </w:tabs>
        <w:spacing w:after="0" w:line="240" w:lineRule="auto"/>
        <w:rPr>
          <w:rFonts w:eastAsia="Times New Roman"/>
          <w:b/>
          <w:kern w:val="3"/>
          <w:szCs w:val="24"/>
        </w:rPr>
      </w:pPr>
      <w:r w:rsidRPr="00496409">
        <w:rPr>
          <w:rFonts w:eastAsia="Times New Roman"/>
          <w:b/>
          <w:kern w:val="3"/>
          <w:szCs w:val="24"/>
        </w:rPr>
        <w:t>26 января 2022г.                                                                                                                        г. Славск</w:t>
      </w:r>
    </w:p>
    <w:p w:rsidR="00496409" w:rsidRPr="00496409" w:rsidRDefault="00496409" w:rsidP="00496409">
      <w:pPr>
        <w:widowControl w:val="0"/>
        <w:spacing w:after="0" w:line="240" w:lineRule="auto"/>
        <w:ind w:firstLine="567"/>
        <w:jc w:val="center"/>
        <w:rPr>
          <w:rFonts w:eastAsia="Times New Roman"/>
          <w:b/>
          <w:bCs/>
          <w:kern w:val="3"/>
          <w:szCs w:val="24"/>
        </w:rPr>
      </w:pPr>
    </w:p>
    <w:p w:rsidR="00496409" w:rsidRPr="00496409" w:rsidRDefault="00496409" w:rsidP="00496409">
      <w:pPr>
        <w:widowControl w:val="0"/>
        <w:spacing w:after="0" w:line="240" w:lineRule="auto"/>
        <w:ind w:firstLine="567"/>
        <w:jc w:val="center"/>
        <w:rPr>
          <w:rFonts w:eastAsia="Times New Roman"/>
          <w:b/>
          <w:bCs/>
          <w:spacing w:val="17"/>
          <w:kern w:val="3"/>
          <w:szCs w:val="24"/>
        </w:rPr>
      </w:pPr>
    </w:p>
    <w:p w:rsidR="00496409" w:rsidRPr="00496409" w:rsidRDefault="00496409" w:rsidP="00496409">
      <w:pPr>
        <w:widowControl w:val="0"/>
        <w:spacing w:after="0" w:line="240" w:lineRule="auto"/>
        <w:jc w:val="center"/>
        <w:rPr>
          <w:rFonts w:eastAsia="Times New Roman"/>
          <w:b/>
          <w:bCs/>
          <w:spacing w:val="17"/>
          <w:kern w:val="3"/>
          <w:szCs w:val="24"/>
        </w:rPr>
      </w:pPr>
      <w:r w:rsidRPr="00496409">
        <w:rPr>
          <w:rFonts w:eastAsia="Times New Roman"/>
          <w:b/>
          <w:bCs/>
          <w:spacing w:val="17"/>
          <w:kern w:val="3"/>
          <w:szCs w:val="24"/>
        </w:rPr>
        <w:t>РЕШЕНИЕ</w:t>
      </w:r>
    </w:p>
    <w:p w:rsidR="00496409" w:rsidRPr="00496409" w:rsidRDefault="00496409" w:rsidP="00C608D3">
      <w:pPr>
        <w:widowControl w:val="0"/>
        <w:spacing w:after="0" w:line="240" w:lineRule="auto"/>
        <w:jc w:val="center"/>
        <w:rPr>
          <w:rFonts w:eastAsia="Franklin Gothic Demi"/>
          <w:b/>
          <w:kern w:val="3"/>
          <w:szCs w:val="24"/>
        </w:rPr>
      </w:pPr>
      <w:r w:rsidRPr="00496409">
        <w:rPr>
          <w:rFonts w:eastAsia="Franklin Gothic Demi"/>
          <w:b/>
          <w:kern w:val="3"/>
          <w:szCs w:val="24"/>
        </w:rPr>
        <w:t>№ 4</w:t>
      </w:r>
    </w:p>
    <w:p w:rsidR="00496409" w:rsidRPr="00496409" w:rsidRDefault="00496409" w:rsidP="00496409">
      <w:pPr>
        <w:autoSpaceDE w:val="0"/>
        <w:autoSpaceDN w:val="0"/>
        <w:adjustRightInd w:val="0"/>
        <w:spacing w:after="0" w:line="240" w:lineRule="auto"/>
        <w:jc w:val="center"/>
        <w:rPr>
          <w:rFonts w:eastAsia="Calibri"/>
          <w:b/>
          <w:bCs/>
          <w:kern w:val="3"/>
          <w:szCs w:val="24"/>
        </w:rPr>
      </w:pPr>
    </w:p>
    <w:p w:rsidR="00496409" w:rsidRPr="00496409" w:rsidRDefault="00496409" w:rsidP="00496409">
      <w:pPr>
        <w:widowControl w:val="0"/>
        <w:spacing w:after="0" w:line="240" w:lineRule="auto"/>
        <w:jc w:val="center"/>
        <w:rPr>
          <w:rFonts w:eastAsia="Times New Roman"/>
          <w:b/>
          <w:bCs/>
          <w:szCs w:val="24"/>
        </w:rPr>
      </w:pPr>
      <w:r w:rsidRPr="00496409">
        <w:rPr>
          <w:rFonts w:eastAsia="Times New Roman"/>
          <w:b/>
          <w:bCs/>
          <w:szCs w:val="24"/>
        </w:rPr>
        <w:t>Об утверждении Положения о классных чинах муниципальных служащих в муниципальном образовании «Славский муниципальный округ Калининградской области» и порядке их присвоения и сохранения</w:t>
      </w:r>
    </w:p>
    <w:p w:rsidR="00496409" w:rsidRPr="00496409" w:rsidRDefault="00496409" w:rsidP="00496409">
      <w:pPr>
        <w:widowControl w:val="0"/>
        <w:autoSpaceDE w:val="0"/>
        <w:autoSpaceDN w:val="0"/>
        <w:spacing w:after="0" w:line="240" w:lineRule="auto"/>
        <w:jc w:val="both"/>
        <w:rPr>
          <w:rFonts w:eastAsia="Times New Roman"/>
          <w:szCs w:val="24"/>
          <w:lang w:eastAsia="ru-RU"/>
        </w:rPr>
      </w:pPr>
    </w:p>
    <w:p w:rsidR="00496409" w:rsidRPr="00496409" w:rsidRDefault="00496409" w:rsidP="00C608D3">
      <w:pPr>
        <w:widowControl w:val="0"/>
        <w:spacing w:after="304" w:line="240" w:lineRule="auto"/>
        <w:ind w:left="20" w:right="40" w:firstLine="689"/>
        <w:jc w:val="both"/>
        <w:rPr>
          <w:rFonts w:eastAsia="Times New Roman"/>
          <w:szCs w:val="24"/>
        </w:rPr>
      </w:pPr>
      <w:r w:rsidRPr="00496409">
        <w:rPr>
          <w:rFonts w:eastAsia="Calibri"/>
          <w:kern w:val="3"/>
          <w:szCs w:val="24"/>
        </w:rPr>
        <w:t>Рассмотрев ходатайство главы администрации муниципального образования «Славский муниципальный округ Калининградской области» Э.В. Кондратова</w:t>
      </w:r>
      <w:r w:rsidRPr="00496409">
        <w:rPr>
          <w:rFonts w:eastAsia="Times New Roman"/>
          <w:szCs w:val="24"/>
        </w:rPr>
        <w:t xml:space="preserve">, в соответствии со статьёй 42 Федерального закона от 06.10.2003г. № 131-ФЗ «Об общих принципах организации местного самоуправления в Российской Федерации», ст. 11, 12 Закона Калининградской области от 17.06.2016г. № 536 «О муниципальной службе в Калининградской области», окружной Совет депутатов </w:t>
      </w:r>
      <w:r w:rsidRPr="00496409">
        <w:rPr>
          <w:rFonts w:eastAsia="Times New Roman"/>
          <w:color w:val="000000"/>
          <w:szCs w:val="24"/>
          <w:shd w:val="clear" w:color="auto" w:fill="FFFFFF"/>
        </w:rPr>
        <w:t>муниципального образования «Славский муниципальный округ Калининградской области»</w:t>
      </w:r>
    </w:p>
    <w:p w:rsidR="00496409" w:rsidRPr="00496409" w:rsidRDefault="00496409" w:rsidP="00C608D3">
      <w:pPr>
        <w:widowControl w:val="0"/>
        <w:spacing w:after="423" w:line="230" w:lineRule="exact"/>
        <w:jc w:val="center"/>
        <w:rPr>
          <w:rFonts w:eastAsia="Times New Roman"/>
          <w:b/>
          <w:bCs/>
          <w:szCs w:val="24"/>
        </w:rPr>
      </w:pPr>
      <w:r w:rsidRPr="00496409">
        <w:rPr>
          <w:rFonts w:eastAsia="Times New Roman"/>
          <w:b/>
          <w:bCs/>
          <w:szCs w:val="24"/>
        </w:rPr>
        <w:t>РЕ</w:t>
      </w:r>
      <w:bookmarkStart w:id="0" w:name="_GoBack"/>
      <w:bookmarkEnd w:id="0"/>
      <w:r w:rsidRPr="00496409">
        <w:rPr>
          <w:rFonts w:eastAsia="Times New Roman"/>
          <w:b/>
          <w:bCs/>
          <w:szCs w:val="24"/>
        </w:rPr>
        <w:t>ШИЛ:</w:t>
      </w:r>
    </w:p>
    <w:p w:rsidR="00496409" w:rsidRPr="00496409" w:rsidRDefault="00496409" w:rsidP="00496409">
      <w:pPr>
        <w:widowControl w:val="0"/>
        <w:numPr>
          <w:ilvl w:val="0"/>
          <w:numId w:val="1"/>
        </w:numPr>
        <w:tabs>
          <w:tab w:val="left" w:pos="851"/>
        </w:tabs>
        <w:spacing w:after="0" w:line="317" w:lineRule="exact"/>
        <w:ind w:right="20" w:firstLine="567"/>
        <w:jc w:val="both"/>
        <w:rPr>
          <w:rFonts w:eastAsia="Times New Roman"/>
          <w:szCs w:val="24"/>
        </w:rPr>
      </w:pPr>
      <w:r w:rsidRPr="00496409">
        <w:rPr>
          <w:rFonts w:eastAsia="Times New Roman"/>
          <w:szCs w:val="24"/>
        </w:rPr>
        <w:t>Утвердить Положение о классных чинах муниципальных служащих в муниципальном образовании «Славский муниципальный округ Калининградской области» и порядке их присвоения и сохранения согласно приложению.</w:t>
      </w:r>
    </w:p>
    <w:p w:rsidR="00496409" w:rsidRPr="00496409" w:rsidRDefault="00496409" w:rsidP="00496409">
      <w:pPr>
        <w:widowControl w:val="0"/>
        <w:numPr>
          <w:ilvl w:val="0"/>
          <w:numId w:val="1"/>
        </w:numPr>
        <w:tabs>
          <w:tab w:val="left" w:pos="851"/>
        </w:tabs>
        <w:spacing w:after="0" w:line="317" w:lineRule="exact"/>
        <w:ind w:right="20" w:firstLine="567"/>
        <w:jc w:val="both"/>
        <w:rPr>
          <w:rFonts w:eastAsia="Times New Roman"/>
          <w:szCs w:val="24"/>
        </w:rPr>
      </w:pPr>
      <w:r w:rsidRPr="00496409">
        <w:rPr>
          <w:rFonts w:eastAsia="Times New Roman"/>
          <w:szCs w:val="24"/>
        </w:rPr>
        <w:t>Решение окружного Совета депутатов Славского городского округа № 69 от 28 июля 2016 года «Об утверждении Положения о классных чинах муниципальных служащих в муниципальном образовании «Славский городской округ» и порядке их присвоения и сохранения» считать утратившим силу.</w:t>
      </w:r>
    </w:p>
    <w:p w:rsidR="00496409" w:rsidRPr="00496409" w:rsidRDefault="00496409" w:rsidP="00496409">
      <w:pPr>
        <w:widowControl w:val="0"/>
        <w:numPr>
          <w:ilvl w:val="0"/>
          <w:numId w:val="1"/>
        </w:numPr>
        <w:tabs>
          <w:tab w:val="left" w:pos="851"/>
        </w:tabs>
        <w:spacing w:after="0" w:line="317" w:lineRule="exact"/>
        <w:ind w:right="20" w:firstLine="567"/>
        <w:jc w:val="both"/>
        <w:rPr>
          <w:rFonts w:eastAsia="Times New Roman"/>
          <w:szCs w:val="24"/>
        </w:rPr>
      </w:pPr>
      <w:r w:rsidRPr="00496409">
        <w:rPr>
          <w:rFonts w:eastAsia="Times New Roman"/>
          <w:szCs w:val="24"/>
        </w:rPr>
        <w:t>Решение вступает в силу со дня его опубликования в газете «Славские НОВОСТИ» и распространяется на правоотношения с 01 января 2022 года.</w:t>
      </w:r>
    </w:p>
    <w:p w:rsidR="00496409" w:rsidRPr="00496409" w:rsidRDefault="00496409" w:rsidP="00496409">
      <w:pPr>
        <w:widowControl w:val="0"/>
        <w:autoSpaceDE w:val="0"/>
        <w:autoSpaceDN w:val="0"/>
        <w:spacing w:after="0" w:line="240" w:lineRule="auto"/>
        <w:jc w:val="both"/>
        <w:rPr>
          <w:rFonts w:eastAsia="Times New Roman"/>
          <w:szCs w:val="24"/>
          <w:lang w:eastAsia="ru-RU"/>
        </w:rPr>
      </w:pPr>
    </w:p>
    <w:p w:rsidR="00496409" w:rsidRPr="00496409" w:rsidRDefault="00496409" w:rsidP="00496409">
      <w:pPr>
        <w:widowControl w:val="0"/>
        <w:autoSpaceDE w:val="0"/>
        <w:autoSpaceDN w:val="0"/>
        <w:spacing w:after="0" w:line="240" w:lineRule="auto"/>
        <w:jc w:val="both"/>
        <w:rPr>
          <w:rFonts w:eastAsia="Times New Roman"/>
          <w:szCs w:val="24"/>
          <w:lang w:eastAsia="ru-RU"/>
        </w:rPr>
      </w:pPr>
    </w:p>
    <w:p w:rsidR="00496409" w:rsidRPr="00496409" w:rsidRDefault="00496409" w:rsidP="00496409">
      <w:pPr>
        <w:widowControl w:val="0"/>
        <w:tabs>
          <w:tab w:val="left" w:pos="1488"/>
        </w:tabs>
        <w:spacing w:after="0" w:line="240" w:lineRule="auto"/>
        <w:ind w:right="20"/>
        <w:rPr>
          <w:rFonts w:eastAsia="Times New Roman"/>
          <w:kern w:val="3"/>
          <w:szCs w:val="24"/>
        </w:rPr>
      </w:pPr>
      <w:r w:rsidRPr="00496409">
        <w:rPr>
          <w:rFonts w:eastAsia="Times New Roman"/>
          <w:kern w:val="3"/>
          <w:szCs w:val="24"/>
        </w:rPr>
        <w:t xml:space="preserve">Глава МО «Славский муниципальный округ </w:t>
      </w:r>
    </w:p>
    <w:p w:rsidR="00496409" w:rsidRPr="00496409" w:rsidRDefault="00496409" w:rsidP="00496409">
      <w:pPr>
        <w:widowControl w:val="0"/>
        <w:tabs>
          <w:tab w:val="left" w:pos="1488"/>
        </w:tabs>
        <w:spacing w:after="0" w:line="240" w:lineRule="auto"/>
        <w:ind w:right="20"/>
        <w:rPr>
          <w:rFonts w:eastAsia="Times New Roman"/>
          <w:kern w:val="3"/>
          <w:szCs w:val="24"/>
        </w:rPr>
      </w:pPr>
      <w:r w:rsidRPr="00496409">
        <w:rPr>
          <w:rFonts w:eastAsia="Times New Roman"/>
          <w:kern w:val="3"/>
          <w:szCs w:val="24"/>
        </w:rPr>
        <w:t xml:space="preserve">Калининградской </w:t>
      </w:r>
      <w:proofErr w:type="gramStart"/>
      <w:r w:rsidRPr="00496409">
        <w:rPr>
          <w:rFonts w:eastAsia="Times New Roman"/>
          <w:kern w:val="3"/>
          <w:szCs w:val="24"/>
        </w:rPr>
        <w:t xml:space="preserve">области»   </w:t>
      </w:r>
      <w:proofErr w:type="gramEnd"/>
      <w:r w:rsidRPr="00496409">
        <w:rPr>
          <w:rFonts w:eastAsia="Times New Roman"/>
          <w:kern w:val="3"/>
          <w:szCs w:val="24"/>
        </w:rPr>
        <w:t xml:space="preserve">                                                                                           Е.А. Матвеева</w:t>
      </w:r>
    </w:p>
    <w:p w:rsidR="00496409" w:rsidRPr="00496409" w:rsidRDefault="00496409" w:rsidP="00496409">
      <w:pPr>
        <w:spacing w:after="0" w:line="240" w:lineRule="auto"/>
        <w:rPr>
          <w:rFonts w:eastAsia="Times New Roman"/>
          <w:spacing w:val="14"/>
          <w:szCs w:val="24"/>
        </w:rPr>
        <w:sectPr w:rsidR="00496409" w:rsidRPr="00496409" w:rsidSect="00EE6D05">
          <w:pgSz w:w="11906" w:h="16838"/>
          <w:pgMar w:top="993" w:right="567" w:bottom="709" w:left="1134" w:header="0" w:footer="3" w:gutter="0"/>
          <w:cols w:space="720"/>
        </w:sectPr>
      </w:pPr>
    </w:p>
    <w:p w:rsidR="00496409" w:rsidRPr="00496409" w:rsidRDefault="00496409" w:rsidP="00496409">
      <w:pPr>
        <w:autoSpaceDE w:val="0"/>
        <w:autoSpaceDN w:val="0"/>
        <w:adjustRightInd w:val="0"/>
        <w:spacing w:after="0" w:line="240" w:lineRule="auto"/>
        <w:jc w:val="right"/>
        <w:rPr>
          <w:rFonts w:eastAsia="Calibri"/>
          <w:kern w:val="3"/>
          <w:szCs w:val="24"/>
        </w:rPr>
      </w:pPr>
      <w:r w:rsidRPr="00496409">
        <w:rPr>
          <w:rFonts w:eastAsia="Calibri"/>
          <w:kern w:val="3"/>
          <w:szCs w:val="24"/>
        </w:rPr>
        <w:lastRenderedPageBreak/>
        <w:t xml:space="preserve">Приложение  </w:t>
      </w:r>
    </w:p>
    <w:p w:rsidR="00496409" w:rsidRPr="00496409" w:rsidRDefault="00496409" w:rsidP="00496409">
      <w:pPr>
        <w:autoSpaceDE w:val="0"/>
        <w:autoSpaceDN w:val="0"/>
        <w:adjustRightInd w:val="0"/>
        <w:spacing w:after="0" w:line="240" w:lineRule="auto"/>
        <w:jc w:val="right"/>
        <w:rPr>
          <w:rFonts w:eastAsia="Calibri"/>
          <w:kern w:val="3"/>
          <w:szCs w:val="24"/>
        </w:rPr>
      </w:pPr>
      <w:r w:rsidRPr="00496409">
        <w:rPr>
          <w:rFonts w:eastAsia="Calibri"/>
          <w:kern w:val="3"/>
          <w:szCs w:val="24"/>
        </w:rPr>
        <w:t xml:space="preserve">к решению окружного Совета депутатов </w:t>
      </w:r>
    </w:p>
    <w:p w:rsidR="00496409" w:rsidRPr="00496409" w:rsidRDefault="00496409" w:rsidP="00496409">
      <w:pPr>
        <w:autoSpaceDE w:val="0"/>
        <w:autoSpaceDN w:val="0"/>
        <w:adjustRightInd w:val="0"/>
        <w:spacing w:after="0" w:line="240" w:lineRule="auto"/>
        <w:jc w:val="right"/>
        <w:rPr>
          <w:rFonts w:eastAsia="Calibri"/>
          <w:kern w:val="3"/>
          <w:szCs w:val="24"/>
        </w:rPr>
      </w:pPr>
      <w:r w:rsidRPr="00496409">
        <w:rPr>
          <w:rFonts w:eastAsia="Calibri"/>
          <w:kern w:val="3"/>
          <w:szCs w:val="24"/>
        </w:rPr>
        <w:t xml:space="preserve">  МО «Славский муниципальный округ </w:t>
      </w:r>
    </w:p>
    <w:p w:rsidR="00496409" w:rsidRPr="00496409" w:rsidRDefault="00496409" w:rsidP="00496409">
      <w:pPr>
        <w:autoSpaceDE w:val="0"/>
        <w:autoSpaceDN w:val="0"/>
        <w:adjustRightInd w:val="0"/>
        <w:spacing w:after="0" w:line="240" w:lineRule="auto"/>
        <w:jc w:val="right"/>
        <w:rPr>
          <w:rFonts w:eastAsia="Calibri"/>
          <w:kern w:val="3"/>
          <w:szCs w:val="24"/>
        </w:rPr>
      </w:pPr>
      <w:r w:rsidRPr="00496409">
        <w:rPr>
          <w:rFonts w:eastAsia="Calibri"/>
          <w:kern w:val="3"/>
          <w:szCs w:val="24"/>
        </w:rPr>
        <w:t xml:space="preserve">Калининградской области» </w:t>
      </w:r>
    </w:p>
    <w:p w:rsidR="00496409" w:rsidRPr="00496409" w:rsidRDefault="00496409" w:rsidP="00496409">
      <w:pPr>
        <w:autoSpaceDE w:val="0"/>
        <w:autoSpaceDN w:val="0"/>
        <w:adjustRightInd w:val="0"/>
        <w:spacing w:after="0" w:line="240" w:lineRule="auto"/>
        <w:jc w:val="right"/>
        <w:rPr>
          <w:rFonts w:eastAsia="Calibri"/>
          <w:kern w:val="3"/>
          <w:szCs w:val="24"/>
        </w:rPr>
      </w:pPr>
      <w:r w:rsidRPr="00496409">
        <w:rPr>
          <w:rFonts w:eastAsia="Calibri"/>
          <w:kern w:val="3"/>
          <w:szCs w:val="24"/>
        </w:rPr>
        <w:t>от 26.01.2022г. № 4</w:t>
      </w:r>
    </w:p>
    <w:p w:rsidR="00496409" w:rsidRPr="00496409" w:rsidRDefault="00496409" w:rsidP="00496409">
      <w:pPr>
        <w:widowControl w:val="0"/>
        <w:autoSpaceDE w:val="0"/>
        <w:autoSpaceDN w:val="0"/>
        <w:spacing w:after="0" w:line="240" w:lineRule="auto"/>
        <w:jc w:val="right"/>
        <w:rPr>
          <w:rFonts w:eastAsia="Times New Roman"/>
          <w:szCs w:val="24"/>
          <w:lang w:eastAsia="ru-RU"/>
        </w:rPr>
      </w:pPr>
    </w:p>
    <w:p w:rsidR="00496409" w:rsidRPr="00496409" w:rsidRDefault="00496409" w:rsidP="00496409">
      <w:pPr>
        <w:widowControl w:val="0"/>
        <w:autoSpaceDE w:val="0"/>
        <w:autoSpaceDN w:val="0"/>
        <w:spacing w:after="0" w:line="240" w:lineRule="auto"/>
        <w:rPr>
          <w:rFonts w:eastAsia="Times New Roman"/>
          <w:szCs w:val="24"/>
          <w:lang w:eastAsia="ru-RU"/>
        </w:rPr>
      </w:pPr>
    </w:p>
    <w:p w:rsidR="00496409" w:rsidRPr="00496409" w:rsidRDefault="00496409" w:rsidP="00496409">
      <w:pPr>
        <w:widowControl w:val="0"/>
        <w:autoSpaceDE w:val="0"/>
        <w:autoSpaceDN w:val="0"/>
        <w:spacing w:after="0" w:line="240" w:lineRule="auto"/>
        <w:jc w:val="both"/>
        <w:rPr>
          <w:rFonts w:eastAsia="Times New Roman"/>
          <w:szCs w:val="24"/>
          <w:lang w:eastAsia="ru-RU"/>
        </w:rPr>
      </w:pPr>
    </w:p>
    <w:p w:rsidR="00496409" w:rsidRPr="00496409" w:rsidRDefault="00496409" w:rsidP="00496409">
      <w:pPr>
        <w:widowControl w:val="0"/>
        <w:spacing w:after="0" w:line="240" w:lineRule="auto"/>
        <w:jc w:val="center"/>
        <w:rPr>
          <w:rFonts w:eastAsia="Times New Roman"/>
          <w:b/>
          <w:bCs/>
          <w:szCs w:val="24"/>
        </w:rPr>
      </w:pPr>
      <w:r w:rsidRPr="00496409">
        <w:rPr>
          <w:rFonts w:eastAsia="Times New Roman"/>
          <w:b/>
          <w:bCs/>
          <w:szCs w:val="24"/>
        </w:rPr>
        <w:t>Положение</w:t>
      </w:r>
    </w:p>
    <w:p w:rsidR="00496409" w:rsidRPr="00496409" w:rsidRDefault="00496409" w:rsidP="00496409">
      <w:pPr>
        <w:widowControl w:val="0"/>
        <w:spacing w:after="0" w:line="240" w:lineRule="auto"/>
        <w:jc w:val="center"/>
        <w:rPr>
          <w:rFonts w:eastAsia="Times New Roman"/>
          <w:b/>
          <w:bCs/>
          <w:szCs w:val="24"/>
        </w:rPr>
      </w:pPr>
      <w:r w:rsidRPr="00496409">
        <w:rPr>
          <w:rFonts w:eastAsia="Times New Roman"/>
          <w:b/>
          <w:bCs/>
          <w:szCs w:val="24"/>
        </w:rPr>
        <w:t>о классных чинах муниципальных служащих</w:t>
      </w:r>
    </w:p>
    <w:p w:rsidR="00496409" w:rsidRPr="00496409" w:rsidRDefault="00496409" w:rsidP="00496409">
      <w:pPr>
        <w:widowControl w:val="0"/>
        <w:spacing w:after="0" w:line="240" w:lineRule="auto"/>
        <w:jc w:val="center"/>
        <w:rPr>
          <w:rFonts w:eastAsia="Times New Roman"/>
          <w:b/>
          <w:bCs/>
          <w:szCs w:val="24"/>
        </w:rPr>
      </w:pPr>
      <w:r w:rsidRPr="00496409">
        <w:rPr>
          <w:rFonts w:eastAsia="Times New Roman"/>
          <w:b/>
          <w:bCs/>
          <w:szCs w:val="24"/>
        </w:rPr>
        <w:t xml:space="preserve"> в муниципальном образовании «Славский муниципальный округ Калининградской области» и порядке их присвоения и сохранения</w:t>
      </w:r>
    </w:p>
    <w:p w:rsidR="00496409" w:rsidRPr="00496409" w:rsidRDefault="00496409" w:rsidP="00496409">
      <w:pPr>
        <w:widowControl w:val="0"/>
        <w:spacing w:after="0" w:line="240" w:lineRule="auto"/>
        <w:jc w:val="center"/>
        <w:rPr>
          <w:rFonts w:eastAsia="Times New Roman"/>
          <w:b/>
          <w:bCs/>
          <w:szCs w:val="24"/>
        </w:rPr>
      </w:pPr>
    </w:p>
    <w:p w:rsidR="00496409" w:rsidRPr="00496409" w:rsidRDefault="00496409" w:rsidP="00C608D3">
      <w:pPr>
        <w:widowControl w:val="0"/>
        <w:numPr>
          <w:ilvl w:val="1"/>
          <w:numId w:val="2"/>
        </w:numPr>
        <w:tabs>
          <w:tab w:val="clear" w:pos="1790"/>
          <w:tab w:val="num" w:pos="0"/>
        </w:tabs>
        <w:spacing w:after="0" w:line="240" w:lineRule="auto"/>
        <w:ind w:left="0" w:firstLine="0"/>
        <w:jc w:val="center"/>
        <w:rPr>
          <w:rFonts w:eastAsia="Times New Roman"/>
          <w:b/>
          <w:bCs/>
          <w:szCs w:val="24"/>
        </w:rPr>
      </w:pPr>
      <w:r w:rsidRPr="00496409">
        <w:rPr>
          <w:rFonts w:eastAsia="Times New Roman"/>
          <w:b/>
          <w:bCs/>
          <w:szCs w:val="24"/>
        </w:rPr>
        <w:t>Общие положения</w:t>
      </w:r>
    </w:p>
    <w:p w:rsidR="00496409" w:rsidRPr="00496409" w:rsidRDefault="00496409" w:rsidP="00496409">
      <w:pPr>
        <w:widowControl w:val="0"/>
        <w:spacing w:after="0" w:line="240" w:lineRule="auto"/>
        <w:jc w:val="center"/>
        <w:rPr>
          <w:rFonts w:eastAsia="Times New Roman"/>
          <w:b/>
          <w:bCs/>
          <w:szCs w:val="24"/>
        </w:rPr>
      </w:pPr>
    </w:p>
    <w:p w:rsidR="00496409" w:rsidRPr="00496409" w:rsidRDefault="00496409" w:rsidP="00496409">
      <w:pPr>
        <w:widowControl w:val="0"/>
        <w:spacing w:after="0" w:line="240" w:lineRule="auto"/>
        <w:ind w:firstLine="567"/>
        <w:jc w:val="both"/>
        <w:rPr>
          <w:rFonts w:eastAsia="Times New Roman"/>
          <w:szCs w:val="24"/>
        </w:rPr>
      </w:pPr>
      <w:r w:rsidRPr="00496409">
        <w:rPr>
          <w:rFonts w:eastAsia="Times New Roman"/>
          <w:szCs w:val="24"/>
        </w:rPr>
        <w:t xml:space="preserve">Настоящее Положение в соответствии со статьёй 9.1 Федерального закона от 2 марта 2007 года N 25-ФЗ «О муниципальной службе в Российской Федерации», статьями </w:t>
      </w:r>
      <w:r w:rsidRPr="00496409">
        <w:rPr>
          <w:rFonts w:eastAsia="Times New Roman"/>
          <w:color w:val="000000"/>
          <w:szCs w:val="24"/>
          <w:shd w:val="clear" w:color="auto" w:fill="FFFFFF"/>
        </w:rPr>
        <w:t>11, 12</w:t>
      </w:r>
      <w:r w:rsidRPr="00496409">
        <w:rPr>
          <w:rFonts w:eastAsia="Times New Roman"/>
          <w:szCs w:val="24"/>
        </w:rPr>
        <w:t xml:space="preserve"> Закона Калининградской области от 17 июня 2016 года № 536 «О муниципальной службе в Калининградской области» устанавливает порядок присвоения классных чинов муниципальным служащим в муниципальном образовании «Славский муниципальный округ Калининградской области», их сохранения при переводе муниципальных служащих на иные должности муниципальной службы и при увольнении с муниципальной службы.</w:t>
      </w:r>
    </w:p>
    <w:p w:rsidR="00496409" w:rsidRPr="00496409" w:rsidRDefault="00496409" w:rsidP="00496409">
      <w:pPr>
        <w:widowControl w:val="0"/>
        <w:spacing w:after="0" w:line="240" w:lineRule="auto"/>
        <w:ind w:firstLine="560"/>
        <w:jc w:val="both"/>
        <w:rPr>
          <w:rFonts w:eastAsia="Times New Roman"/>
          <w:szCs w:val="24"/>
        </w:rPr>
      </w:pPr>
    </w:p>
    <w:p w:rsidR="00496409" w:rsidRPr="00496409" w:rsidRDefault="00496409" w:rsidP="00496409">
      <w:pPr>
        <w:widowControl w:val="0"/>
        <w:numPr>
          <w:ilvl w:val="0"/>
          <w:numId w:val="3"/>
        </w:numPr>
        <w:tabs>
          <w:tab w:val="left" w:pos="0"/>
        </w:tabs>
        <w:spacing w:after="0" w:line="240" w:lineRule="auto"/>
        <w:jc w:val="center"/>
        <w:rPr>
          <w:rFonts w:eastAsia="Times New Roman"/>
          <w:b/>
          <w:bCs/>
          <w:szCs w:val="24"/>
        </w:rPr>
      </w:pPr>
      <w:r w:rsidRPr="00496409">
        <w:rPr>
          <w:rFonts w:eastAsia="Times New Roman"/>
          <w:b/>
          <w:bCs/>
          <w:szCs w:val="24"/>
        </w:rPr>
        <w:t>Классные чины муниципальных служащих</w:t>
      </w:r>
    </w:p>
    <w:p w:rsidR="00496409" w:rsidRPr="00496409" w:rsidRDefault="00496409" w:rsidP="00496409">
      <w:pPr>
        <w:widowControl w:val="0"/>
        <w:tabs>
          <w:tab w:val="left" w:pos="2088"/>
        </w:tabs>
        <w:spacing w:after="0" w:line="240" w:lineRule="auto"/>
        <w:ind w:firstLine="709"/>
        <w:jc w:val="both"/>
        <w:rPr>
          <w:rFonts w:eastAsia="Times New Roman"/>
          <w:b/>
          <w:bCs/>
          <w:szCs w:val="24"/>
        </w:rPr>
      </w:pPr>
    </w:p>
    <w:p w:rsidR="00496409" w:rsidRPr="00496409" w:rsidRDefault="00496409" w:rsidP="00496409">
      <w:pPr>
        <w:widowControl w:val="0"/>
        <w:numPr>
          <w:ilvl w:val="1"/>
          <w:numId w:val="3"/>
        </w:numPr>
        <w:tabs>
          <w:tab w:val="left" w:pos="1103"/>
          <w:tab w:val="left" w:pos="1134"/>
        </w:tabs>
        <w:spacing w:after="0" w:line="240" w:lineRule="auto"/>
        <w:ind w:firstLine="709"/>
        <w:jc w:val="both"/>
        <w:rPr>
          <w:rFonts w:eastAsia="Times New Roman"/>
          <w:szCs w:val="24"/>
        </w:rPr>
      </w:pPr>
      <w:r w:rsidRPr="00496409">
        <w:rPr>
          <w:rFonts w:eastAsia="Times New Roman"/>
          <w:szCs w:val="24"/>
        </w:rPr>
        <w:t>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96409" w:rsidRPr="00496409" w:rsidRDefault="00496409" w:rsidP="00496409">
      <w:pPr>
        <w:widowControl w:val="0"/>
        <w:numPr>
          <w:ilvl w:val="1"/>
          <w:numId w:val="3"/>
        </w:numPr>
        <w:tabs>
          <w:tab w:val="left" w:pos="1134"/>
          <w:tab w:val="center" w:pos="2556"/>
          <w:tab w:val="right" w:pos="9214"/>
          <w:tab w:val="right" w:pos="9356"/>
          <w:tab w:val="right" w:pos="9498"/>
        </w:tabs>
        <w:spacing w:after="0" w:line="240" w:lineRule="auto"/>
        <w:ind w:firstLine="709"/>
        <w:jc w:val="both"/>
        <w:rPr>
          <w:rFonts w:eastAsia="Times New Roman"/>
          <w:szCs w:val="24"/>
        </w:rPr>
      </w:pPr>
      <w:r w:rsidRPr="00496409">
        <w:rPr>
          <w:rFonts w:eastAsia="Times New Roman"/>
          <w:szCs w:val="24"/>
        </w:rPr>
        <w:t xml:space="preserve"> 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 класса.</w:t>
      </w:r>
    </w:p>
    <w:p w:rsidR="00496409" w:rsidRPr="00496409" w:rsidRDefault="00496409" w:rsidP="00496409">
      <w:pPr>
        <w:widowControl w:val="0"/>
        <w:numPr>
          <w:ilvl w:val="1"/>
          <w:numId w:val="3"/>
        </w:numPr>
        <w:tabs>
          <w:tab w:val="left" w:pos="1134"/>
          <w:tab w:val="center" w:pos="2556"/>
          <w:tab w:val="right" w:pos="5518"/>
          <w:tab w:val="right" w:pos="9356"/>
          <w:tab w:val="right" w:pos="9458"/>
        </w:tabs>
        <w:spacing w:after="0" w:line="240" w:lineRule="auto"/>
        <w:ind w:firstLine="709"/>
        <w:jc w:val="both"/>
        <w:rPr>
          <w:rFonts w:eastAsia="Times New Roman"/>
          <w:szCs w:val="24"/>
        </w:rPr>
      </w:pPr>
      <w:r w:rsidRPr="00496409">
        <w:rPr>
          <w:rFonts w:eastAsia="Times New Roman"/>
          <w:szCs w:val="24"/>
        </w:rPr>
        <w:t>Муниципальным</w:t>
      </w:r>
      <w:r w:rsidRPr="00496409">
        <w:rPr>
          <w:rFonts w:eastAsia="Times New Roman"/>
          <w:szCs w:val="24"/>
        </w:rPr>
        <w:tab/>
        <w:t xml:space="preserve"> служащим, замещающим должности муниципальной службы главной группы, присваивается классный чин - муниципальный советник 1, 2 или 3 класса.</w:t>
      </w:r>
    </w:p>
    <w:p w:rsidR="00496409" w:rsidRPr="00496409" w:rsidRDefault="00496409" w:rsidP="00496409">
      <w:pPr>
        <w:widowControl w:val="0"/>
        <w:numPr>
          <w:ilvl w:val="1"/>
          <w:numId w:val="3"/>
        </w:numPr>
        <w:tabs>
          <w:tab w:val="left" w:pos="1134"/>
          <w:tab w:val="center" w:pos="2556"/>
          <w:tab w:val="right" w:pos="5518"/>
          <w:tab w:val="right" w:pos="9356"/>
          <w:tab w:val="right" w:pos="9458"/>
        </w:tabs>
        <w:spacing w:after="0" w:line="240" w:lineRule="auto"/>
        <w:ind w:firstLine="709"/>
        <w:jc w:val="both"/>
        <w:rPr>
          <w:rFonts w:eastAsia="Times New Roman"/>
          <w:szCs w:val="24"/>
        </w:rPr>
      </w:pPr>
      <w:r w:rsidRPr="00496409">
        <w:rPr>
          <w:rFonts w:eastAsia="Times New Roman"/>
          <w:szCs w:val="24"/>
        </w:rPr>
        <w:t xml:space="preserve">Муниципальным </w:t>
      </w:r>
      <w:r w:rsidRPr="00496409">
        <w:rPr>
          <w:rFonts w:eastAsia="Times New Roman"/>
          <w:szCs w:val="24"/>
        </w:rPr>
        <w:tab/>
        <w:t>служащим, замещающим должности муниципальной службы ведущей группы, присваивается классный чин - советник муниципальной службы 1, 2 или 3 класса.</w:t>
      </w:r>
    </w:p>
    <w:p w:rsidR="00496409" w:rsidRPr="00496409" w:rsidRDefault="00496409" w:rsidP="00496409">
      <w:pPr>
        <w:widowControl w:val="0"/>
        <w:numPr>
          <w:ilvl w:val="1"/>
          <w:numId w:val="3"/>
        </w:numPr>
        <w:tabs>
          <w:tab w:val="left" w:pos="1134"/>
          <w:tab w:val="center" w:pos="2556"/>
          <w:tab w:val="right" w:pos="5518"/>
          <w:tab w:val="right" w:pos="9356"/>
          <w:tab w:val="right" w:pos="9458"/>
        </w:tabs>
        <w:spacing w:after="0" w:line="240" w:lineRule="auto"/>
        <w:ind w:firstLine="709"/>
        <w:jc w:val="both"/>
        <w:rPr>
          <w:rFonts w:eastAsia="Times New Roman"/>
          <w:szCs w:val="24"/>
        </w:rPr>
      </w:pPr>
      <w:r w:rsidRPr="00496409">
        <w:rPr>
          <w:rFonts w:eastAsia="Times New Roman"/>
          <w:szCs w:val="24"/>
        </w:rPr>
        <w:t>Муниципальным</w:t>
      </w:r>
      <w:r w:rsidRPr="00496409">
        <w:rPr>
          <w:rFonts w:eastAsia="Times New Roman"/>
          <w:szCs w:val="24"/>
        </w:rPr>
        <w:tab/>
        <w:t xml:space="preserve"> служащим, замещающим должности муниципальной службы старшей группы, присваивается классный чин - референт муниципальной службы 1, 2 или 3 класса. </w:t>
      </w:r>
    </w:p>
    <w:p w:rsidR="00496409" w:rsidRPr="00496409" w:rsidRDefault="00496409" w:rsidP="00496409">
      <w:pPr>
        <w:widowControl w:val="0"/>
        <w:numPr>
          <w:ilvl w:val="1"/>
          <w:numId w:val="3"/>
        </w:numPr>
        <w:tabs>
          <w:tab w:val="left" w:pos="1134"/>
          <w:tab w:val="left" w:pos="1522"/>
        </w:tabs>
        <w:spacing w:after="0" w:line="240" w:lineRule="auto"/>
        <w:ind w:firstLine="709"/>
        <w:jc w:val="both"/>
        <w:rPr>
          <w:rFonts w:eastAsia="Times New Roman"/>
          <w:szCs w:val="24"/>
        </w:rPr>
      </w:pPr>
      <w:r w:rsidRPr="00496409">
        <w:rPr>
          <w:rFonts w:eastAsia="Times New Roman"/>
          <w:szCs w:val="24"/>
        </w:rPr>
        <w:t>Муниципальным служащим, замещающим должности муниципальной службы младшей группы, присваивается классный чин - секретарь муниципальной службы 1, 2 или 3 класса.</w:t>
      </w:r>
    </w:p>
    <w:p w:rsidR="00496409" w:rsidRPr="00496409" w:rsidRDefault="00496409" w:rsidP="00496409">
      <w:pPr>
        <w:widowControl w:val="0"/>
        <w:tabs>
          <w:tab w:val="left" w:pos="1134"/>
          <w:tab w:val="left" w:pos="1522"/>
        </w:tabs>
        <w:spacing w:after="0" w:line="240" w:lineRule="auto"/>
        <w:ind w:firstLine="567"/>
        <w:jc w:val="both"/>
        <w:rPr>
          <w:rFonts w:eastAsia="Times New Roman"/>
          <w:szCs w:val="24"/>
        </w:rPr>
      </w:pPr>
    </w:p>
    <w:p w:rsidR="00496409" w:rsidRPr="00496409" w:rsidRDefault="00496409" w:rsidP="00C608D3">
      <w:pPr>
        <w:widowControl w:val="0"/>
        <w:numPr>
          <w:ilvl w:val="0"/>
          <w:numId w:val="3"/>
        </w:numPr>
        <w:tabs>
          <w:tab w:val="left" w:pos="0"/>
        </w:tabs>
        <w:spacing w:after="0" w:line="240" w:lineRule="auto"/>
        <w:jc w:val="center"/>
        <w:rPr>
          <w:rFonts w:eastAsia="Times New Roman"/>
          <w:b/>
          <w:bCs/>
          <w:szCs w:val="24"/>
        </w:rPr>
      </w:pPr>
      <w:r w:rsidRPr="00496409">
        <w:rPr>
          <w:rFonts w:eastAsia="Times New Roman"/>
          <w:b/>
          <w:bCs/>
          <w:szCs w:val="24"/>
        </w:rPr>
        <w:t>Порядок присвоения классных чинов муниципальным служащим и их сохранения при переводе муниципальных служащих на иные должности муниципальной службы и при увольнении с муниципальной</w:t>
      </w:r>
    </w:p>
    <w:p w:rsidR="00496409" w:rsidRPr="00496409" w:rsidRDefault="00496409" w:rsidP="00496409">
      <w:pPr>
        <w:widowControl w:val="0"/>
        <w:spacing w:after="0" w:line="240" w:lineRule="auto"/>
        <w:jc w:val="center"/>
        <w:rPr>
          <w:rFonts w:eastAsia="Times New Roman"/>
          <w:b/>
          <w:bCs/>
          <w:szCs w:val="24"/>
        </w:rPr>
      </w:pPr>
      <w:r w:rsidRPr="00496409">
        <w:rPr>
          <w:rFonts w:eastAsia="Times New Roman"/>
          <w:b/>
          <w:bCs/>
          <w:szCs w:val="24"/>
        </w:rPr>
        <w:t>службы</w:t>
      </w:r>
    </w:p>
    <w:p w:rsidR="00496409" w:rsidRPr="00496409" w:rsidRDefault="00496409" w:rsidP="00496409">
      <w:pPr>
        <w:widowControl w:val="0"/>
        <w:spacing w:after="0" w:line="240" w:lineRule="auto"/>
        <w:jc w:val="center"/>
        <w:rPr>
          <w:rFonts w:eastAsia="Times New Roman"/>
          <w:b/>
          <w:bCs/>
          <w:szCs w:val="24"/>
        </w:rPr>
      </w:pPr>
    </w:p>
    <w:p w:rsidR="00496409" w:rsidRPr="00496409" w:rsidRDefault="00496409" w:rsidP="00496409">
      <w:pPr>
        <w:widowControl w:val="0"/>
        <w:numPr>
          <w:ilvl w:val="1"/>
          <w:numId w:val="3"/>
        </w:numPr>
        <w:tabs>
          <w:tab w:val="left" w:pos="1070"/>
        </w:tabs>
        <w:spacing w:after="0" w:line="240" w:lineRule="auto"/>
        <w:ind w:firstLine="709"/>
        <w:jc w:val="both"/>
        <w:rPr>
          <w:rFonts w:eastAsia="Times New Roman"/>
          <w:szCs w:val="24"/>
        </w:rPr>
      </w:pPr>
      <w:r w:rsidRPr="00496409">
        <w:rPr>
          <w:rFonts w:eastAsia="Times New Roman"/>
          <w:szCs w:val="24"/>
        </w:rPr>
        <w:t xml:space="preserve">Старшинство классных чинов муниципальной службы определяется от 3-го </w:t>
      </w:r>
      <w:r w:rsidRPr="00496409">
        <w:rPr>
          <w:rFonts w:eastAsia="Times New Roman"/>
          <w:szCs w:val="24"/>
        </w:rPr>
        <w:lastRenderedPageBreak/>
        <w:t>класса к 1-му классу в пределах группы должностей муниципальной службы и от низшего классного чина к высшему.</w:t>
      </w:r>
    </w:p>
    <w:p w:rsidR="00496409" w:rsidRPr="00496409" w:rsidRDefault="00496409" w:rsidP="00496409">
      <w:pPr>
        <w:widowControl w:val="0"/>
        <w:numPr>
          <w:ilvl w:val="1"/>
          <w:numId w:val="3"/>
        </w:numPr>
        <w:tabs>
          <w:tab w:val="left" w:pos="1070"/>
        </w:tabs>
        <w:spacing w:after="0" w:line="240" w:lineRule="auto"/>
        <w:ind w:firstLine="709"/>
        <w:jc w:val="both"/>
        <w:rPr>
          <w:rFonts w:eastAsia="Times New Roman"/>
          <w:szCs w:val="24"/>
        </w:rPr>
      </w:pPr>
      <w:r w:rsidRPr="00496409">
        <w:rPr>
          <w:rFonts w:eastAsia="Times New Roman"/>
          <w:szCs w:val="24"/>
        </w:rPr>
        <w:t>Классный чин может быть первым или очередным.</w:t>
      </w:r>
    </w:p>
    <w:p w:rsidR="00496409" w:rsidRPr="00496409" w:rsidRDefault="00496409" w:rsidP="00496409">
      <w:pPr>
        <w:widowControl w:val="0"/>
        <w:spacing w:after="0" w:line="240" w:lineRule="auto"/>
        <w:ind w:firstLine="709"/>
        <w:jc w:val="both"/>
        <w:rPr>
          <w:rFonts w:eastAsia="Times New Roman"/>
          <w:szCs w:val="24"/>
        </w:rPr>
      </w:pPr>
      <w:r w:rsidRPr="00496409">
        <w:rPr>
          <w:rFonts w:eastAsia="Times New Roman"/>
          <w:szCs w:val="24"/>
        </w:rPr>
        <w:t>3.3. При присвоении первого классного чина учитываются классный чин государственной службы, дипломатический ранг, воинское или специальное звание, присвоенные муниципальному служащему на государственной службе Российской Федерации, классный чин государственной гражданской службы другого субъекта Российской Федерации.</w:t>
      </w:r>
    </w:p>
    <w:p w:rsidR="00496409" w:rsidRPr="00496409" w:rsidRDefault="00496409" w:rsidP="00C608D3">
      <w:pPr>
        <w:widowControl w:val="0"/>
        <w:numPr>
          <w:ilvl w:val="0"/>
          <w:numId w:val="4"/>
        </w:numPr>
        <w:tabs>
          <w:tab w:val="left" w:pos="568"/>
        </w:tabs>
        <w:spacing w:after="0" w:line="240" w:lineRule="auto"/>
        <w:ind w:firstLine="141"/>
        <w:jc w:val="both"/>
        <w:rPr>
          <w:rFonts w:eastAsia="Times New Roman"/>
          <w:szCs w:val="24"/>
        </w:rPr>
      </w:pPr>
      <w:r w:rsidRPr="00496409">
        <w:rPr>
          <w:rFonts w:eastAsia="Times New Roman"/>
          <w:szCs w:val="24"/>
        </w:rPr>
        <w:t>Первый классный чин присваивается:</w:t>
      </w:r>
    </w:p>
    <w:p w:rsidR="00496409" w:rsidRPr="00496409" w:rsidRDefault="00496409" w:rsidP="00496409">
      <w:pPr>
        <w:widowControl w:val="0"/>
        <w:numPr>
          <w:ilvl w:val="0"/>
          <w:numId w:val="5"/>
        </w:numPr>
        <w:tabs>
          <w:tab w:val="left" w:pos="1070"/>
        </w:tabs>
        <w:spacing w:after="0" w:line="240" w:lineRule="auto"/>
        <w:ind w:firstLine="709"/>
        <w:jc w:val="both"/>
        <w:rPr>
          <w:rFonts w:eastAsia="Times New Roman"/>
          <w:szCs w:val="24"/>
        </w:rPr>
      </w:pPr>
      <w:r w:rsidRPr="00496409">
        <w:rPr>
          <w:rFonts w:eastAsia="Times New Roman"/>
          <w:szCs w:val="24"/>
        </w:rPr>
        <w:t>муниципальному служащему, не имеющему классного чина государственной гражданской службы Российской Федерации, дипломатического ранга, воинского или специального звания, классного чина государственной гражданской службы субъекта Российской Федерации, замещающему должность муниципальной службы без ограничения срока полномочий, а также замещающему должность муниципальной службы, относящуюся к высшей группе должностей муниципальной службы, на определённый срок полномочий, после успешного завершения испытания, а если испытание не устанавливалось, не ранее чем через три месяца после назначения на должность муниципальной службы;</w:t>
      </w:r>
    </w:p>
    <w:p w:rsidR="00496409" w:rsidRPr="00496409" w:rsidRDefault="00496409" w:rsidP="00496409">
      <w:pPr>
        <w:widowControl w:val="0"/>
        <w:numPr>
          <w:ilvl w:val="0"/>
          <w:numId w:val="5"/>
        </w:numPr>
        <w:tabs>
          <w:tab w:val="left" w:pos="1070"/>
        </w:tabs>
        <w:spacing w:after="0" w:line="240" w:lineRule="auto"/>
        <w:ind w:firstLine="709"/>
        <w:jc w:val="both"/>
        <w:rPr>
          <w:rFonts w:eastAsia="Times New Roman"/>
          <w:szCs w:val="24"/>
        </w:rPr>
      </w:pPr>
      <w:r w:rsidRPr="00496409">
        <w:rPr>
          <w:rFonts w:eastAsia="Times New Roman"/>
          <w:szCs w:val="24"/>
        </w:rPr>
        <w:t>муниципальному служащему, не имеющему классного чина государственной гражданской</w:t>
      </w:r>
      <w:r w:rsidRPr="00496409">
        <w:rPr>
          <w:rFonts w:eastAsia="Times New Roman"/>
          <w:szCs w:val="24"/>
        </w:rPr>
        <w:tab/>
        <w:t xml:space="preserve"> службы  Российской Федерации, дипломатического ранга, воинского или специального звания, классного чина государственной гражданской службы субъекта Российской Федерации, замещающему должность муниципальной службы на определённый срок полномочий, за исключением</w:t>
      </w:r>
      <w:r w:rsidRPr="00496409">
        <w:rPr>
          <w:rFonts w:eastAsia="Times New Roman"/>
          <w:szCs w:val="24"/>
        </w:rPr>
        <w:tab/>
        <w:t xml:space="preserve"> должностей</w:t>
      </w:r>
      <w:r w:rsidRPr="00496409">
        <w:rPr>
          <w:rFonts w:eastAsia="Times New Roman"/>
          <w:szCs w:val="24"/>
        </w:rPr>
        <w:tab/>
        <w:t xml:space="preserve"> муниципальной службы, относящихся к высшей группе должностей муниципальной службы, не ранее чем через три месяца после назначения на должность муниципальной службы;</w:t>
      </w:r>
    </w:p>
    <w:p w:rsidR="00496409" w:rsidRPr="00496409" w:rsidRDefault="00496409" w:rsidP="00496409">
      <w:pPr>
        <w:widowControl w:val="0"/>
        <w:numPr>
          <w:ilvl w:val="0"/>
          <w:numId w:val="5"/>
        </w:numPr>
        <w:tabs>
          <w:tab w:val="left" w:pos="1246"/>
        </w:tabs>
        <w:spacing w:after="0" w:line="240" w:lineRule="auto"/>
        <w:ind w:firstLine="709"/>
        <w:jc w:val="both"/>
        <w:rPr>
          <w:rFonts w:eastAsia="Times New Roman"/>
          <w:szCs w:val="24"/>
        </w:rPr>
      </w:pPr>
      <w:r w:rsidRPr="00496409">
        <w:rPr>
          <w:rFonts w:eastAsia="Times New Roman"/>
          <w:szCs w:val="24"/>
        </w:rPr>
        <w:t>муниципальному служащему, имеющему классный чин государственной гражданской</w:t>
      </w:r>
      <w:r w:rsidRPr="00496409">
        <w:rPr>
          <w:rFonts w:eastAsia="Times New Roman"/>
          <w:szCs w:val="24"/>
        </w:rPr>
        <w:tab/>
        <w:t xml:space="preserve"> службы</w:t>
      </w:r>
      <w:r w:rsidRPr="00496409">
        <w:rPr>
          <w:rFonts w:eastAsia="Times New Roman"/>
          <w:szCs w:val="24"/>
        </w:rPr>
        <w:tab/>
        <w:t xml:space="preserve"> Российской Федерации, дипломатический ранг, воинское или специальное звание, классный чин государственной гражданской службы субъекта Российской Федерации или классный чин муниципальной службы, одновременно с назначением на должность муниципальной службы, если ему не устанавливалось испытание; муниципальному служащему, поступившему на муниципальную службу в порядке перевода из другого органа местного самоуправления и имеющему классный чин муниципальной службы, одновременно с назначением на должность муниципальной службы, если ему не устанавливалось испытание.</w:t>
      </w:r>
    </w:p>
    <w:p w:rsidR="00496409" w:rsidRPr="00496409" w:rsidRDefault="00496409" w:rsidP="00C608D3">
      <w:pPr>
        <w:widowControl w:val="0"/>
        <w:numPr>
          <w:ilvl w:val="0"/>
          <w:numId w:val="4"/>
        </w:numPr>
        <w:tabs>
          <w:tab w:val="left" w:pos="1308"/>
        </w:tabs>
        <w:spacing w:after="0" w:line="240" w:lineRule="auto"/>
        <w:ind w:left="0" w:firstLine="709"/>
        <w:jc w:val="both"/>
        <w:rPr>
          <w:rFonts w:eastAsia="Times New Roman"/>
          <w:szCs w:val="24"/>
        </w:rPr>
      </w:pPr>
      <w:r w:rsidRPr="00496409">
        <w:rPr>
          <w:rFonts w:eastAsia="Times New Roman"/>
          <w:szCs w:val="24"/>
        </w:rPr>
        <w:t>При поступлении на муниципальную службу гражданину, имеющему классный чин государственной гражданской службы Российской Федерации, дипломатический ранг, воинское или специальное звание, классный чин государственной гражданской службы субъекта Российской Федерации, классный чин муниципальной службы, первый классный чин присваивается в соответствии с замещаемой должностью гражданской службы в пределах группы должностей гражданской службы.</w:t>
      </w:r>
    </w:p>
    <w:p w:rsidR="00496409" w:rsidRPr="00496409" w:rsidRDefault="00496409" w:rsidP="00496409">
      <w:pPr>
        <w:widowControl w:val="0"/>
        <w:spacing w:after="0" w:line="240" w:lineRule="auto"/>
        <w:ind w:firstLine="709"/>
        <w:jc w:val="both"/>
        <w:rPr>
          <w:rFonts w:eastAsia="Times New Roman"/>
          <w:szCs w:val="24"/>
        </w:rPr>
      </w:pPr>
      <w:r w:rsidRPr="00496409">
        <w:rPr>
          <w:rFonts w:eastAsia="Times New Roman"/>
          <w:szCs w:val="24"/>
        </w:rPr>
        <w:t>Если присваиваемый классный чин ниже имеющегося у муниципального служащего классного чина государственной гражданской службы Российской Федерации, дипломатического ранга, воинского или специального звания, классного чина государственной гражданской службы субъекта Российской Федерации, классного чина муниципальной службы, муниципальному служащему может быть присвоен классный чин на одну ступень выше классного чина, соответствующего замещаемой им должности муниципальной службы, но только в пределах группы должностей муниципальной службы, к которой относится замещаемая им должность.</w:t>
      </w:r>
    </w:p>
    <w:p w:rsidR="00496409" w:rsidRPr="00496409" w:rsidRDefault="00496409" w:rsidP="00496409">
      <w:pPr>
        <w:widowControl w:val="0"/>
        <w:spacing w:after="0" w:line="240" w:lineRule="auto"/>
        <w:ind w:firstLine="709"/>
        <w:jc w:val="both"/>
        <w:rPr>
          <w:rFonts w:eastAsia="Times New Roman"/>
          <w:szCs w:val="24"/>
        </w:rPr>
      </w:pPr>
      <w:r w:rsidRPr="00496409">
        <w:rPr>
          <w:rFonts w:eastAsia="Times New Roman"/>
          <w:szCs w:val="24"/>
        </w:rPr>
        <w:t xml:space="preserve">При присвоении классного чина на одну ступень выше учитывается продолжительность пребывания в классном чине государственной гражданской службы Российской Федерации, дипломатическом ранге, воинском или специальном звании, классном чине государственной гражданской службы субъекта Российской Федерации, </w:t>
      </w:r>
      <w:r w:rsidRPr="00496409">
        <w:rPr>
          <w:rFonts w:eastAsia="Times New Roman"/>
          <w:szCs w:val="24"/>
        </w:rPr>
        <w:lastRenderedPageBreak/>
        <w:t>классном чине муниципальной службы.</w:t>
      </w:r>
    </w:p>
    <w:p w:rsidR="00496409" w:rsidRPr="00496409" w:rsidRDefault="00496409" w:rsidP="00C608D3">
      <w:pPr>
        <w:widowControl w:val="0"/>
        <w:numPr>
          <w:ilvl w:val="0"/>
          <w:numId w:val="4"/>
        </w:numPr>
        <w:tabs>
          <w:tab w:val="left" w:pos="1138"/>
        </w:tabs>
        <w:spacing w:after="0" w:line="240" w:lineRule="auto"/>
        <w:ind w:left="0" w:firstLine="709"/>
        <w:jc w:val="both"/>
        <w:rPr>
          <w:rFonts w:eastAsia="Times New Roman"/>
          <w:szCs w:val="24"/>
        </w:rPr>
      </w:pPr>
      <w:r w:rsidRPr="00496409">
        <w:rPr>
          <w:rFonts w:eastAsia="Times New Roman"/>
          <w:szCs w:val="24"/>
        </w:rPr>
        <w:t>Муниципальным служащим, впервые назначаемым на должность муниципальной службы определённой группы, присваивается классный чин 3-го класса.</w:t>
      </w:r>
    </w:p>
    <w:p w:rsidR="00496409" w:rsidRPr="00496409" w:rsidRDefault="00496409" w:rsidP="00C608D3">
      <w:pPr>
        <w:widowControl w:val="0"/>
        <w:numPr>
          <w:ilvl w:val="0"/>
          <w:numId w:val="4"/>
        </w:numPr>
        <w:tabs>
          <w:tab w:val="left" w:pos="1308"/>
        </w:tabs>
        <w:spacing w:after="0" w:line="240" w:lineRule="auto"/>
        <w:ind w:left="0" w:firstLine="709"/>
        <w:jc w:val="both"/>
        <w:rPr>
          <w:rFonts w:eastAsia="Times New Roman"/>
          <w:szCs w:val="24"/>
        </w:rPr>
      </w:pPr>
      <w:r w:rsidRPr="00496409">
        <w:rPr>
          <w:rFonts w:eastAsia="Times New Roman"/>
          <w:szCs w:val="24"/>
        </w:rPr>
        <w:t>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присваиваемый муниципальному служащему.</w:t>
      </w:r>
    </w:p>
    <w:p w:rsidR="00496409" w:rsidRPr="00496409" w:rsidRDefault="00496409" w:rsidP="00C608D3">
      <w:pPr>
        <w:widowControl w:val="0"/>
        <w:numPr>
          <w:ilvl w:val="0"/>
          <w:numId w:val="4"/>
        </w:numPr>
        <w:tabs>
          <w:tab w:val="left" w:pos="1308"/>
        </w:tabs>
        <w:spacing w:after="0" w:line="240" w:lineRule="auto"/>
        <w:ind w:left="0" w:firstLine="709"/>
        <w:jc w:val="both"/>
        <w:rPr>
          <w:rFonts w:eastAsia="Times New Roman"/>
          <w:szCs w:val="24"/>
        </w:rPr>
      </w:pPr>
      <w:r w:rsidRPr="00496409">
        <w:rPr>
          <w:rFonts w:eastAsia="Times New Roman"/>
          <w:szCs w:val="24"/>
        </w:rPr>
        <w:t>При прохождении муниципальной службы устанавливаются следующие сроки пребывания в классных чинах:</w:t>
      </w:r>
    </w:p>
    <w:p w:rsidR="00496409" w:rsidRPr="00496409" w:rsidRDefault="00496409" w:rsidP="00496409">
      <w:pPr>
        <w:widowControl w:val="0"/>
        <w:numPr>
          <w:ilvl w:val="0"/>
          <w:numId w:val="6"/>
        </w:numPr>
        <w:tabs>
          <w:tab w:val="left" w:pos="567"/>
          <w:tab w:val="left" w:pos="993"/>
        </w:tabs>
        <w:spacing w:after="0" w:line="240" w:lineRule="auto"/>
        <w:ind w:firstLine="709"/>
        <w:jc w:val="both"/>
        <w:rPr>
          <w:rFonts w:eastAsia="Times New Roman"/>
          <w:szCs w:val="24"/>
        </w:rPr>
      </w:pPr>
      <w:r w:rsidRPr="00496409">
        <w:rPr>
          <w:rFonts w:eastAsia="Times New Roman"/>
          <w:szCs w:val="24"/>
        </w:rPr>
        <w:t>секретаря муниципальной службы</w:t>
      </w:r>
      <w:r w:rsidRPr="00496409">
        <w:rPr>
          <w:rFonts w:eastAsia="Times New Roman"/>
          <w:szCs w:val="24"/>
        </w:rPr>
        <w:tab/>
        <w:t>3-го класса, референта муниципальной службы 3-го класса, советника муниципальной службы 3-го класса, муниципального советника 3-го класса, действительного муниципального советника 3-го класса - не менее одного года;</w:t>
      </w:r>
    </w:p>
    <w:p w:rsidR="00496409" w:rsidRPr="00496409" w:rsidRDefault="00496409" w:rsidP="00496409">
      <w:pPr>
        <w:widowControl w:val="0"/>
        <w:numPr>
          <w:ilvl w:val="0"/>
          <w:numId w:val="6"/>
        </w:numPr>
        <w:tabs>
          <w:tab w:val="left" w:pos="567"/>
          <w:tab w:val="left" w:pos="851"/>
        </w:tabs>
        <w:spacing w:after="0" w:line="240" w:lineRule="auto"/>
        <w:ind w:firstLine="709"/>
        <w:jc w:val="both"/>
        <w:rPr>
          <w:rFonts w:eastAsia="Times New Roman"/>
          <w:szCs w:val="24"/>
        </w:rPr>
      </w:pPr>
      <w:r w:rsidRPr="00496409">
        <w:rPr>
          <w:rFonts w:eastAsia="Times New Roman"/>
          <w:szCs w:val="24"/>
        </w:rPr>
        <w:t>секретаря муниципальной службы</w:t>
      </w:r>
      <w:r w:rsidRPr="00496409">
        <w:rPr>
          <w:rFonts w:eastAsia="Times New Roman"/>
          <w:szCs w:val="24"/>
        </w:rPr>
        <w:tab/>
        <w:t>2-го класса, референта муниципальной службы 2-го класса, советника муниципальной службы 2-го класса,</w:t>
      </w:r>
      <w:r w:rsidRPr="00496409">
        <w:rPr>
          <w:rFonts w:eastAsia="Times New Roman"/>
          <w:szCs w:val="24"/>
        </w:rPr>
        <w:tab/>
        <w:t>муниципального советника 2-го класса, действительного муниципального советника 2-го класса - не менее двух лет;</w:t>
      </w:r>
    </w:p>
    <w:p w:rsidR="00496409" w:rsidRPr="00496409" w:rsidRDefault="00496409" w:rsidP="00496409">
      <w:pPr>
        <w:widowControl w:val="0"/>
        <w:numPr>
          <w:ilvl w:val="0"/>
          <w:numId w:val="6"/>
        </w:numPr>
        <w:tabs>
          <w:tab w:val="left" w:pos="908"/>
        </w:tabs>
        <w:spacing w:after="0" w:line="240" w:lineRule="auto"/>
        <w:ind w:firstLine="709"/>
        <w:jc w:val="both"/>
        <w:rPr>
          <w:rFonts w:eastAsia="Times New Roman"/>
          <w:szCs w:val="24"/>
        </w:rPr>
      </w:pPr>
      <w:r w:rsidRPr="00496409">
        <w:rPr>
          <w:rFonts w:eastAsia="Times New Roman"/>
          <w:szCs w:val="24"/>
        </w:rPr>
        <w:t>сроки пребывания в классных чинах секретаря, референта, советника муниципальной службы, муниципального советника и действительного муниципального советника 1-го класса не устанавливаются.</w:t>
      </w:r>
    </w:p>
    <w:p w:rsidR="00496409" w:rsidRPr="00496409" w:rsidRDefault="00496409" w:rsidP="00496409">
      <w:pPr>
        <w:widowControl w:val="0"/>
        <w:numPr>
          <w:ilvl w:val="1"/>
          <w:numId w:val="6"/>
        </w:numPr>
        <w:tabs>
          <w:tab w:val="left" w:pos="1086"/>
        </w:tabs>
        <w:spacing w:after="0" w:line="240" w:lineRule="auto"/>
        <w:ind w:firstLine="709"/>
        <w:jc w:val="both"/>
        <w:rPr>
          <w:rFonts w:eastAsia="Times New Roman"/>
          <w:szCs w:val="24"/>
        </w:rPr>
      </w:pPr>
      <w:r w:rsidRPr="00496409">
        <w:rPr>
          <w:rFonts w:eastAsia="Times New Roman"/>
          <w:szCs w:val="24"/>
        </w:rPr>
        <w:t>Срок пребывания в присвоенном классном чине исчисляется со дня его присвоения.</w:t>
      </w:r>
    </w:p>
    <w:p w:rsidR="00496409" w:rsidRPr="00496409" w:rsidRDefault="00496409" w:rsidP="00496409">
      <w:pPr>
        <w:widowControl w:val="0"/>
        <w:numPr>
          <w:ilvl w:val="1"/>
          <w:numId w:val="6"/>
        </w:numPr>
        <w:tabs>
          <w:tab w:val="left" w:pos="1311"/>
        </w:tabs>
        <w:spacing w:after="0" w:line="240" w:lineRule="auto"/>
        <w:ind w:firstLine="709"/>
        <w:jc w:val="both"/>
        <w:rPr>
          <w:rFonts w:eastAsia="Times New Roman"/>
          <w:szCs w:val="24"/>
        </w:rPr>
      </w:pPr>
      <w:r w:rsidRPr="00496409">
        <w:rPr>
          <w:rFonts w:eastAsia="Times New Roman"/>
          <w:szCs w:val="24"/>
        </w:rPr>
        <w:t>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496409" w:rsidRPr="00496409" w:rsidRDefault="00496409" w:rsidP="00496409">
      <w:pPr>
        <w:widowControl w:val="0"/>
        <w:spacing w:after="0" w:line="240" w:lineRule="auto"/>
        <w:ind w:firstLine="709"/>
        <w:jc w:val="both"/>
        <w:rPr>
          <w:rFonts w:eastAsia="Times New Roman"/>
          <w:szCs w:val="24"/>
        </w:rPr>
      </w:pPr>
      <w:r w:rsidRPr="00496409">
        <w:rPr>
          <w:rFonts w:eastAsia="Times New Roman"/>
          <w:szCs w:val="24"/>
        </w:rPr>
        <w:t>После устранения причин, препятствующих присвоению очередного классного чина, очередной классный чин присваивается в общем порядке.</w:t>
      </w:r>
    </w:p>
    <w:p w:rsidR="00496409" w:rsidRPr="00496409" w:rsidRDefault="00496409" w:rsidP="00496409">
      <w:pPr>
        <w:widowControl w:val="0"/>
        <w:numPr>
          <w:ilvl w:val="1"/>
          <w:numId w:val="6"/>
        </w:numPr>
        <w:tabs>
          <w:tab w:val="left" w:pos="1311"/>
        </w:tabs>
        <w:spacing w:after="0" w:line="240" w:lineRule="auto"/>
        <w:ind w:firstLine="709"/>
        <w:jc w:val="both"/>
        <w:rPr>
          <w:rFonts w:eastAsia="Times New Roman"/>
          <w:szCs w:val="24"/>
        </w:rPr>
      </w:pPr>
      <w:r w:rsidRPr="00496409">
        <w:rPr>
          <w:rFonts w:eastAsia="Times New Roman"/>
          <w:szCs w:val="24"/>
        </w:rPr>
        <w:t>В качестве меры поощрения за особые отличия в муниципальной службе классный чин муниципальному служащему может быть присвоен до истечения срока, установленного пунктом 3.8 настоящей статьи для прохождения муниципальной службы в соответствующем классном чине, но не выше очередного классного чина, соответствующего этой группе должностей муниципальной службы, и не ранее чем по истечении половины срока прохождения муниципальной службы в предыдущем классном чине.</w:t>
      </w:r>
    </w:p>
    <w:p w:rsidR="00496409" w:rsidRPr="00496409" w:rsidRDefault="00496409" w:rsidP="00496409">
      <w:pPr>
        <w:widowControl w:val="0"/>
        <w:numPr>
          <w:ilvl w:val="1"/>
          <w:numId w:val="6"/>
        </w:numPr>
        <w:tabs>
          <w:tab w:val="left" w:pos="1311"/>
        </w:tabs>
        <w:spacing w:after="0" w:line="240" w:lineRule="auto"/>
        <w:ind w:firstLine="709"/>
        <w:jc w:val="both"/>
        <w:rPr>
          <w:rFonts w:eastAsia="Times New Roman"/>
          <w:szCs w:val="24"/>
        </w:rPr>
      </w:pPr>
      <w:r w:rsidRPr="00496409">
        <w:rPr>
          <w:rFonts w:eastAsia="Times New Roman"/>
          <w:szCs w:val="24"/>
        </w:rPr>
        <w:t>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истёк срок его пребывания в предыдущем классном чине, установленный пунктом 3.8. настоящей статьи.</w:t>
      </w:r>
    </w:p>
    <w:p w:rsidR="00496409" w:rsidRPr="00496409" w:rsidRDefault="00496409" w:rsidP="00496409">
      <w:pPr>
        <w:widowControl w:val="0"/>
        <w:spacing w:after="0" w:line="240" w:lineRule="auto"/>
        <w:ind w:firstLine="709"/>
        <w:jc w:val="both"/>
        <w:rPr>
          <w:rFonts w:eastAsia="Times New Roman"/>
          <w:szCs w:val="24"/>
        </w:rPr>
      </w:pPr>
      <w:r w:rsidRPr="00496409">
        <w:rPr>
          <w:rFonts w:eastAsia="Times New Roman"/>
          <w:szCs w:val="24"/>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учёта срока пребывания в предыдущем классном чине.</w:t>
      </w:r>
    </w:p>
    <w:p w:rsidR="00496409" w:rsidRPr="00496409" w:rsidRDefault="00496409" w:rsidP="00496409">
      <w:pPr>
        <w:widowControl w:val="0"/>
        <w:spacing w:after="0" w:line="240" w:lineRule="auto"/>
        <w:ind w:firstLine="567"/>
        <w:jc w:val="center"/>
        <w:rPr>
          <w:rFonts w:eastAsia="Times New Roman"/>
          <w:szCs w:val="24"/>
        </w:rPr>
      </w:pPr>
    </w:p>
    <w:p w:rsidR="00496409" w:rsidRPr="00496409" w:rsidRDefault="00496409" w:rsidP="00C608D3">
      <w:pPr>
        <w:widowControl w:val="0"/>
        <w:numPr>
          <w:ilvl w:val="0"/>
          <w:numId w:val="3"/>
        </w:numPr>
        <w:tabs>
          <w:tab w:val="left" w:pos="0"/>
        </w:tabs>
        <w:spacing w:after="0" w:line="240" w:lineRule="auto"/>
        <w:jc w:val="center"/>
        <w:outlineLvl w:val="0"/>
        <w:rPr>
          <w:rFonts w:eastAsia="Times New Roman"/>
          <w:b/>
          <w:bCs/>
          <w:szCs w:val="24"/>
        </w:rPr>
      </w:pPr>
      <w:bookmarkStart w:id="1" w:name="bookmark0"/>
      <w:r w:rsidRPr="00496409">
        <w:rPr>
          <w:rFonts w:eastAsia="Times New Roman"/>
          <w:b/>
          <w:bCs/>
          <w:szCs w:val="24"/>
        </w:rPr>
        <w:t>Порядок внесения представления о присвоении муниципальному служащему классного чина и перечень прилагаемых к нему документов</w:t>
      </w:r>
      <w:bookmarkEnd w:id="1"/>
    </w:p>
    <w:p w:rsidR="00496409" w:rsidRPr="00496409" w:rsidRDefault="00496409" w:rsidP="00496409">
      <w:pPr>
        <w:widowControl w:val="0"/>
        <w:tabs>
          <w:tab w:val="left" w:pos="2206"/>
        </w:tabs>
        <w:spacing w:after="0" w:line="240" w:lineRule="auto"/>
        <w:ind w:firstLine="567"/>
        <w:jc w:val="center"/>
        <w:outlineLvl w:val="0"/>
        <w:rPr>
          <w:rFonts w:eastAsia="Times New Roman"/>
          <w:b/>
          <w:bCs/>
          <w:szCs w:val="24"/>
        </w:rPr>
      </w:pPr>
    </w:p>
    <w:p w:rsidR="00496409" w:rsidRPr="00496409" w:rsidRDefault="00496409" w:rsidP="00496409">
      <w:pPr>
        <w:widowControl w:val="0"/>
        <w:spacing w:after="0" w:line="240" w:lineRule="auto"/>
        <w:ind w:firstLine="709"/>
        <w:jc w:val="both"/>
        <w:rPr>
          <w:rFonts w:eastAsia="Times New Roman"/>
          <w:szCs w:val="24"/>
        </w:rPr>
      </w:pPr>
      <w:r w:rsidRPr="00496409">
        <w:rPr>
          <w:rFonts w:eastAsia="Times New Roman"/>
          <w:szCs w:val="24"/>
        </w:rPr>
        <w:t xml:space="preserve">4.1. В случаях, предусмотренных пунктом 3.4 настоящего Положения, кадровая служба в 10- дневный срок после успешного завершения испытания, а если испытание </w:t>
      </w:r>
      <w:r w:rsidRPr="00496409">
        <w:rPr>
          <w:rFonts w:eastAsia="Times New Roman"/>
          <w:szCs w:val="24"/>
        </w:rPr>
        <w:lastRenderedPageBreak/>
        <w:t>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 направляет в адрес руководителя органа местного самоуправления ходатайство.</w:t>
      </w:r>
    </w:p>
    <w:p w:rsidR="00496409" w:rsidRPr="00496409" w:rsidRDefault="00496409" w:rsidP="00496409">
      <w:pPr>
        <w:widowControl w:val="0"/>
        <w:tabs>
          <w:tab w:val="left" w:pos="851"/>
        </w:tabs>
        <w:spacing w:after="0" w:line="240" w:lineRule="auto"/>
        <w:ind w:firstLine="709"/>
        <w:jc w:val="both"/>
        <w:rPr>
          <w:rFonts w:eastAsia="Times New Roman"/>
          <w:szCs w:val="24"/>
        </w:rPr>
      </w:pPr>
      <w:r w:rsidRPr="00496409">
        <w:rPr>
          <w:rFonts w:eastAsia="Times New Roman"/>
          <w:szCs w:val="24"/>
        </w:rPr>
        <w:t>а)</w:t>
      </w:r>
      <w:r w:rsidRPr="00496409">
        <w:rPr>
          <w:rFonts w:eastAsia="Times New Roman"/>
          <w:szCs w:val="24"/>
        </w:rPr>
        <w:tab/>
        <w:t>о присвоении муниципальному служащему, не имеющему классного чина муниципальной службы, первого классного чина по замещаемой должности муниципальной службы;</w:t>
      </w:r>
    </w:p>
    <w:p w:rsidR="00496409" w:rsidRPr="00496409" w:rsidRDefault="00496409" w:rsidP="00496409">
      <w:pPr>
        <w:widowControl w:val="0"/>
        <w:tabs>
          <w:tab w:val="left" w:pos="851"/>
        </w:tabs>
        <w:spacing w:after="0" w:line="240" w:lineRule="auto"/>
        <w:ind w:firstLine="709"/>
        <w:jc w:val="both"/>
        <w:rPr>
          <w:rFonts w:eastAsia="Times New Roman"/>
          <w:szCs w:val="24"/>
        </w:rPr>
      </w:pPr>
      <w:r w:rsidRPr="00496409">
        <w:rPr>
          <w:rFonts w:eastAsia="Times New Roman"/>
          <w:szCs w:val="24"/>
        </w:rPr>
        <w:t>б)</w:t>
      </w:r>
      <w:r w:rsidRPr="00496409">
        <w:rPr>
          <w:rFonts w:eastAsia="Times New Roman"/>
          <w:szCs w:val="24"/>
        </w:rPr>
        <w:tab/>
        <w:t>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присвоенный муниципальному служащему;</w:t>
      </w:r>
    </w:p>
    <w:p w:rsidR="00496409" w:rsidRPr="00496409" w:rsidRDefault="00496409" w:rsidP="00496409">
      <w:pPr>
        <w:widowControl w:val="0"/>
        <w:tabs>
          <w:tab w:val="left" w:pos="851"/>
        </w:tabs>
        <w:spacing w:after="0" w:line="240" w:lineRule="auto"/>
        <w:ind w:firstLine="709"/>
        <w:jc w:val="both"/>
        <w:rPr>
          <w:rFonts w:eastAsia="Times New Roman"/>
          <w:szCs w:val="24"/>
        </w:rPr>
      </w:pPr>
      <w:r w:rsidRPr="00496409">
        <w:rPr>
          <w:rFonts w:eastAsia="Times New Roman"/>
          <w:szCs w:val="24"/>
        </w:rPr>
        <w:t>в)</w:t>
      </w:r>
      <w:r w:rsidRPr="00496409">
        <w:rPr>
          <w:rFonts w:eastAsia="Times New Roman"/>
          <w:szCs w:val="24"/>
        </w:rPr>
        <w:tab/>
        <w:t>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496409" w:rsidRPr="00496409" w:rsidRDefault="00496409" w:rsidP="00496409">
      <w:pPr>
        <w:widowControl w:val="0"/>
        <w:numPr>
          <w:ilvl w:val="0"/>
          <w:numId w:val="7"/>
        </w:numPr>
        <w:tabs>
          <w:tab w:val="left" w:pos="993"/>
        </w:tabs>
        <w:spacing w:after="0" w:line="240" w:lineRule="auto"/>
        <w:ind w:firstLine="709"/>
        <w:jc w:val="both"/>
        <w:rPr>
          <w:rFonts w:eastAsia="Times New Roman"/>
          <w:szCs w:val="24"/>
        </w:rPr>
      </w:pPr>
      <w:r w:rsidRPr="00496409">
        <w:rPr>
          <w:rFonts w:eastAsia="Times New Roman"/>
          <w:szCs w:val="24"/>
        </w:rPr>
        <w:t>Решение о присвоении классного чина принимается в месячный срок со дня внесения представления со всеми необходимыми документами. Отказ в присвоении классного чина может быть обжалован в порядке, установленном действующим законодательством.</w:t>
      </w:r>
    </w:p>
    <w:p w:rsidR="00496409" w:rsidRPr="00496409" w:rsidRDefault="00496409" w:rsidP="00496409">
      <w:pPr>
        <w:widowControl w:val="0"/>
        <w:numPr>
          <w:ilvl w:val="0"/>
          <w:numId w:val="7"/>
        </w:numPr>
        <w:tabs>
          <w:tab w:val="left" w:pos="851"/>
          <w:tab w:val="left" w:pos="993"/>
        </w:tabs>
        <w:spacing w:after="0" w:line="240" w:lineRule="auto"/>
        <w:ind w:firstLine="709"/>
        <w:jc w:val="both"/>
        <w:rPr>
          <w:rFonts w:eastAsia="Times New Roman"/>
          <w:szCs w:val="24"/>
        </w:rPr>
      </w:pPr>
      <w:r w:rsidRPr="00496409">
        <w:rPr>
          <w:rFonts w:eastAsia="Times New Roman"/>
          <w:szCs w:val="24"/>
        </w:rPr>
        <w:t>При переводе муниципальных служащих на иные должности муниципальной службы, а также при увольнении с муниципальной службы присвоенный муниципальному служащему классный чин сохраняется.</w:t>
      </w:r>
    </w:p>
    <w:p w:rsidR="00496409" w:rsidRPr="00496409" w:rsidRDefault="00496409" w:rsidP="00496409">
      <w:pPr>
        <w:widowControl w:val="0"/>
        <w:numPr>
          <w:ilvl w:val="0"/>
          <w:numId w:val="7"/>
        </w:numPr>
        <w:tabs>
          <w:tab w:val="left" w:pos="1042"/>
        </w:tabs>
        <w:spacing w:after="0" w:line="240" w:lineRule="auto"/>
        <w:ind w:firstLine="709"/>
        <w:jc w:val="both"/>
        <w:rPr>
          <w:rFonts w:eastAsia="Times New Roman"/>
          <w:szCs w:val="24"/>
        </w:rPr>
      </w:pPr>
      <w:r w:rsidRPr="00496409">
        <w:rPr>
          <w:rFonts w:eastAsia="Times New Roman"/>
          <w:szCs w:val="24"/>
        </w:rPr>
        <w:t>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496409" w:rsidRPr="00496409" w:rsidRDefault="00496409" w:rsidP="00496409">
      <w:pPr>
        <w:widowControl w:val="0"/>
        <w:numPr>
          <w:ilvl w:val="0"/>
          <w:numId w:val="7"/>
        </w:numPr>
        <w:tabs>
          <w:tab w:val="left" w:pos="1042"/>
        </w:tabs>
        <w:spacing w:after="0" w:line="240" w:lineRule="auto"/>
        <w:ind w:firstLine="709"/>
        <w:jc w:val="both"/>
        <w:rPr>
          <w:rFonts w:eastAsia="Times New Roman"/>
          <w:szCs w:val="24"/>
        </w:rPr>
      </w:pPr>
      <w:r w:rsidRPr="00496409">
        <w:rPr>
          <w:rFonts w:eastAsia="Times New Roman"/>
          <w:szCs w:val="24"/>
        </w:rPr>
        <w:t>Сведения о присвоении муниципальному служащему классного чина вносятся в личное дело и трудовую книжку муниципального служащего.</w:t>
      </w:r>
    </w:p>
    <w:p w:rsidR="00496409" w:rsidRDefault="00496409" w:rsidP="00496409">
      <w:pPr>
        <w:spacing w:after="0" w:line="240" w:lineRule="auto"/>
        <w:ind w:firstLine="709"/>
        <w:jc w:val="both"/>
        <w:rPr>
          <w:rFonts w:eastAsia="Times New Roman"/>
          <w:b/>
          <w:szCs w:val="24"/>
          <w:lang w:eastAsia="ru-RU"/>
        </w:rPr>
      </w:pPr>
    </w:p>
    <w:p w:rsidR="00496409" w:rsidRDefault="00496409" w:rsidP="00496409">
      <w:pPr>
        <w:spacing w:after="0" w:line="240" w:lineRule="auto"/>
        <w:ind w:firstLine="709"/>
        <w:jc w:val="both"/>
        <w:rPr>
          <w:rFonts w:eastAsia="Times New Roman"/>
          <w:b/>
          <w:szCs w:val="24"/>
          <w:lang w:eastAsia="ru-RU"/>
        </w:rPr>
      </w:pPr>
    </w:p>
    <w:p w:rsidR="00496409" w:rsidRPr="00496409" w:rsidRDefault="00496409" w:rsidP="00496409">
      <w:pPr>
        <w:spacing w:after="0" w:line="240" w:lineRule="auto"/>
        <w:ind w:firstLine="709"/>
        <w:jc w:val="center"/>
        <w:rPr>
          <w:rFonts w:eastAsia="Times New Roman"/>
          <w:b/>
          <w:szCs w:val="24"/>
          <w:lang w:eastAsia="ru-RU"/>
        </w:rPr>
      </w:pPr>
      <w:r>
        <w:rPr>
          <w:rFonts w:eastAsia="Times New Roman"/>
          <w:b/>
          <w:szCs w:val="24"/>
          <w:lang w:eastAsia="ru-RU"/>
        </w:rPr>
        <w:t>_____________________</w:t>
      </w:r>
    </w:p>
    <w:sectPr w:rsidR="00496409" w:rsidRPr="004964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ranklin Gothic Demi">
    <w:charset w:val="00"/>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33F75"/>
    <w:multiLevelType w:val="multilevel"/>
    <w:tmpl w:val="A0E64A02"/>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14"/>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C4645C0"/>
    <w:multiLevelType w:val="multilevel"/>
    <w:tmpl w:val="ACD4B72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4"/>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DBC39C4"/>
    <w:multiLevelType w:val="multilevel"/>
    <w:tmpl w:val="F3D6238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4"/>
        <w:w w:val="100"/>
        <w:position w:val="0"/>
        <w:sz w:val="24"/>
        <w:szCs w:val="24"/>
        <w:u w:val="none"/>
        <w:effect w:val="none"/>
        <w:lang w:val="ru-RU"/>
      </w:rPr>
    </w:lvl>
    <w:lvl w:ilvl="1">
      <w:start w:val="9"/>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14"/>
        <w:w w:val="100"/>
        <w:position w:val="0"/>
        <w:sz w:val="24"/>
        <w:szCs w:val="24"/>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7493038"/>
    <w:multiLevelType w:val="multilevel"/>
    <w:tmpl w:val="65968F40"/>
    <w:lvl w:ilvl="0">
      <w:start w:val="4"/>
      <w:numFmt w:val="decimal"/>
      <w:lvlText w:val="3.%1."/>
      <w:lvlJc w:val="left"/>
      <w:pPr>
        <w:ind w:left="568" w:firstLine="0"/>
      </w:pPr>
      <w:rPr>
        <w:rFonts w:ascii="Times New Roman" w:eastAsia="Times New Roman" w:hAnsi="Times New Roman" w:cs="Times New Roman"/>
        <w:b w:val="0"/>
        <w:bCs w:val="0"/>
        <w:i w:val="0"/>
        <w:iCs w:val="0"/>
        <w:smallCaps w:val="0"/>
        <w:strike w:val="0"/>
        <w:dstrike w:val="0"/>
        <w:color w:val="000000"/>
        <w:spacing w:val="14"/>
        <w:w w:val="100"/>
        <w:position w:val="0"/>
        <w:sz w:val="24"/>
        <w:szCs w:val="24"/>
        <w:u w:val="none"/>
        <w:effect w:val="none"/>
        <w:lang w:val="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4" w15:restartNumberingAfterBreak="0">
    <w:nsid w:val="516C6485"/>
    <w:multiLevelType w:val="multilevel"/>
    <w:tmpl w:val="10CA6C72"/>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17"/>
        <w:w w:val="100"/>
        <w:position w:val="0"/>
        <w:sz w:val="24"/>
        <w:szCs w:val="24"/>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14"/>
        <w:w w:val="100"/>
        <w:position w:val="0"/>
        <w:sz w:val="24"/>
        <w:szCs w:val="24"/>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26411A3"/>
    <w:multiLevelType w:val="multilevel"/>
    <w:tmpl w:val="8488B82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4"/>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C6F4F43"/>
    <w:multiLevelType w:val="multilevel"/>
    <w:tmpl w:val="00000001"/>
    <w:lvl w:ilvl="0">
      <w:start w:val="1"/>
      <w:numFmt w:val="decimal"/>
      <w:lvlText w:val="%1."/>
      <w:lvlJc w:val="left"/>
      <w:pPr>
        <w:tabs>
          <w:tab w:val="num" w:pos="1070"/>
        </w:tabs>
        <w:ind w:left="1070" w:hanging="360"/>
      </w:pPr>
    </w:lvl>
    <w:lvl w:ilvl="1">
      <w:start w:val="1"/>
      <w:numFmt w:val="decimal"/>
      <w:lvlText w:val="%2."/>
      <w:lvlJc w:val="left"/>
      <w:pPr>
        <w:tabs>
          <w:tab w:val="num" w:pos="1790"/>
        </w:tabs>
        <w:ind w:left="1790" w:hanging="360"/>
      </w:pPr>
    </w:lvl>
    <w:lvl w:ilvl="2">
      <w:start w:val="1"/>
      <w:numFmt w:val="decimal"/>
      <w:lvlText w:val="%3."/>
      <w:lvlJc w:val="left"/>
      <w:pPr>
        <w:tabs>
          <w:tab w:val="num" w:pos="2150"/>
        </w:tabs>
        <w:ind w:left="2150" w:hanging="360"/>
      </w:pPr>
    </w:lvl>
    <w:lvl w:ilvl="3">
      <w:start w:val="1"/>
      <w:numFmt w:val="decimal"/>
      <w:lvlText w:val="%4."/>
      <w:lvlJc w:val="left"/>
      <w:pPr>
        <w:tabs>
          <w:tab w:val="num" w:pos="2510"/>
        </w:tabs>
        <w:ind w:left="2510" w:hanging="360"/>
      </w:pPr>
    </w:lvl>
    <w:lvl w:ilvl="4">
      <w:start w:val="1"/>
      <w:numFmt w:val="decimal"/>
      <w:lvlText w:val="%5."/>
      <w:lvlJc w:val="left"/>
      <w:pPr>
        <w:tabs>
          <w:tab w:val="num" w:pos="2870"/>
        </w:tabs>
        <w:ind w:left="2870" w:hanging="360"/>
      </w:pPr>
    </w:lvl>
    <w:lvl w:ilvl="5">
      <w:start w:val="1"/>
      <w:numFmt w:val="decimal"/>
      <w:lvlText w:val="%6."/>
      <w:lvlJc w:val="left"/>
      <w:pPr>
        <w:tabs>
          <w:tab w:val="num" w:pos="3230"/>
        </w:tabs>
        <w:ind w:left="3230" w:hanging="360"/>
      </w:pPr>
    </w:lvl>
    <w:lvl w:ilvl="6">
      <w:start w:val="1"/>
      <w:numFmt w:val="decimal"/>
      <w:lvlText w:val="%7."/>
      <w:lvlJc w:val="left"/>
      <w:pPr>
        <w:tabs>
          <w:tab w:val="num" w:pos="3590"/>
        </w:tabs>
        <w:ind w:left="3590" w:hanging="360"/>
      </w:pPr>
    </w:lvl>
    <w:lvl w:ilvl="7">
      <w:start w:val="1"/>
      <w:numFmt w:val="decimal"/>
      <w:lvlText w:val="%8."/>
      <w:lvlJc w:val="left"/>
      <w:pPr>
        <w:tabs>
          <w:tab w:val="num" w:pos="3950"/>
        </w:tabs>
        <w:ind w:left="3950" w:hanging="360"/>
      </w:pPr>
    </w:lvl>
    <w:lvl w:ilvl="8">
      <w:start w:val="1"/>
      <w:numFmt w:val="decimal"/>
      <w:lvlText w:val="%9."/>
      <w:lvlJc w:val="left"/>
      <w:pPr>
        <w:tabs>
          <w:tab w:val="num" w:pos="4310"/>
        </w:tabs>
        <w:ind w:left="4310" w:hanging="36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6"/>
  </w:num>
  <w:num w:numId="3">
    <w:abstractNumId w:val="4"/>
    <w:lvlOverride w:ilvl="0">
      <w:startOverride w:val="2"/>
    </w:lvlOverride>
    <w:lvlOverride w:ilvl="1">
      <w:startOverride w:val="1"/>
    </w:lvlOverride>
    <w:lvlOverride w:ilvl="2"/>
    <w:lvlOverride w:ilvl="3"/>
    <w:lvlOverride w:ilvl="4"/>
    <w:lvlOverride w:ilvl="5"/>
    <w:lvlOverride w:ilvl="6"/>
    <w:lvlOverride w:ilvl="7"/>
    <w:lvlOverride w:ilvl="8"/>
  </w:num>
  <w:num w:numId="4">
    <w:abstractNumId w:val="3"/>
    <w:lvlOverride w:ilvl="0">
      <w:startOverride w:val="4"/>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startOverride w:val="9"/>
    </w:lvlOverride>
    <w:lvlOverride w:ilvl="2"/>
    <w:lvlOverride w:ilvl="3"/>
    <w:lvlOverride w:ilvl="4"/>
    <w:lvlOverride w:ilvl="5"/>
    <w:lvlOverride w:ilvl="6"/>
    <w:lvlOverride w:ilvl="7"/>
    <w:lvlOverride w:ilvl="8"/>
  </w:num>
  <w:num w:numId="7">
    <w:abstractNumId w:val="0"/>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409"/>
    <w:rsid w:val="00496409"/>
    <w:rsid w:val="00824D9D"/>
    <w:rsid w:val="00C60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07DEA-A951-402C-9A8A-D0ED0CA4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1925</Words>
  <Characters>10975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2022-01-27T09:42:00Z</cp:lastPrinted>
  <dcterms:created xsi:type="dcterms:W3CDTF">2022-01-27T07:03:00Z</dcterms:created>
  <dcterms:modified xsi:type="dcterms:W3CDTF">2022-01-27T09:50:00Z</dcterms:modified>
</cp:coreProperties>
</file>