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86B" w:rsidRDefault="0007286B" w:rsidP="0007286B">
      <w:pPr>
        <w:spacing w:after="0" w:line="240" w:lineRule="auto"/>
        <w:jc w:val="center"/>
        <w:rPr>
          <w:rFonts w:eastAsia="Times New Roman"/>
          <w:b/>
          <w:color w:val="000000"/>
          <w:szCs w:val="24"/>
          <w:lang w:eastAsia="ru-RU"/>
        </w:rPr>
      </w:pPr>
    </w:p>
    <w:p w:rsidR="0007286B" w:rsidRDefault="0007286B" w:rsidP="0007286B">
      <w:pPr>
        <w:spacing w:after="0" w:line="240" w:lineRule="auto"/>
        <w:jc w:val="center"/>
        <w:rPr>
          <w:rFonts w:eastAsia="Times New Roman"/>
          <w:b/>
          <w:color w:val="000000"/>
          <w:szCs w:val="24"/>
          <w:lang w:eastAsia="ru-RU"/>
        </w:rPr>
      </w:pPr>
    </w:p>
    <w:p w:rsidR="0007286B" w:rsidRDefault="0007286B" w:rsidP="0007286B">
      <w:pPr>
        <w:spacing w:after="0" w:line="240" w:lineRule="auto"/>
        <w:jc w:val="center"/>
        <w:rPr>
          <w:rFonts w:eastAsia="Times New Roman"/>
          <w:b/>
          <w:color w:val="000000"/>
          <w:szCs w:val="24"/>
          <w:lang w:eastAsia="ru-RU"/>
        </w:rPr>
      </w:pPr>
    </w:p>
    <w:p w:rsidR="0007286B" w:rsidRPr="00F64013" w:rsidRDefault="0007286B" w:rsidP="0007286B">
      <w:pPr>
        <w:spacing w:after="0" w:line="240" w:lineRule="auto"/>
        <w:jc w:val="center"/>
        <w:rPr>
          <w:rFonts w:eastAsia="Times New Roman"/>
          <w:b/>
          <w:color w:val="000000"/>
          <w:szCs w:val="24"/>
          <w:lang w:eastAsia="ru-RU"/>
        </w:rPr>
      </w:pPr>
      <w:r w:rsidRPr="00F64013">
        <w:rPr>
          <w:rFonts w:eastAsia="Times New Roman"/>
          <w:b/>
          <w:color w:val="000000"/>
          <w:szCs w:val="24"/>
          <w:lang w:eastAsia="ru-RU"/>
        </w:rPr>
        <w:t>РОССИЙСКАЯ ФЕДЕРАЦИЯ</w:t>
      </w:r>
    </w:p>
    <w:p w:rsidR="0007286B" w:rsidRPr="00F64013" w:rsidRDefault="0007286B" w:rsidP="0007286B">
      <w:pPr>
        <w:spacing w:after="0" w:line="240" w:lineRule="auto"/>
        <w:jc w:val="center"/>
        <w:rPr>
          <w:rFonts w:eastAsia="Times New Roman"/>
          <w:b/>
          <w:color w:val="000000"/>
          <w:szCs w:val="24"/>
          <w:lang w:eastAsia="ru-RU"/>
        </w:rPr>
      </w:pPr>
      <w:r w:rsidRPr="00F64013">
        <w:rPr>
          <w:rFonts w:eastAsia="Times New Roman"/>
          <w:b/>
          <w:color w:val="000000"/>
          <w:szCs w:val="24"/>
          <w:lang w:eastAsia="ru-RU"/>
        </w:rPr>
        <w:t>КАЛИНИНГРАДСКАЯ ОБЛАСТЬ</w:t>
      </w:r>
    </w:p>
    <w:p w:rsidR="0007286B" w:rsidRPr="00F64013" w:rsidRDefault="0007286B" w:rsidP="0007286B">
      <w:pPr>
        <w:spacing w:after="0" w:line="240" w:lineRule="auto"/>
        <w:jc w:val="center"/>
        <w:rPr>
          <w:rFonts w:eastAsia="Times New Roman"/>
          <w:b/>
          <w:color w:val="000000"/>
          <w:szCs w:val="24"/>
          <w:lang w:eastAsia="ru-RU"/>
        </w:rPr>
      </w:pPr>
      <w:r w:rsidRPr="00F64013">
        <w:rPr>
          <w:rFonts w:eastAsia="Times New Roman"/>
          <w:b/>
          <w:color w:val="000000"/>
          <w:szCs w:val="24"/>
          <w:lang w:eastAsia="ru-RU"/>
        </w:rPr>
        <w:t>МУНИЦИПАЛЬНОЕ ОБРАЗОВАНИЕ</w:t>
      </w:r>
    </w:p>
    <w:p w:rsidR="0007286B" w:rsidRPr="00F64013" w:rsidRDefault="0007286B" w:rsidP="0007286B">
      <w:pPr>
        <w:spacing w:after="0" w:line="240" w:lineRule="auto"/>
        <w:jc w:val="center"/>
        <w:rPr>
          <w:rFonts w:eastAsia="Times New Roman"/>
          <w:b/>
          <w:color w:val="000000"/>
          <w:szCs w:val="24"/>
          <w:lang w:eastAsia="ru-RU"/>
        </w:rPr>
      </w:pPr>
      <w:r w:rsidRPr="00F64013">
        <w:rPr>
          <w:rFonts w:eastAsia="Times New Roman"/>
          <w:b/>
          <w:color w:val="000000"/>
          <w:szCs w:val="24"/>
          <w:lang w:eastAsia="ru-RU"/>
        </w:rPr>
        <w:t>«СЛАВСКИЙ МУНИЦИПАЛЬНЫЙ ОКРУГ</w:t>
      </w:r>
    </w:p>
    <w:p w:rsidR="0007286B" w:rsidRPr="00F64013" w:rsidRDefault="0007286B" w:rsidP="0007286B">
      <w:pPr>
        <w:spacing w:after="0" w:line="240" w:lineRule="auto"/>
        <w:jc w:val="center"/>
        <w:rPr>
          <w:rFonts w:eastAsia="Times New Roman"/>
          <w:b/>
          <w:color w:val="000000"/>
          <w:szCs w:val="24"/>
          <w:lang w:eastAsia="ru-RU"/>
        </w:rPr>
      </w:pPr>
      <w:r w:rsidRPr="00F64013">
        <w:rPr>
          <w:rFonts w:eastAsia="Times New Roman"/>
          <w:b/>
          <w:color w:val="000000"/>
          <w:szCs w:val="24"/>
          <w:lang w:eastAsia="ru-RU"/>
        </w:rPr>
        <w:t xml:space="preserve">КАЛИНИНГРАДСКОЙ ОБЛАСТИ» </w:t>
      </w:r>
    </w:p>
    <w:p w:rsidR="0007286B" w:rsidRPr="00F64013" w:rsidRDefault="0007286B" w:rsidP="0007286B">
      <w:pPr>
        <w:spacing w:after="0" w:line="240" w:lineRule="auto"/>
        <w:jc w:val="center"/>
        <w:rPr>
          <w:rFonts w:eastAsia="Times New Roman"/>
          <w:b/>
          <w:color w:val="000000"/>
          <w:szCs w:val="24"/>
          <w:lang w:eastAsia="ru-RU"/>
        </w:rPr>
      </w:pPr>
      <w:r w:rsidRPr="00F64013">
        <w:rPr>
          <w:rFonts w:eastAsia="Times New Roman"/>
          <w:b/>
          <w:color w:val="000000"/>
          <w:szCs w:val="24"/>
          <w:lang w:eastAsia="ru-RU"/>
        </w:rPr>
        <w:t>ОКРУЖНОЙ СОВЕТ ДЕПУТАТОВ</w:t>
      </w:r>
    </w:p>
    <w:p w:rsidR="0007286B" w:rsidRPr="00F64013" w:rsidRDefault="0007286B" w:rsidP="0007286B">
      <w:pPr>
        <w:spacing w:after="0" w:line="240" w:lineRule="auto"/>
        <w:jc w:val="center"/>
        <w:rPr>
          <w:rFonts w:eastAsia="Times New Roman"/>
          <w:b/>
          <w:color w:val="000000"/>
          <w:szCs w:val="24"/>
          <w:lang w:eastAsia="ru-RU"/>
        </w:rPr>
      </w:pPr>
      <w:r w:rsidRPr="00F64013">
        <w:rPr>
          <w:rFonts w:eastAsia="Times New Roman"/>
          <w:b/>
          <w:color w:val="000000"/>
          <w:szCs w:val="24"/>
          <w:lang w:eastAsia="ru-RU"/>
        </w:rPr>
        <w:t>(6 созыв)</w:t>
      </w:r>
    </w:p>
    <w:p w:rsidR="0007286B" w:rsidRPr="00F64013" w:rsidRDefault="0007286B" w:rsidP="0007286B">
      <w:pPr>
        <w:spacing w:after="0" w:line="240" w:lineRule="auto"/>
        <w:jc w:val="center"/>
        <w:rPr>
          <w:rFonts w:eastAsia="Times New Roman"/>
          <w:szCs w:val="20"/>
          <w:lang w:eastAsia="ru-RU"/>
        </w:rPr>
      </w:pPr>
    </w:p>
    <w:p w:rsidR="0007286B" w:rsidRPr="00F64013" w:rsidRDefault="0007286B" w:rsidP="0007286B">
      <w:pPr>
        <w:spacing w:after="0" w:line="240" w:lineRule="auto"/>
        <w:rPr>
          <w:rFonts w:eastAsia="Times New Roman"/>
          <w:b/>
          <w:szCs w:val="20"/>
          <w:lang w:eastAsia="ru-RU"/>
        </w:rPr>
      </w:pPr>
      <w:r>
        <w:rPr>
          <w:rFonts w:eastAsia="Times New Roman"/>
          <w:b/>
          <w:szCs w:val="20"/>
          <w:lang w:eastAsia="ru-RU"/>
        </w:rPr>
        <w:t>0</w:t>
      </w:r>
      <w:r w:rsidRPr="00F64013">
        <w:rPr>
          <w:rFonts w:eastAsia="Times New Roman"/>
          <w:b/>
          <w:szCs w:val="20"/>
          <w:lang w:eastAsia="ru-RU"/>
        </w:rPr>
        <w:t xml:space="preserve">8 </w:t>
      </w:r>
      <w:r>
        <w:rPr>
          <w:rFonts w:eastAsia="Times New Roman"/>
          <w:b/>
          <w:szCs w:val="20"/>
          <w:lang w:eastAsia="ru-RU"/>
        </w:rPr>
        <w:t>июля</w:t>
      </w:r>
      <w:r w:rsidRPr="00F64013">
        <w:rPr>
          <w:rFonts w:eastAsia="Times New Roman"/>
          <w:b/>
          <w:szCs w:val="20"/>
          <w:lang w:eastAsia="ru-RU"/>
        </w:rPr>
        <w:t xml:space="preserve"> 20</w:t>
      </w:r>
      <w:r>
        <w:rPr>
          <w:rFonts w:eastAsia="Times New Roman"/>
          <w:b/>
          <w:szCs w:val="20"/>
          <w:lang w:eastAsia="ru-RU"/>
        </w:rPr>
        <w:t>22</w:t>
      </w:r>
      <w:r w:rsidRPr="00F64013">
        <w:rPr>
          <w:rFonts w:eastAsia="Times New Roman"/>
          <w:b/>
          <w:szCs w:val="20"/>
          <w:lang w:eastAsia="ru-RU"/>
        </w:rPr>
        <w:t xml:space="preserve"> г</w:t>
      </w:r>
      <w:r>
        <w:rPr>
          <w:rFonts w:eastAsia="Times New Roman"/>
          <w:b/>
          <w:szCs w:val="20"/>
          <w:lang w:eastAsia="ru-RU"/>
        </w:rPr>
        <w:t>.</w:t>
      </w:r>
      <w:r w:rsidRPr="00F64013">
        <w:rPr>
          <w:rFonts w:eastAsia="Times New Roman"/>
          <w:b/>
          <w:szCs w:val="20"/>
          <w:lang w:eastAsia="ru-RU"/>
        </w:rPr>
        <w:t xml:space="preserve">                                                                   </w:t>
      </w:r>
      <w:r>
        <w:rPr>
          <w:rFonts w:eastAsia="Times New Roman"/>
          <w:b/>
          <w:szCs w:val="20"/>
          <w:lang w:eastAsia="ru-RU"/>
        </w:rPr>
        <w:t xml:space="preserve">          </w:t>
      </w:r>
      <w:r w:rsidRPr="00F64013">
        <w:rPr>
          <w:rFonts w:eastAsia="Times New Roman"/>
          <w:b/>
          <w:szCs w:val="20"/>
          <w:lang w:eastAsia="ru-RU"/>
        </w:rPr>
        <w:t xml:space="preserve">                                   </w:t>
      </w:r>
      <w:r>
        <w:rPr>
          <w:rFonts w:eastAsia="Times New Roman"/>
          <w:b/>
          <w:szCs w:val="20"/>
          <w:lang w:eastAsia="ru-RU"/>
        </w:rPr>
        <w:t xml:space="preserve">  </w:t>
      </w:r>
      <w:r w:rsidRPr="00F64013">
        <w:rPr>
          <w:rFonts w:eastAsia="Times New Roman"/>
          <w:b/>
          <w:szCs w:val="20"/>
          <w:lang w:eastAsia="ru-RU"/>
        </w:rPr>
        <w:t xml:space="preserve">           г. Славск</w:t>
      </w:r>
    </w:p>
    <w:p w:rsidR="0007286B" w:rsidRPr="00F64013" w:rsidRDefault="0007286B" w:rsidP="0007286B">
      <w:pPr>
        <w:spacing w:after="0" w:line="240" w:lineRule="auto"/>
        <w:rPr>
          <w:rFonts w:eastAsia="Times New Roman"/>
          <w:szCs w:val="20"/>
          <w:lang w:eastAsia="ru-RU"/>
        </w:rPr>
      </w:pPr>
    </w:p>
    <w:p w:rsidR="0007286B" w:rsidRPr="00F64013" w:rsidRDefault="0007286B" w:rsidP="0007286B">
      <w:pPr>
        <w:keepNext/>
        <w:spacing w:after="0" w:line="240" w:lineRule="auto"/>
        <w:jc w:val="center"/>
        <w:outlineLvl w:val="1"/>
        <w:rPr>
          <w:rFonts w:eastAsia="Times New Roman"/>
          <w:b/>
          <w:szCs w:val="20"/>
          <w:lang w:eastAsia="ru-RU"/>
        </w:rPr>
      </w:pPr>
    </w:p>
    <w:p w:rsidR="0007286B" w:rsidRPr="00F64013" w:rsidRDefault="0007286B" w:rsidP="0007286B">
      <w:pPr>
        <w:keepNext/>
        <w:spacing w:after="0" w:line="240" w:lineRule="auto"/>
        <w:jc w:val="center"/>
        <w:outlineLvl w:val="1"/>
        <w:rPr>
          <w:rFonts w:eastAsia="Times New Roman"/>
          <w:b/>
          <w:szCs w:val="20"/>
          <w:lang w:eastAsia="ru-RU"/>
        </w:rPr>
      </w:pPr>
      <w:r w:rsidRPr="00F64013">
        <w:rPr>
          <w:rFonts w:eastAsia="Times New Roman"/>
          <w:b/>
          <w:szCs w:val="20"/>
          <w:lang w:eastAsia="ru-RU"/>
        </w:rPr>
        <w:t>РЕШЕНИЕ</w:t>
      </w:r>
    </w:p>
    <w:p w:rsidR="0007286B" w:rsidRDefault="0007286B" w:rsidP="0007286B">
      <w:pPr>
        <w:tabs>
          <w:tab w:val="left" w:pos="5103"/>
        </w:tabs>
        <w:spacing w:after="0" w:line="240" w:lineRule="auto"/>
        <w:jc w:val="center"/>
        <w:rPr>
          <w:rFonts w:eastAsia="Times New Roman"/>
          <w:b/>
          <w:szCs w:val="20"/>
          <w:lang w:eastAsia="ru-RU"/>
        </w:rPr>
      </w:pPr>
      <w:r w:rsidRPr="00F64013">
        <w:rPr>
          <w:rFonts w:eastAsia="Times New Roman"/>
          <w:b/>
          <w:szCs w:val="20"/>
          <w:lang w:eastAsia="ru-RU"/>
        </w:rPr>
        <w:t xml:space="preserve">№ </w:t>
      </w:r>
      <w:r>
        <w:rPr>
          <w:rFonts w:eastAsia="Times New Roman"/>
          <w:b/>
          <w:szCs w:val="20"/>
          <w:lang w:eastAsia="ru-RU"/>
        </w:rPr>
        <w:t>53</w:t>
      </w:r>
    </w:p>
    <w:p w:rsidR="0007286B" w:rsidRPr="00F64013" w:rsidRDefault="0007286B" w:rsidP="0007286B">
      <w:pPr>
        <w:tabs>
          <w:tab w:val="left" w:pos="5103"/>
        </w:tabs>
        <w:spacing w:after="0" w:line="240" w:lineRule="auto"/>
        <w:jc w:val="center"/>
        <w:rPr>
          <w:rFonts w:eastAsia="Times New Roman"/>
          <w:b/>
          <w:szCs w:val="20"/>
          <w:lang w:eastAsia="ru-RU"/>
        </w:rPr>
      </w:pPr>
    </w:p>
    <w:p w:rsidR="0007286B" w:rsidRPr="002024EC" w:rsidRDefault="0007286B" w:rsidP="0007286B">
      <w:pPr>
        <w:spacing w:after="0" w:line="240" w:lineRule="auto"/>
        <w:jc w:val="center"/>
        <w:rPr>
          <w:rFonts w:eastAsia="Times New Roman"/>
          <w:b/>
          <w:szCs w:val="20"/>
          <w:lang w:eastAsia="ru-RU"/>
        </w:rPr>
      </w:pPr>
      <w:r w:rsidRPr="002024EC">
        <w:rPr>
          <w:rFonts w:eastAsia="Times New Roman"/>
          <w:b/>
          <w:szCs w:val="20"/>
          <w:lang w:eastAsia="ru-RU"/>
        </w:rPr>
        <w:t xml:space="preserve">О внесении изменений в решение окружного Совета депутатов </w:t>
      </w:r>
      <w:r>
        <w:rPr>
          <w:rFonts w:eastAsia="Times New Roman"/>
          <w:b/>
          <w:szCs w:val="20"/>
          <w:lang w:eastAsia="ru-RU"/>
        </w:rPr>
        <w:t>муниципального образования</w:t>
      </w:r>
      <w:r w:rsidRPr="002024EC">
        <w:rPr>
          <w:rFonts w:eastAsia="Times New Roman"/>
          <w:b/>
          <w:szCs w:val="20"/>
          <w:lang w:eastAsia="ru-RU"/>
        </w:rPr>
        <w:t xml:space="preserve"> «Славский городской округ» от 17.12.2021 г. № 89 «О бюджете муниципального образования «Славский муниципальный округ Калининградской области» на 2022 год и на плановый период 2023 и 2024 годов»</w:t>
      </w:r>
    </w:p>
    <w:p w:rsidR="0007286B" w:rsidRPr="002024EC" w:rsidRDefault="0007286B" w:rsidP="0007286B">
      <w:pPr>
        <w:spacing w:after="0" w:line="240" w:lineRule="auto"/>
        <w:jc w:val="center"/>
        <w:rPr>
          <w:rFonts w:eastAsia="Times New Roman"/>
          <w:b/>
          <w:szCs w:val="20"/>
          <w:lang w:eastAsia="ru-RU"/>
        </w:rPr>
      </w:pPr>
    </w:p>
    <w:p w:rsidR="0007286B" w:rsidRDefault="0007286B" w:rsidP="0007286B">
      <w:pPr>
        <w:spacing w:after="0" w:line="240" w:lineRule="auto"/>
        <w:jc w:val="both"/>
        <w:rPr>
          <w:rFonts w:eastAsia="Times New Roman"/>
          <w:szCs w:val="20"/>
          <w:lang w:eastAsia="ru-RU"/>
        </w:rPr>
      </w:pPr>
    </w:p>
    <w:p w:rsidR="0007286B" w:rsidRPr="002024EC" w:rsidRDefault="0007286B" w:rsidP="0007286B">
      <w:pPr>
        <w:spacing w:after="0" w:line="240" w:lineRule="auto"/>
        <w:ind w:firstLine="709"/>
        <w:jc w:val="both"/>
        <w:rPr>
          <w:rFonts w:eastAsia="Times New Roman"/>
          <w:szCs w:val="20"/>
          <w:lang w:eastAsia="ru-RU"/>
        </w:rPr>
      </w:pPr>
      <w:r w:rsidRPr="002024EC">
        <w:rPr>
          <w:rFonts w:eastAsia="Times New Roman"/>
          <w:szCs w:val="20"/>
          <w:lang w:eastAsia="ru-RU"/>
        </w:rPr>
        <w:t>Рассмотрев ходатайство администрации муниципального образования «Славский муниципальный округ Калининградской области», окружной Совет депутатов муниципального образования «Славский муниципальный округ Калининградской области»</w:t>
      </w:r>
    </w:p>
    <w:p w:rsidR="0007286B" w:rsidRPr="002024EC" w:rsidRDefault="0007286B" w:rsidP="0007286B">
      <w:pPr>
        <w:spacing w:after="0" w:line="240" w:lineRule="auto"/>
        <w:jc w:val="both"/>
        <w:rPr>
          <w:rFonts w:eastAsia="Times New Roman"/>
          <w:szCs w:val="20"/>
          <w:lang w:eastAsia="ru-RU"/>
        </w:rPr>
      </w:pPr>
    </w:p>
    <w:p w:rsidR="0007286B" w:rsidRPr="002024EC" w:rsidRDefault="0007286B" w:rsidP="0007286B">
      <w:pPr>
        <w:spacing w:after="0" w:line="240" w:lineRule="auto"/>
        <w:jc w:val="center"/>
        <w:rPr>
          <w:rFonts w:eastAsia="Times New Roman"/>
          <w:b/>
          <w:szCs w:val="20"/>
          <w:lang w:eastAsia="ru-RU"/>
        </w:rPr>
      </w:pPr>
      <w:r w:rsidRPr="002024EC">
        <w:rPr>
          <w:rFonts w:eastAsia="Times New Roman"/>
          <w:b/>
          <w:szCs w:val="20"/>
          <w:lang w:eastAsia="ru-RU"/>
        </w:rPr>
        <w:t>РЕШИЛ:</w:t>
      </w:r>
    </w:p>
    <w:p w:rsidR="0007286B" w:rsidRPr="002024EC" w:rsidRDefault="0007286B" w:rsidP="0007286B">
      <w:pPr>
        <w:spacing w:after="0" w:line="240" w:lineRule="auto"/>
        <w:jc w:val="center"/>
        <w:rPr>
          <w:rFonts w:eastAsia="Times New Roman"/>
          <w:szCs w:val="20"/>
          <w:lang w:eastAsia="ru-RU"/>
        </w:rPr>
      </w:pPr>
    </w:p>
    <w:p w:rsidR="0007286B" w:rsidRPr="002024EC" w:rsidRDefault="0007286B" w:rsidP="0007286B">
      <w:pPr>
        <w:pStyle w:val="a3"/>
        <w:numPr>
          <w:ilvl w:val="0"/>
          <w:numId w:val="1"/>
        </w:numPr>
        <w:spacing w:after="0" w:line="240" w:lineRule="auto"/>
        <w:jc w:val="both"/>
        <w:rPr>
          <w:rFonts w:eastAsia="Times New Roman"/>
          <w:szCs w:val="20"/>
          <w:lang w:eastAsia="ru-RU"/>
        </w:rPr>
      </w:pPr>
      <w:r w:rsidRPr="002024EC">
        <w:rPr>
          <w:rFonts w:eastAsia="Times New Roman"/>
          <w:szCs w:val="20"/>
          <w:lang w:eastAsia="ru-RU"/>
        </w:rPr>
        <w:t xml:space="preserve">Внести в решение окружного Совета депутатов </w:t>
      </w:r>
      <w:r>
        <w:rPr>
          <w:rFonts w:eastAsia="Times New Roman"/>
          <w:szCs w:val="20"/>
          <w:lang w:eastAsia="ru-RU"/>
        </w:rPr>
        <w:t xml:space="preserve">муниципального образования </w:t>
      </w:r>
      <w:r w:rsidRPr="002024EC">
        <w:rPr>
          <w:rFonts w:eastAsia="Times New Roman"/>
          <w:szCs w:val="20"/>
          <w:lang w:eastAsia="ru-RU"/>
        </w:rPr>
        <w:t>«Славский городской округ» от 17.12.2021г. № 89 «О бюджете муниципального образования «Славский муниципальный округ Калининградской области» на 2022 год и на плановый период 2023 и 2024 годов» следующие изменения:</w:t>
      </w:r>
    </w:p>
    <w:p w:rsidR="0007286B" w:rsidRPr="002024EC" w:rsidRDefault="0007286B" w:rsidP="0007286B">
      <w:pPr>
        <w:spacing w:after="0" w:line="240" w:lineRule="auto"/>
        <w:ind w:left="709"/>
        <w:jc w:val="both"/>
        <w:rPr>
          <w:rFonts w:eastAsia="Times New Roman"/>
          <w:szCs w:val="20"/>
          <w:lang w:eastAsia="ru-RU"/>
        </w:rPr>
      </w:pPr>
      <w:r w:rsidRPr="002024EC">
        <w:rPr>
          <w:rFonts w:eastAsia="Times New Roman"/>
          <w:szCs w:val="20"/>
          <w:lang w:eastAsia="ru-RU"/>
        </w:rPr>
        <w:t>-</w:t>
      </w:r>
      <w:r>
        <w:rPr>
          <w:rFonts w:eastAsia="Times New Roman"/>
          <w:szCs w:val="20"/>
          <w:lang w:eastAsia="ru-RU"/>
        </w:rPr>
        <w:t xml:space="preserve"> </w:t>
      </w:r>
      <w:r w:rsidRPr="002024EC">
        <w:rPr>
          <w:rFonts w:eastAsia="Times New Roman"/>
          <w:szCs w:val="20"/>
          <w:lang w:eastAsia="ru-RU"/>
        </w:rPr>
        <w:t>в подпункте 1 пункта 1 статьи 1 число «953 109,88289» заменить числом «957 628,15289», число «812 082,88289» заменить числом «816 601,15289», число «125 736,02074» заменить числом «129240,74474», число «485 743,51946» заменить числом «486 457,03246», число «16506,238» заменить числом «16806,271»;</w:t>
      </w:r>
    </w:p>
    <w:p w:rsidR="0007286B" w:rsidRPr="002024EC" w:rsidRDefault="0007286B" w:rsidP="0007286B">
      <w:pPr>
        <w:spacing w:after="0" w:line="240" w:lineRule="auto"/>
        <w:ind w:firstLine="709"/>
        <w:jc w:val="both"/>
        <w:rPr>
          <w:rFonts w:eastAsia="Times New Roman"/>
          <w:szCs w:val="20"/>
          <w:lang w:eastAsia="ru-RU"/>
        </w:rPr>
      </w:pPr>
      <w:r w:rsidRPr="002024EC">
        <w:rPr>
          <w:rFonts w:eastAsia="Times New Roman"/>
          <w:szCs w:val="20"/>
          <w:lang w:eastAsia="ru-RU"/>
        </w:rPr>
        <w:t>-в подпункте 2 пункта 1 статьи 1 число «952973,21499» заменить числом «957 491,48489»;</w:t>
      </w:r>
    </w:p>
    <w:p w:rsidR="0007286B" w:rsidRPr="002024EC" w:rsidRDefault="0007286B" w:rsidP="0007286B">
      <w:pPr>
        <w:pStyle w:val="a3"/>
        <w:numPr>
          <w:ilvl w:val="0"/>
          <w:numId w:val="1"/>
        </w:numPr>
        <w:spacing w:after="0" w:line="240" w:lineRule="auto"/>
        <w:jc w:val="both"/>
        <w:rPr>
          <w:rFonts w:eastAsia="Times New Roman"/>
          <w:szCs w:val="20"/>
          <w:lang w:eastAsia="ru-RU"/>
        </w:rPr>
      </w:pPr>
      <w:r w:rsidRPr="002024EC">
        <w:rPr>
          <w:rFonts w:eastAsia="Times New Roman"/>
          <w:szCs w:val="20"/>
          <w:lang w:eastAsia="ru-RU"/>
        </w:rPr>
        <w:t>Приложения 3, 4 ,6 изложить в новой редакции согласно приложениям 1-3 к настоящему решению окружного Совета депутатов.</w:t>
      </w:r>
    </w:p>
    <w:p w:rsidR="0007286B" w:rsidRPr="002024EC" w:rsidRDefault="0007286B" w:rsidP="0007286B">
      <w:pPr>
        <w:pStyle w:val="a3"/>
        <w:numPr>
          <w:ilvl w:val="0"/>
          <w:numId w:val="1"/>
        </w:numPr>
        <w:spacing w:after="0" w:line="240" w:lineRule="auto"/>
        <w:jc w:val="both"/>
        <w:rPr>
          <w:rFonts w:eastAsia="Times New Roman"/>
          <w:szCs w:val="20"/>
          <w:lang w:eastAsia="ru-RU"/>
        </w:rPr>
      </w:pPr>
      <w:r w:rsidRPr="002024EC">
        <w:rPr>
          <w:rFonts w:eastAsia="Times New Roman"/>
          <w:szCs w:val="20"/>
          <w:lang w:eastAsia="ru-RU"/>
        </w:rPr>
        <w:t xml:space="preserve">Настоящее решение вступает в силу со дня опубликования в газете «Славские НОВОСТИ». </w:t>
      </w:r>
    </w:p>
    <w:p w:rsidR="0007286B" w:rsidRPr="002024EC" w:rsidRDefault="0007286B" w:rsidP="0007286B">
      <w:pPr>
        <w:spacing w:after="0" w:line="240" w:lineRule="auto"/>
        <w:rPr>
          <w:rFonts w:eastAsia="Times New Roman"/>
          <w:szCs w:val="20"/>
          <w:lang w:eastAsia="ru-RU"/>
        </w:rPr>
      </w:pPr>
    </w:p>
    <w:p w:rsidR="0007286B" w:rsidRPr="002024EC" w:rsidRDefault="0007286B" w:rsidP="0007286B">
      <w:pPr>
        <w:spacing w:after="0" w:line="240" w:lineRule="auto"/>
        <w:rPr>
          <w:rFonts w:eastAsia="Times New Roman"/>
          <w:szCs w:val="20"/>
          <w:lang w:eastAsia="ru-RU"/>
        </w:rPr>
      </w:pPr>
    </w:p>
    <w:p w:rsidR="0007286B" w:rsidRPr="002024EC" w:rsidRDefault="0007286B" w:rsidP="0007286B">
      <w:pPr>
        <w:spacing w:after="0" w:line="240" w:lineRule="auto"/>
        <w:rPr>
          <w:rFonts w:eastAsia="Times New Roman"/>
          <w:szCs w:val="20"/>
          <w:lang w:eastAsia="ru-RU"/>
        </w:rPr>
      </w:pPr>
    </w:p>
    <w:p w:rsidR="0007286B" w:rsidRPr="002024EC" w:rsidRDefault="0007286B" w:rsidP="0007286B">
      <w:pPr>
        <w:spacing w:after="0" w:line="240" w:lineRule="auto"/>
        <w:rPr>
          <w:rFonts w:eastAsia="Times New Roman"/>
          <w:szCs w:val="20"/>
          <w:lang w:eastAsia="ru-RU"/>
        </w:rPr>
      </w:pPr>
      <w:r w:rsidRPr="002024EC">
        <w:rPr>
          <w:rFonts w:eastAsia="Times New Roman"/>
          <w:szCs w:val="20"/>
          <w:lang w:eastAsia="ru-RU"/>
        </w:rPr>
        <w:t>Глава МО «Славский муниципальный округ</w:t>
      </w:r>
    </w:p>
    <w:p w:rsidR="0007286B" w:rsidRPr="002024EC" w:rsidRDefault="0007286B" w:rsidP="0007286B">
      <w:pPr>
        <w:spacing w:after="0" w:line="240" w:lineRule="auto"/>
        <w:rPr>
          <w:rFonts w:eastAsia="Times New Roman"/>
          <w:szCs w:val="20"/>
          <w:lang w:eastAsia="ru-RU"/>
        </w:rPr>
      </w:pPr>
      <w:r w:rsidRPr="002024EC">
        <w:rPr>
          <w:rFonts w:eastAsia="Times New Roman"/>
          <w:szCs w:val="20"/>
          <w:lang w:eastAsia="ru-RU"/>
        </w:rPr>
        <w:t xml:space="preserve">Калининградской </w:t>
      </w:r>
      <w:proofErr w:type="gramStart"/>
      <w:r w:rsidRPr="002024EC">
        <w:rPr>
          <w:rFonts w:eastAsia="Times New Roman"/>
          <w:szCs w:val="20"/>
          <w:lang w:eastAsia="ru-RU"/>
        </w:rPr>
        <w:t xml:space="preserve">области»   </w:t>
      </w:r>
      <w:proofErr w:type="gramEnd"/>
      <w:r w:rsidRPr="002024EC">
        <w:rPr>
          <w:rFonts w:eastAsia="Times New Roman"/>
          <w:szCs w:val="20"/>
          <w:lang w:eastAsia="ru-RU"/>
        </w:rPr>
        <w:t xml:space="preserve">                                                   </w:t>
      </w:r>
      <w:r>
        <w:rPr>
          <w:rFonts w:eastAsia="Times New Roman"/>
          <w:szCs w:val="20"/>
          <w:lang w:eastAsia="ru-RU"/>
        </w:rPr>
        <w:t xml:space="preserve">           </w:t>
      </w:r>
      <w:r w:rsidRPr="002024EC">
        <w:rPr>
          <w:rFonts w:eastAsia="Times New Roman"/>
          <w:szCs w:val="20"/>
          <w:lang w:eastAsia="ru-RU"/>
        </w:rPr>
        <w:t xml:space="preserve">                       </w:t>
      </w:r>
      <w:r>
        <w:rPr>
          <w:rFonts w:eastAsia="Times New Roman"/>
          <w:szCs w:val="20"/>
          <w:lang w:eastAsia="ru-RU"/>
        </w:rPr>
        <w:t xml:space="preserve">    </w:t>
      </w:r>
      <w:r w:rsidRPr="002024EC">
        <w:rPr>
          <w:rFonts w:eastAsia="Times New Roman"/>
          <w:szCs w:val="20"/>
          <w:lang w:eastAsia="ru-RU"/>
        </w:rPr>
        <w:t xml:space="preserve">      Е.А.</w:t>
      </w:r>
      <w:r>
        <w:rPr>
          <w:rFonts w:eastAsia="Times New Roman"/>
          <w:szCs w:val="20"/>
          <w:lang w:eastAsia="ru-RU"/>
        </w:rPr>
        <w:t xml:space="preserve"> </w:t>
      </w:r>
      <w:r w:rsidRPr="002024EC">
        <w:rPr>
          <w:rFonts w:eastAsia="Times New Roman"/>
          <w:szCs w:val="20"/>
          <w:lang w:eastAsia="ru-RU"/>
        </w:rPr>
        <w:t>Матвеева</w:t>
      </w:r>
    </w:p>
    <w:p w:rsidR="0007286B" w:rsidRPr="002024EC" w:rsidRDefault="0007286B" w:rsidP="0007286B">
      <w:pPr>
        <w:spacing w:after="0" w:line="240" w:lineRule="auto"/>
        <w:jc w:val="both"/>
        <w:rPr>
          <w:rFonts w:eastAsia="Times New Roman"/>
          <w:szCs w:val="20"/>
          <w:lang w:eastAsia="ru-RU"/>
        </w:rPr>
      </w:pPr>
    </w:p>
    <w:p w:rsidR="0007286B" w:rsidRPr="002024EC" w:rsidRDefault="0007286B" w:rsidP="0007286B">
      <w:pPr>
        <w:spacing w:after="0" w:line="240" w:lineRule="auto"/>
        <w:jc w:val="both"/>
        <w:rPr>
          <w:rFonts w:eastAsia="Times New Roman"/>
          <w:szCs w:val="20"/>
          <w:lang w:eastAsia="ru-RU"/>
        </w:rPr>
      </w:pPr>
    </w:p>
    <w:p w:rsidR="0007286B" w:rsidRPr="002024EC" w:rsidRDefault="0007286B" w:rsidP="0007286B">
      <w:pPr>
        <w:spacing w:after="0" w:line="240" w:lineRule="auto"/>
        <w:jc w:val="both"/>
        <w:rPr>
          <w:rFonts w:eastAsia="Times New Roman"/>
          <w:szCs w:val="20"/>
          <w:lang w:eastAsia="ru-RU"/>
        </w:rPr>
      </w:pPr>
    </w:p>
    <w:p w:rsidR="0007286B" w:rsidRPr="002024EC" w:rsidRDefault="0007286B" w:rsidP="0007286B">
      <w:pPr>
        <w:spacing w:after="0" w:line="240" w:lineRule="auto"/>
        <w:jc w:val="both"/>
        <w:rPr>
          <w:rFonts w:eastAsia="Times New Roman"/>
          <w:szCs w:val="20"/>
          <w:lang w:eastAsia="ru-RU"/>
        </w:rPr>
      </w:pPr>
    </w:p>
    <w:p w:rsidR="0007286B" w:rsidRPr="002024EC" w:rsidRDefault="0007286B" w:rsidP="0007286B">
      <w:pPr>
        <w:spacing w:after="0" w:line="240" w:lineRule="auto"/>
        <w:jc w:val="center"/>
        <w:rPr>
          <w:rFonts w:eastAsia="Times New Roman"/>
          <w:szCs w:val="20"/>
          <w:lang w:eastAsia="ru-RU"/>
        </w:rPr>
      </w:pPr>
    </w:p>
    <w:p w:rsidR="0007286B" w:rsidRPr="002024EC" w:rsidRDefault="0007286B" w:rsidP="0007286B">
      <w:pPr>
        <w:spacing w:after="0" w:line="240" w:lineRule="auto"/>
        <w:jc w:val="center"/>
        <w:rPr>
          <w:rFonts w:eastAsia="Times New Roman"/>
          <w:szCs w:val="20"/>
          <w:lang w:eastAsia="ru-RU"/>
        </w:rPr>
      </w:pPr>
    </w:p>
    <w:p w:rsidR="0007286B" w:rsidRPr="0007286B" w:rsidRDefault="0007286B" w:rsidP="0007286B">
      <w:pPr>
        <w:widowControl w:val="0"/>
        <w:autoSpaceDE w:val="0"/>
        <w:autoSpaceDN w:val="0"/>
        <w:adjustRightInd w:val="0"/>
        <w:spacing w:after="0" w:line="240" w:lineRule="auto"/>
        <w:jc w:val="center"/>
        <w:rPr>
          <w:rFonts w:eastAsia="Times New Roman"/>
          <w:b/>
          <w:szCs w:val="24"/>
          <w:lang w:eastAsia="ru-RU"/>
        </w:rPr>
      </w:pPr>
      <w:r w:rsidRPr="0007286B">
        <w:rPr>
          <w:rFonts w:eastAsia="Times New Roman"/>
          <w:b/>
          <w:szCs w:val="24"/>
          <w:lang w:eastAsia="ru-RU"/>
        </w:rPr>
        <w:lastRenderedPageBreak/>
        <w:t>Пояснительная записка к изменениям по бюджету на 2022 год</w:t>
      </w:r>
    </w:p>
    <w:p w:rsidR="0007286B" w:rsidRPr="0007286B" w:rsidRDefault="0007286B" w:rsidP="0007286B">
      <w:pPr>
        <w:widowControl w:val="0"/>
        <w:autoSpaceDE w:val="0"/>
        <w:autoSpaceDN w:val="0"/>
        <w:adjustRightInd w:val="0"/>
        <w:spacing w:after="0" w:line="240" w:lineRule="auto"/>
        <w:jc w:val="center"/>
        <w:rPr>
          <w:rFonts w:eastAsia="Times New Roman"/>
          <w:b/>
          <w:szCs w:val="24"/>
          <w:lang w:eastAsia="ru-RU"/>
        </w:rPr>
      </w:pPr>
    </w:p>
    <w:p w:rsidR="0007286B" w:rsidRPr="0007286B" w:rsidRDefault="0007286B" w:rsidP="0007286B">
      <w:pPr>
        <w:widowControl w:val="0"/>
        <w:autoSpaceDE w:val="0"/>
        <w:autoSpaceDN w:val="0"/>
        <w:adjustRightInd w:val="0"/>
        <w:spacing w:after="0" w:line="240" w:lineRule="auto"/>
        <w:jc w:val="center"/>
        <w:rPr>
          <w:rFonts w:eastAsia="Times New Roman"/>
          <w:b/>
          <w:szCs w:val="24"/>
          <w:lang w:eastAsia="ru-RU"/>
        </w:rPr>
      </w:pPr>
      <w:r w:rsidRPr="0007286B">
        <w:rPr>
          <w:rFonts w:eastAsia="Times New Roman"/>
          <w:b/>
          <w:szCs w:val="24"/>
          <w:lang w:eastAsia="ru-RU"/>
        </w:rPr>
        <w:t>Доходы</w:t>
      </w:r>
    </w:p>
    <w:p w:rsidR="0007286B" w:rsidRPr="0007286B" w:rsidRDefault="0007286B" w:rsidP="0007286B">
      <w:pPr>
        <w:widowControl w:val="0"/>
        <w:autoSpaceDE w:val="0"/>
        <w:autoSpaceDN w:val="0"/>
        <w:adjustRightInd w:val="0"/>
        <w:spacing w:after="0" w:line="240" w:lineRule="auto"/>
        <w:ind w:firstLine="709"/>
        <w:jc w:val="both"/>
        <w:rPr>
          <w:rFonts w:eastAsia="Times New Roman"/>
          <w:szCs w:val="24"/>
          <w:lang w:eastAsia="ru-RU"/>
        </w:rPr>
      </w:pPr>
      <w:r w:rsidRPr="0007286B">
        <w:rPr>
          <w:rFonts w:eastAsia="Times New Roman"/>
          <w:szCs w:val="24"/>
          <w:lang w:eastAsia="ru-RU"/>
        </w:rPr>
        <w:t xml:space="preserve">Общий объем доходов увеличивается на сумму </w:t>
      </w:r>
      <w:r w:rsidRPr="0007286B">
        <w:rPr>
          <w:rFonts w:eastAsia="Times New Roman"/>
          <w:b/>
          <w:szCs w:val="24"/>
          <w:lang w:eastAsia="ru-RU"/>
        </w:rPr>
        <w:t>4518,270 тыс.</w:t>
      </w:r>
      <w:r w:rsidRPr="0007286B">
        <w:rPr>
          <w:rFonts w:eastAsia="Times New Roman"/>
          <w:szCs w:val="24"/>
          <w:lang w:eastAsia="ru-RU"/>
        </w:rPr>
        <w:t xml:space="preserve"> рублей, в том числе:</w:t>
      </w:r>
    </w:p>
    <w:p w:rsidR="0007286B" w:rsidRPr="0007286B" w:rsidRDefault="0007286B" w:rsidP="0007286B">
      <w:pPr>
        <w:widowControl w:val="0"/>
        <w:numPr>
          <w:ilvl w:val="0"/>
          <w:numId w:val="6"/>
        </w:numPr>
        <w:autoSpaceDE w:val="0"/>
        <w:autoSpaceDN w:val="0"/>
        <w:adjustRightInd w:val="0"/>
        <w:spacing w:after="0" w:line="240" w:lineRule="auto"/>
        <w:contextualSpacing/>
        <w:jc w:val="both"/>
        <w:rPr>
          <w:rFonts w:eastAsia="Times New Roman"/>
          <w:szCs w:val="24"/>
          <w:lang w:eastAsia="ru-RU"/>
        </w:rPr>
      </w:pPr>
      <w:r w:rsidRPr="0007286B">
        <w:rPr>
          <w:rFonts w:eastAsia="Times New Roman"/>
          <w:szCs w:val="24"/>
          <w:lang w:eastAsia="ru-RU"/>
        </w:rPr>
        <w:t xml:space="preserve">Безвозмездные поступления увеличиваются на сумму </w:t>
      </w:r>
      <w:r w:rsidRPr="0007286B">
        <w:rPr>
          <w:rFonts w:eastAsia="Times New Roman"/>
          <w:b/>
          <w:szCs w:val="24"/>
          <w:lang w:eastAsia="ru-RU"/>
        </w:rPr>
        <w:t xml:space="preserve">4518,270 </w:t>
      </w:r>
      <w:r w:rsidRPr="0007286B">
        <w:rPr>
          <w:rFonts w:eastAsia="Times New Roman"/>
          <w:szCs w:val="24"/>
          <w:lang w:eastAsia="ru-RU"/>
        </w:rPr>
        <w:t>тыс. рублей:</w:t>
      </w:r>
    </w:p>
    <w:p w:rsidR="0007286B" w:rsidRPr="0007286B" w:rsidRDefault="0007286B" w:rsidP="0007286B">
      <w:pPr>
        <w:widowControl w:val="0"/>
        <w:autoSpaceDE w:val="0"/>
        <w:autoSpaceDN w:val="0"/>
        <w:adjustRightInd w:val="0"/>
        <w:spacing w:after="0" w:line="240" w:lineRule="auto"/>
        <w:jc w:val="both"/>
        <w:rPr>
          <w:rFonts w:eastAsia="Times New Roman"/>
          <w:szCs w:val="24"/>
          <w:lang w:eastAsia="ru-RU"/>
        </w:rPr>
      </w:pPr>
      <w:r w:rsidRPr="0007286B">
        <w:rPr>
          <w:rFonts w:eastAsia="Times New Roman"/>
          <w:szCs w:val="24"/>
          <w:lang w:eastAsia="ru-RU"/>
        </w:rPr>
        <w:t xml:space="preserve">- субсидии увеличиваются на сумму </w:t>
      </w:r>
      <w:r w:rsidRPr="0007286B">
        <w:rPr>
          <w:rFonts w:eastAsia="Times New Roman"/>
          <w:b/>
          <w:szCs w:val="24"/>
          <w:lang w:eastAsia="ru-RU"/>
        </w:rPr>
        <w:t xml:space="preserve">3504,724 </w:t>
      </w:r>
      <w:r w:rsidRPr="0007286B">
        <w:rPr>
          <w:rFonts w:eastAsia="Times New Roman"/>
          <w:szCs w:val="24"/>
          <w:lang w:eastAsia="ru-RU"/>
        </w:rPr>
        <w:t>тыс. рублей;</w:t>
      </w:r>
    </w:p>
    <w:p w:rsidR="0007286B" w:rsidRPr="0007286B" w:rsidRDefault="0007286B" w:rsidP="0007286B">
      <w:pPr>
        <w:widowControl w:val="0"/>
        <w:autoSpaceDE w:val="0"/>
        <w:autoSpaceDN w:val="0"/>
        <w:adjustRightInd w:val="0"/>
        <w:spacing w:after="0" w:line="240" w:lineRule="auto"/>
        <w:jc w:val="both"/>
        <w:rPr>
          <w:rFonts w:eastAsia="Times New Roman"/>
          <w:szCs w:val="24"/>
          <w:lang w:eastAsia="ru-RU"/>
        </w:rPr>
      </w:pPr>
      <w:r w:rsidRPr="0007286B">
        <w:rPr>
          <w:rFonts w:eastAsia="Times New Roman"/>
          <w:szCs w:val="24"/>
          <w:lang w:eastAsia="ru-RU"/>
        </w:rPr>
        <w:t xml:space="preserve">-субвенции увеличиваются на сумму </w:t>
      </w:r>
      <w:r w:rsidRPr="0007286B">
        <w:rPr>
          <w:rFonts w:eastAsia="Times New Roman"/>
          <w:b/>
          <w:szCs w:val="24"/>
          <w:lang w:eastAsia="ru-RU"/>
        </w:rPr>
        <w:t>713,513</w:t>
      </w:r>
      <w:r w:rsidRPr="0007286B">
        <w:rPr>
          <w:rFonts w:eastAsia="Times New Roman"/>
          <w:szCs w:val="24"/>
          <w:lang w:eastAsia="ru-RU"/>
        </w:rPr>
        <w:t xml:space="preserve"> тыс. рублей;</w:t>
      </w:r>
    </w:p>
    <w:p w:rsidR="0007286B" w:rsidRPr="0007286B" w:rsidRDefault="0007286B" w:rsidP="0007286B">
      <w:pPr>
        <w:widowControl w:val="0"/>
        <w:autoSpaceDE w:val="0"/>
        <w:autoSpaceDN w:val="0"/>
        <w:adjustRightInd w:val="0"/>
        <w:spacing w:after="0" w:line="240" w:lineRule="auto"/>
        <w:jc w:val="both"/>
        <w:rPr>
          <w:rFonts w:eastAsia="Times New Roman"/>
          <w:szCs w:val="24"/>
          <w:lang w:eastAsia="ru-RU"/>
        </w:rPr>
      </w:pPr>
      <w:r w:rsidRPr="0007286B">
        <w:rPr>
          <w:rFonts w:eastAsia="Times New Roman"/>
          <w:szCs w:val="24"/>
          <w:lang w:eastAsia="ru-RU"/>
        </w:rPr>
        <w:t xml:space="preserve">- иные межбюджетные трансферты увеличиваются на сумму </w:t>
      </w:r>
      <w:r w:rsidRPr="0007286B">
        <w:rPr>
          <w:rFonts w:eastAsia="Times New Roman"/>
          <w:b/>
          <w:szCs w:val="24"/>
          <w:lang w:eastAsia="ru-RU"/>
        </w:rPr>
        <w:t xml:space="preserve">300,033 </w:t>
      </w:r>
      <w:r w:rsidRPr="0007286B">
        <w:rPr>
          <w:rFonts w:eastAsia="Times New Roman"/>
          <w:szCs w:val="24"/>
          <w:lang w:eastAsia="ru-RU"/>
        </w:rPr>
        <w:t>тыс. рублей.</w:t>
      </w:r>
    </w:p>
    <w:p w:rsidR="0007286B" w:rsidRPr="0007286B" w:rsidRDefault="0007286B" w:rsidP="0007286B">
      <w:pPr>
        <w:widowControl w:val="0"/>
        <w:tabs>
          <w:tab w:val="left" w:pos="3264"/>
        </w:tabs>
        <w:autoSpaceDE w:val="0"/>
        <w:autoSpaceDN w:val="0"/>
        <w:adjustRightInd w:val="0"/>
        <w:spacing w:after="0" w:line="240" w:lineRule="auto"/>
        <w:jc w:val="center"/>
        <w:rPr>
          <w:rFonts w:eastAsia="Times New Roman"/>
          <w:b/>
          <w:bCs/>
          <w:color w:val="000000"/>
          <w:szCs w:val="24"/>
          <w:lang w:eastAsia="ru-RU"/>
        </w:rPr>
      </w:pPr>
    </w:p>
    <w:p w:rsidR="0007286B" w:rsidRPr="0007286B" w:rsidRDefault="0007286B" w:rsidP="0007286B">
      <w:pPr>
        <w:widowControl w:val="0"/>
        <w:tabs>
          <w:tab w:val="left" w:pos="3264"/>
        </w:tabs>
        <w:autoSpaceDE w:val="0"/>
        <w:autoSpaceDN w:val="0"/>
        <w:adjustRightInd w:val="0"/>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Расходы</w:t>
      </w:r>
    </w:p>
    <w:p w:rsidR="0007286B" w:rsidRPr="0007286B" w:rsidRDefault="0007286B" w:rsidP="0007286B">
      <w:pPr>
        <w:widowControl w:val="0"/>
        <w:tabs>
          <w:tab w:val="left" w:pos="3264"/>
        </w:tabs>
        <w:autoSpaceDE w:val="0"/>
        <w:autoSpaceDN w:val="0"/>
        <w:adjustRightInd w:val="0"/>
        <w:spacing w:after="0" w:line="240" w:lineRule="auto"/>
        <w:jc w:val="center"/>
        <w:rPr>
          <w:rFonts w:eastAsia="Times New Roman"/>
          <w:b/>
          <w:bCs/>
          <w:color w:val="000000"/>
          <w:szCs w:val="24"/>
          <w:lang w:eastAsia="ru-RU"/>
        </w:rPr>
      </w:pPr>
    </w:p>
    <w:p w:rsidR="0007286B" w:rsidRPr="0007286B" w:rsidRDefault="0007286B" w:rsidP="0007286B">
      <w:pPr>
        <w:widowControl w:val="0"/>
        <w:tabs>
          <w:tab w:val="left" w:pos="3264"/>
        </w:tabs>
        <w:autoSpaceDE w:val="0"/>
        <w:autoSpaceDN w:val="0"/>
        <w:adjustRightInd w:val="0"/>
        <w:spacing w:after="0" w:line="240" w:lineRule="auto"/>
        <w:ind w:firstLine="709"/>
        <w:jc w:val="both"/>
        <w:rPr>
          <w:rFonts w:eastAsia="Times New Roman"/>
          <w:bCs/>
          <w:color w:val="000000"/>
          <w:szCs w:val="24"/>
          <w:lang w:eastAsia="ru-RU"/>
        </w:rPr>
      </w:pPr>
      <w:r w:rsidRPr="0007286B">
        <w:rPr>
          <w:rFonts w:eastAsia="Times New Roman"/>
          <w:bCs/>
          <w:color w:val="000000"/>
          <w:szCs w:val="24"/>
          <w:lang w:eastAsia="ru-RU"/>
        </w:rPr>
        <w:t xml:space="preserve">Общий объем расходов </w:t>
      </w:r>
      <w:r w:rsidRPr="0007286B">
        <w:rPr>
          <w:rFonts w:eastAsia="Times New Roman"/>
          <w:szCs w:val="24"/>
          <w:lang w:eastAsia="ru-RU"/>
        </w:rPr>
        <w:t>увеличиваются</w:t>
      </w:r>
      <w:r w:rsidRPr="0007286B">
        <w:rPr>
          <w:rFonts w:eastAsia="Times New Roman"/>
          <w:bCs/>
          <w:color w:val="000000"/>
          <w:szCs w:val="24"/>
          <w:lang w:eastAsia="ru-RU"/>
        </w:rPr>
        <w:t xml:space="preserve"> к уточнённым назначениям на сумму </w:t>
      </w:r>
      <w:r w:rsidRPr="0007286B">
        <w:rPr>
          <w:rFonts w:eastAsia="Times New Roman"/>
          <w:b/>
          <w:szCs w:val="24"/>
          <w:lang w:eastAsia="ru-RU"/>
        </w:rPr>
        <w:t>4518,270 тыс.</w:t>
      </w:r>
      <w:r w:rsidRPr="0007286B">
        <w:rPr>
          <w:rFonts w:eastAsia="Times New Roman"/>
          <w:bCs/>
          <w:color w:val="000000"/>
          <w:szCs w:val="24"/>
          <w:lang w:eastAsia="ru-RU"/>
        </w:rPr>
        <w:t xml:space="preserve"> рублей, в том числе:</w:t>
      </w:r>
    </w:p>
    <w:p w:rsidR="0007286B" w:rsidRPr="0007286B" w:rsidRDefault="0007286B" w:rsidP="0007286B">
      <w:pPr>
        <w:widowControl w:val="0"/>
        <w:numPr>
          <w:ilvl w:val="0"/>
          <w:numId w:val="7"/>
        </w:numPr>
        <w:tabs>
          <w:tab w:val="left" w:pos="3264"/>
        </w:tabs>
        <w:autoSpaceDE w:val="0"/>
        <w:autoSpaceDN w:val="0"/>
        <w:adjustRightInd w:val="0"/>
        <w:spacing w:after="0" w:line="240" w:lineRule="auto"/>
        <w:contextualSpacing/>
        <w:jc w:val="both"/>
        <w:rPr>
          <w:rFonts w:eastAsia="Times New Roman"/>
          <w:szCs w:val="24"/>
          <w:lang w:eastAsia="ru-RU"/>
        </w:rPr>
      </w:pPr>
      <w:r w:rsidRPr="0007286B">
        <w:rPr>
          <w:rFonts w:eastAsia="Times New Roman"/>
          <w:bCs/>
          <w:color w:val="000000"/>
          <w:szCs w:val="24"/>
          <w:lang w:eastAsia="ru-RU"/>
        </w:rPr>
        <w:t>За счёт безвозмездных поступлений</w:t>
      </w:r>
      <w:r w:rsidRPr="0007286B">
        <w:rPr>
          <w:rFonts w:eastAsia="Times New Roman"/>
          <w:szCs w:val="24"/>
          <w:lang w:eastAsia="ru-RU"/>
        </w:rPr>
        <w:t xml:space="preserve"> увеличиваются расходы на сумму </w:t>
      </w:r>
      <w:r w:rsidRPr="0007286B">
        <w:rPr>
          <w:rFonts w:eastAsia="Times New Roman"/>
          <w:b/>
          <w:szCs w:val="24"/>
          <w:lang w:eastAsia="ru-RU"/>
        </w:rPr>
        <w:t>4518,270 тыс. рублей</w:t>
      </w:r>
      <w:r w:rsidRPr="0007286B">
        <w:rPr>
          <w:rFonts w:eastAsia="Times New Roman"/>
          <w:szCs w:val="24"/>
          <w:lang w:eastAsia="ru-RU"/>
        </w:rPr>
        <w:t>:</w:t>
      </w:r>
    </w:p>
    <w:p w:rsidR="0007286B" w:rsidRPr="0007286B" w:rsidRDefault="0007286B" w:rsidP="0007286B">
      <w:pPr>
        <w:widowControl w:val="0"/>
        <w:tabs>
          <w:tab w:val="left" w:pos="3264"/>
        </w:tabs>
        <w:autoSpaceDE w:val="0"/>
        <w:autoSpaceDN w:val="0"/>
        <w:adjustRightInd w:val="0"/>
        <w:spacing w:after="0" w:line="240" w:lineRule="auto"/>
        <w:jc w:val="both"/>
        <w:rPr>
          <w:rFonts w:eastAsia="Times New Roman"/>
          <w:b/>
          <w:bCs/>
          <w:color w:val="000000"/>
          <w:szCs w:val="24"/>
          <w:lang w:eastAsia="ru-RU"/>
        </w:rPr>
      </w:pPr>
      <w:r w:rsidRPr="0007286B">
        <w:rPr>
          <w:rFonts w:eastAsia="Times New Roman"/>
          <w:b/>
          <w:szCs w:val="24"/>
          <w:lang w:eastAsia="ru-RU"/>
        </w:rPr>
        <w:t>1.1.</w:t>
      </w:r>
      <w:r w:rsidRPr="0007286B">
        <w:rPr>
          <w:rFonts w:eastAsia="Times New Roman"/>
          <w:b/>
          <w:bCs/>
          <w:color w:val="000000"/>
          <w:szCs w:val="24"/>
          <w:lang w:eastAsia="ru-RU"/>
        </w:rPr>
        <w:t xml:space="preserve"> По подразделу 0707 «Молодёжная политика и оздоровление детей»:    </w:t>
      </w:r>
    </w:p>
    <w:p w:rsidR="0007286B" w:rsidRPr="0007286B" w:rsidRDefault="0007286B" w:rsidP="0007286B">
      <w:pPr>
        <w:widowControl w:val="0"/>
        <w:tabs>
          <w:tab w:val="left" w:pos="3264"/>
        </w:tabs>
        <w:autoSpaceDE w:val="0"/>
        <w:autoSpaceDN w:val="0"/>
        <w:adjustRightInd w:val="0"/>
        <w:spacing w:after="0" w:line="240" w:lineRule="auto"/>
        <w:jc w:val="both"/>
        <w:rPr>
          <w:rFonts w:eastAsia="Times New Roman"/>
          <w:szCs w:val="24"/>
          <w:lang w:eastAsia="ru-RU"/>
        </w:rPr>
      </w:pPr>
      <w:r w:rsidRPr="0007286B">
        <w:rPr>
          <w:rFonts w:eastAsia="Times New Roman"/>
          <w:bCs/>
          <w:color w:val="000000"/>
          <w:szCs w:val="24"/>
          <w:lang w:eastAsia="ru-RU"/>
        </w:rPr>
        <w:t xml:space="preserve">- увеличиваются назначения за счёт средств субвенции на сумму </w:t>
      </w:r>
      <w:r w:rsidRPr="0007286B">
        <w:rPr>
          <w:rFonts w:eastAsia="Times New Roman"/>
          <w:b/>
          <w:bCs/>
          <w:color w:val="000000"/>
          <w:szCs w:val="24"/>
          <w:lang w:eastAsia="ru-RU"/>
        </w:rPr>
        <w:t>713,513 тыс.</w:t>
      </w:r>
      <w:r w:rsidRPr="0007286B">
        <w:rPr>
          <w:rFonts w:eastAsia="Times New Roman"/>
          <w:b/>
          <w:szCs w:val="24"/>
          <w:lang w:eastAsia="ru-RU"/>
        </w:rPr>
        <w:t xml:space="preserve"> рублей</w:t>
      </w:r>
      <w:r w:rsidRPr="0007286B">
        <w:rPr>
          <w:rFonts w:eastAsia="Times New Roman"/>
          <w:szCs w:val="24"/>
          <w:lang w:eastAsia="ru-RU"/>
        </w:rPr>
        <w:t xml:space="preserve"> на обеспечение питанием и страхованием жизни и здоровья детей в возрасте от 6 до 18 лет в муниципальных лагерях с дневным пребыванием;</w:t>
      </w:r>
    </w:p>
    <w:p w:rsidR="0007286B" w:rsidRPr="0007286B" w:rsidRDefault="0007286B" w:rsidP="0007286B">
      <w:pPr>
        <w:widowControl w:val="0"/>
        <w:tabs>
          <w:tab w:val="left" w:pos="3264"/>
        </w:tabs>
        <w:autoSpaceDE w:val="0"/>
        <w:autoSpaceDN w:val="0"/>
        <w:adjustRightInd w:val="0"/>
        <w:spacing w:after="0" w:line="240" w:lineRule="auto"/>
        <w:jc w:val="both"/>
        <w:rPr>
          <w:rFonts w:eastAsia="Times New Roman"/>
          <w:b/>
          <w:szCs w:val="24"/>
          <w:lang w:eastAsia="ru-RU"/>
        </w:rPr>
      </w:pPr>
      <w:r w:rsidRPr="0007286B">
        <w:rPr>
          <w:rFonts w:eastAsia="Times New Roman"/>
          <w:b/>
          <w:szCs w:val="24"/>
          <w:lang w:eastAsia="ru-RU"/>
        </w:rPr>
        <w:t>1.2.</w:t>
      </w:r>
      <w:r w:rsidRPr="0007286B">
        <w:rPr>
          <w:rFonts w:eastAsia="Times New Roman"/>
          <w:b/>
          <w:bCs/>
          <w:color w:val="000000"/>
          <w:szCs w:val="24"/>
          <w:lang w:eastAsia="ru-RU"/>
        </w:rPr>
        <w:t xml:space="preserve"> По подразделу 0801 «Культура»: </w:t>
      </w:r>
    </w:p>
    <w:p w:rsidR="0007286B" w:rsidRPr="0007286B" w:rsidRDefault="0007286B" w:rsidP="0007286B">
      <w:pPr>
        <w:widowControl w:val="0"/>
        <w:tabs>
          <w:tab w:val="left" w:pos="3264"/>
        </w:tabs>
        <w:autoSpaceDE w:val="0"/>
        <w:autoSpaceDN w:val="0"/>
        <w:adjustRightInd w:val="0"/>
        <w:spacing w:after="0" w:line="240" w:lineRule="auto"/>
        <w:jc w:val="both"/>
        <w:rPr>
          <w:rFonts w:eastAsia="Times New Roman"/>
          <w:szCs w:val="24"/>
          <w:lang w:eastAsia="ru-RU"/>
        </w:rPr>
      </w:pPr>
      <w:r w:rsidRPr="0007286B">
        <w:rPr>
          <w:rFonts w:eastAsia="Times New Roman"/>
          <w:bCs/>
          <w:color w:val="000000"/>
          <w:szCs w:val="24"/>
          <w:lang w:eastAsia="ru-RU"/>
        </w:rPr>
        <w:t xml:space="preserve">- увеличиваются назначения за счёт средств иного межбюджетного трансферта на сумму </w:t>
      </w:r>
      <w:r w:rsidRPr="0007286B">
        <w:rPr>
          <w:rFonts w:eastAsia="Times New Roman"/>
          <w:b/>
          <w:bCs/>
          <w:color w:val="000000"/>
          <w:szCs w:val="24"/>
          <w:lang w:eastAsia="ru-RU"/>
        </w:rPr>
        <w:t>239,319 тыс.</w:t>
      </w:r>
      <w:r w:rsidRPr="0007286B">
        <w:rPr>
          <w:rFonts w:eastAsia="Times New Roman"/>
          <w:b/>
          <w:szCs w:val="24"/>
          <w:lang w:eastAsia="ru-RU"/>
        </w:rPr>
        <w:t xml:space="preserve"> рублей</w:t>
      </w:r>
      <w:r w:rsidRPr="0007286B">
        <w:rPr>
          <w:rFonts w:eastAsia="Times New Roman"/>
          <w:szCs w:val="24"/>
          <w:lang w:eastAsia="ru-RU"/>
        </w:rPr>
        <w:t xml:space="preserve"> на осуществление денежных выплат учреждениям клубного типа, библиотекам, музеям и работникам указанных учреждений по итогам проведения ежегодного смотра-конкурса «Обновление»;</w:t>
      </w:r>
    </w:p>
    <w:p w:rsidR="0007286B" w:rsidRPr="0007286B" w:rsidRDefault="0007286B" w:rsidP="0007286B">
      <w:pPr>
        <w:widowControl w:val="0"/>
        <w:tabs>
          <w:tab w:val="left" w:pos="3264"/>
        </w:tabs>
        <w:autoSpaceDE w:val="0"/>
        <w:autoSpaceDN w:val="0"/>
        <w:adjustRightInd w:val="0"/>
        <w:spacing w:after="0" w:line="240" w:lineRule="auto"/>
        <w:jc w:val="both"/>
        <w:rPr>
          <w:rFonts w:eastAsia="Times New Roman"/>
          <w:szCs w:val="24"/>
          <w:lang w:eastAsia="ru-RU"/>
        </w:rPr>
      </w:pPr>
      <w:r w:rsidRPr="0007286B">
        <w:rPr>
          <w:rFonts w:eastAsia="Times New Roman"/>
          <w:szCs w:val="24"/>
          <w:lang w:eastAsia="ru-RU"/>
        </w:rPr>
        <w:t xml:space="preserve">- </w:t>
      </w:r>
      <w:r w:rsidRPr="0007286B">
        <w:rPr>
          <w:rFonts w:eastAsia="Times New Roman"/>
          <w:bCs/>
          <w:color w:val="000000"/>
          <w:szCs w:val="24"/>
          <w:lang w:eastAsia="ru-RU"/>
        </w:rPr>
        <w:t xml:space="preserve">увеличиваются назначения за счёт средств иного межбюджетного трансферта на сумму </w:t>
      </w:r>
      <w:r w:rsidRPr="0007286B">
        <w:rPr>
          <w:rFonts w:eastAsia="Times New Roman"/>
          <w:b/>
          <w:bCs/>
          <w:color w:val="000000"/>
          <w:szCs w:val="24"/>
          <w:lang w:eastAsia="ru-RU"/>
        </w:rPr>
        <w:t>60,714 тыс.</w:t>
      </w:r>
      <w:r w:rsidRPr="0007286B">
        <w:rPr>
          <w:rFonts w:eastAsia="Times New Roman"/>
          <w:b/>
          <w:szCs w:val="24"/>
          <w:lang w:eastAsia="ru-RU"/>
        </w:rPr>
        <w:t xml:space="preserve"> рублей</w:t>
      </w:r>
      <w:r w:rsidRPr="0007286B">
        <w:rPr>
          <w:rFonts w:eastAsia="Times New Roman"/>
          <w:szCs w:val="24"/>
          <w:lang w:eastAsia="ru-RU"/>
        </w:rPr>
        <w:t xml:space="preserve"> на осуществление денежных выплат учреждениям клубного типа, библиотекам, музеям и работникам указанных учреждений (средства федерального бюджета);</w:t>
      </w:r>
    </w:p>
    <w:p w:rsidR="0007286B" w:rsidRPr="0007286B" w:rsidRDefault="0007286B" w:rsidP="0007286B">
      <w:pPr>
        <w:widowControl w:val="0"/>
        <w:tabs>
          <w:tab w:val="left" w:pos="3264"/>
        </w:tabs>
        <w:autoSpaceDE w:val="0"/>
        <w:autoSpaceDN w:val="0"/>
        <w:adjustRightInd w:val="0"/>
        <w:spacing w:after="0" w:line="240" w:lineRule="auto"/>
        <w:jc w:val="both"/>
        <w:rPr>
          <w:rFonts w:eastAsia="Times New Roman"/>
          <w:szCs w:val="24"/>
          <w:lang w:eastAsia="ru-RU"/>
        </w:rPr>
      </w:pPr>
      <w:r w:rsidRPr="0007286B">
        <w:rPr>
          <w:rFonts w:eastAsia="Times New Roman"/>
          <w:szCs w:val="24"/>
          <w:lang w:eastAsia="ru-RU"/>
        </w:rPr>
        <w:t xml:space="preserve">- </w:t>
      </w:r>
      <w:r w:rsidRPr="0007286B">
        <w:rPr>
          <w:rFonts w:eastAsia="Times New Roman"/>
          <w:bCs/>
          <w:color w:val="000000"/>
          <w:szCs w:val="24"/>
          <w:lang w:eastAsia="ru-RU"/>
        </w:rPr>
        <w:t xml:space="preserve">увеличиваются назначения за счёт средств субсидии на сумму </w:t>
      </w:r>
      <w:r w:rsidRPr="0007286B">
        <w:rPr>
          <w:rFonts w:eastAsia="Times New Roman"/>
          <w:b/>
          <w:bCs/>
          <w:color w:val="000000"/>
          <w:szCs w:val="24"/>
          <w:lang w:eastAsia="ru-RU"/>
        </w:rPr>
        <w:t>912,6 тыс.</w:t>
      </w:r>
      <w:r w:rsidRPr="0007286B">
        <w:rPr>
          <w:rFonts w:eastAsia="Times New Roman"/>
          <w:b/>
          <w:szCs w:val="24"/>
          <w:lang w:eastAsia="ru-RU"/>
        </w:rPr>
        <w:t xml:space="preserve"> рублей</w:t>
      </w:r>
      <w:r w:rsidRPr="0007286B">
        <w:rPr>
          <w:rFonts w:eastAsia="Times New Roman"/>
          <w:szCs w:val="24"/>
          <w:lang w:eastAsia="ru-RU"/>
        </w:rPr>
        <w:t xml:space="preserve"> на укрепление материально-технической базы муниципальных учреждений культуры, включая капитальный и текущий ремонт зданий муниципальных учреждений культуры, в том числе в сельской местности;</w:t>
      </w:r>
    </w:p>
    <w:p w:rsidR="0007286B" w:rsidRPr="0007286B" w:rsidRDefault="0007286B" w:rsidP="0007286B">
      <w:pPr>
        <w:widowControl w:val="0"/>
        <w:tabs>
          <w:tab w:val="left" w:pos="3264"/>
        </w:tabs>
        <w:autoSpaceDE w:val="0"/>
        <w:autoSpaceDN w:val="0"/>
        <w:adjustRightInd w:val="0"/>
        <w:spacing w:after="0" w:line="240" w:lineRule="auto"/>
        <w:jc w:val="both"/>
        <w:rPr>
          <w:rFonts w:eastAsia="Times New Roman"/>
          <w:szCs w:val="24"/>
          <w:lang w:eastAsia="ru-RU"/>
        </w:rPr>
      </w:pPr>
      <w:r w:rsidRPr="0007286B">
        <w:rPr>
          <w:rFonts w:eastAsia="Times New Roman"/>
          <w:szCs w:val="24"/>
          <w:lang w:eastAsia="ru-RU"/>
        </w:rPr>
        <w:t xml:space="preserve">- </w:t>
      </w:r>
      <w:r w:rsidRPr="0007286B">
        <w:rPr>
          <w:rFonts w:eastAsia="Times New Roman"/>
          <w:bCs/>
          <w:color w:val="000000"/>
          <w:szCs w:val="24"/>
          <w:lang w:eastAsia="ru-RU"/>
        </w:rPr>
        <w:t xml:space="preserve">увеличиваются назначения за счёт средств субсидии на сумму </w:t>
      </w:r>
      <w:r w:rsidRPr="0007286B">
        <w:rPr>
          <w:rFonts w:eastAsia="Times New Roman"/>
          <w:b/>
          <w:bCs/>
          <w:color w:val="000000"/>
          <w:szCs w:val="24"/>
          <w:lang w:eastAsia="ru-RU"/>
        </w:rPr>
        <w:t>2592,124 тыс.</w:t>
      </w:r>
      <w:r w:rsidRPr="0007286B">
        <w:rPr>
          <w:rFonts w:eastAsia="Times New Roman"/>
          <w:b/>
          <w:szCs w:val="24"/>
          <w:lang w:eastAsia="ru-RU"/>
        </w:rPr>
        <w:t xml:space="preserve"> рублей</w:t>
      </w:r>
      <w:r w:rsidRPr="0007286B">
        <w:rPr>
          <w:rFonts w:eastAsia="Times New Roman"/>
          <w:szCs w:val="24"/>
          <w:lang w:eastAsia="ru-RU"/>
        </w:rPr>
        <w:t xml:space="preserve"> на оплату выполненных работ по объекту: «Строительство культурно-досугового центра в пос. Яснополянка Славского городского округа» (средства резервного фонда Правительства Калининградской области).</w:t>
      </w:r>
    </w:p>
    <w:p w:rsidR="0007286B" w:rsidRPr="0007286B" w:rsidRDefault="0007286B" w:rsidP="0007286B">
      <w:pPr>
        <w:widowControl w:val="0"/>
        <w:tabs>
          <w:tab w:val="left" w:pos="3264"/>
        </w:tabs>
        <w:autoSpaceDE w:val="0"/>
        <w:autoSpaceDN w:val="0"/>
        <w:adjustRightInd w:val="0"/>
        <w:spacing w:after="0" w:line="240" w:lineRule="auto"/>
        <w:ind w:firstLine="709"/>
        <w:jc w:val="both"/>
        <w:rPr>
          <w:rFonts w:eastAsia="Times New Roman"/>
          <w:szCs w:val="24"/>
          <w:lang w:eastAsia="ru-RU"/>
        </w:rPr>
      </w:pPr>
      <w:r w:rsidRPr="0007286B">
        <w:rPr>
          <w:rFonts w:eastAsia="Times New Roman"/>
          <w:szCs w:val="24"/>
          <w:lang w:eastAsia="ru-RU"/>
        </w:rPr>
        <w:t>В связи с частичной невостребованностью бюджетных средств по отдельным мероприятиям, перераспределяются лимиты:</w:t>
      </w:r>
    </w:p>
    <w:p w:rsidR="0007286B" w:rsidRPr="0007286B" w:rsidRDefault="0007286B" w:rsidP="0007286B">
      <w:pPr>
        <w:widowControl w:val="0"/>
        <w:tabs>
          <w:tab w:val="left" w:pos="3264"/>
        </w:tabs>
        <w:autoSpaceDE w:val="0"/>
        <w:autoSpaceDN w:val="0"/>
        <w:adjustRightInd w:val="0"/>
        <w:spacing w:after="0" w:line="240" w:lineRule="auto"/>
        <w:jc w:val="both"/>
        <w:rPr>
          <w:rFonts w:eastAsia="Times New Roman"/>
          <w:b/>
          <w:szCs w:val="24"/>
          <w:lang w:eastAsia="ru-RU"/>
        </w:rPr>
      </w:pPr>
      <w:r w:rsidRPr="0007286B">
        <w:rPr>
          <w:rFonts w:eastAsia="Times New Roman"/>
          <w:szCs w:val="24"/>
          <w:lang w:eastAsia="ru-RU"/>
        </w:rPr>
        <w:t>а) уменьшаются назначения:</w:t>
      </w:r>
      <w:r w:rsidRPr="0007286B">
        <w:rPr>
          <w:rFonts w:eastAsia="Times New Roman"/>
          <w:b/>
          <w:szCs w:val="24"/>
          <w:lang w:eastAsia="ru-RU"/>
        </w:rPr>
        <w:t xml:space="preserve"> </w:t>
      </w:r>
    </w:p>
    <w:p w:rsidR="0007286B" w:rsidRPr="0007286B" w:rsidRDefault="0007286B" w:rsidP="0007286B">
      <w:pPr>
        <w:widowControl w:val="0"/>
        <w:tabs>
          <w:tab w:val="left" w:pos="3264"/>
        </w:tabs>
        <w:autoSpaceDE w:val="0"/>
        <w:autoSpaceDN w:val="0"/>
        <w:adjustRightInd w:val="0"/>
        <w:spacing w:after="0" w:line="240" w:lineRule="auto"/>
        <w:jc w:val="both"/>
        <w:rPr>
          <w:rFonts w:eastAsia="Times New Roman"/>
          <w:bCs/>
          <w:color w:val="000000"/>
          <w:szCs w:val="24"/>
          <w:lang w:eastAsia="ru-RU"/>
        </w:rPr>
      </w:pPr>
      <w:r w:rsidRPr="0007286B">
        <w:rPr>
          <w:rFonts w:eastAsia="Times New Roman"/>
          <w:b/>
          <w:bCs/>
          <w:color w:val="000000"/>
          <w:szCs w:val="24"/>
          <w:lang w:eastAsia="ru-RU"/>
        </w:rPr>
        <w:t xml:space="preserve">- по подразделу 0113 «Другие общегосударственные вопросы» </w:t>
      </w:r>
      <w:r w:rsidRPr="0007286B">
        <w:rPr>
          <w:rFonts w:eastAsia="Times New Roman"/>
          <w:bCs/>
          <w:color w:val="000000"/>
          <w:szCs w:val="24"/>
          <w:lang w:eastAsia="ru-RU"/>
        </w:rPr>
        <w:t>на сумму 450,0 тыс. рублей</w:t>
      </w:r>
      <w:r w:rsidRPr="0007286B">
        <w:rPr>
          <w:rFonts w:eastAsia="Times New Roman"/>
          <w:b/>
          <w:bCs/>
          <w:color w:val="000000"/>
          <w:szCs w:val="24"/>
          <w:lang w:eastAsia="ru-RU"/>
        </w:rPr>
        <w:t xml:space="preserve"> </w:t>
      </w:r>
      <w:r w:rsidRPr="0007286B">
        <w:rPr>
          <w:rFonts w:eastAsia="Times New Roman"/>
          <w:bCs/>
          <w:color w:val="000000"/>
          <w:szCs w:val="24"/>
          <w:lang w:eastAsia="ru-RU"/>
        </w:rPr>
        <w:t xml:space="preserve">(по мероприятиям </w:t>
      </w:r>
      <w:r w:rsidRPr="0007286B">
        <w:rPr>
          <w:rFonts w:eastAsia="Times New Roman"/>
          <w:bCs/>
          <w:szCs w:val="24"/>
          <w:lang w:eastAsia="ru-RU"/>
        </w:rPr>
        <w:t>муниципальной программы муниципального образования «Славский муниципальный округ Калининградской области» «Развитие инициатив населения Славского муниципального округа»</w:t>
      </w:r>
      <w:r w:rsidRPr="0007286B">
        <w:rPr>
          <w:rFonts w:eastAsia="Times New Roman"/>
          <w:bCs/>
          <w:color w:val="000000"/>
          <w:szCs w:val="24"/>
          <w:lang w:eastAsia="ru-RU"/>
        </w:rPr>
        <w:t xml:space="preserve">); </w:t>
      </w:r>
    </w:p>
    <w:p w:rsidR="0007286B" w:rsidRPr="0007286B" w:rsidRDefault="0007286B" w:rsidP="0007286B">
      <w:pPr>
        <w:widowControl w:val="0"/>
        <w:tabs>
          <w:tab w:val="left" w:pos="3264"/>
        </w:tabs>
        <w:autoSpaceDE w:val="0"/>
        <w:autoSpaceDN w:val="0"/>
        <w:adjustRightInd w:val="0"/>
        <w:spacing w:after="0" w:line="240" w:lineRule="auto"/>
        <w:jc w:val="both"/>
        <w:rPr>
          <w:rFonts w:eastAsia="Times New Roman"/>
          <w:b/>
          <w:bCs/>
          <w:color w:val="000000"/>
          <w:szCs w:val="24"/>
          <w:lang w:eastAsia="ru-RU"/>
        </w:rPr>
      </w:pPr>
      <w:r w:rsidRPr="0007286B">
        <w:rPr>
          <w:rFonts w:eastAsia="Times New Roman"/>
          <w:szCs w:val="24"/>
          <w:lang w:eastAsia="ru-RU"/>
        </w:rPr>
        <w:t>б) увеличиваются назначения:</w:t>
      </w:r>
      <w:r w:rsidRPr="0007286B">
        <w:rPr>
          <w:rFonts w:eastAsia="Times New Roman"/>
          <w:b/>
          <w:bCs/>
          <w:color w:val="000000"/>
          <w:szCs w:val="24"/>
          <w:lang w:eastAsia="ru-RU"/>
        </w:rPr>
        <w:t xml:space="preserve">   </w:t>
      </w:r>
    </w:p>
    <w:p w:rsidR="0007286B" w:rsidRPr="0007286B" w:rsidRDefault="0007286B" w:rsidP="0007286B">
      <w:pPr>
        <w:widowControl w:val="0"/>
        <w:tabs>
          <w:tab w:val="left" w:pos="3264"/>
        </w:tabs>
        <w:autoSpaceDE w:val="0"/>
        <w:autoSpaceDN w:val="0"/>
        <w:adjustRightInd w:val="0"/>
        <w:spacing w:after="0" w:line="240" w:lineRule="auto"/>
        <w:jc w:val="both"/>
        <w:rPr>
          <w:rFonts w:eastAsia="Times New Roman"/>
          <w:color w:val="000000"/>
          <w:szCs w:val="24"/>
          <w:lang w:eastAsia="ru-RU"/>
        </w:rPr>
      </w:pPr>
      <w:r w:rsidRPr="0007286B">
        <w:rPr>
          <w:rFonts w:eastAsia="Times New Roman"/>
          <w:b/>
          <w:bCs/>
          <w:color w:val="000000"/>
          <w:szCs w:val="24"/>
          <w:lang w:eastAsia="ru-RU"/>
        </w:rPr>
        <w:t>- по подразделу 0503 «Благоустройство»</w:t>
      </w:r>
      <w:r w:rsidRPr="0007286B">
        <w:rPr>
          <w:rFonts w:eastAsia="Times New Roman"/>
          <w:color w:val="000000"/>
          <w:szCs w:val="24"/>
          <w:lang w:eastAsia="ru-RU"/>
        </w:rPr>
        <w:t xml:space="preserve"> </w:t>
      </w:r>
      <w:r w:rsidRPr="0007286B">
        <w:rPr>
          <w:rFonts w:eastAsia="Times New Roman"/>
          <w:szCs w:val="24"/>
          <w:lang w:eastAsia="ru-RU"/>
        </w:rPr>
        <w:t xml:space="preserve">на сумму </w:t>
      </w:r>
      <w:r w:rsidRPr="0007286B">
        <w:rPr>
          <w:rFonts w:eastAsia="Times New Roman"/>
          <w:b/>
          <w:szCs w:val="24"/>
          <w:lang w:eastAsia="ru-RU"/>
        </w:rPr>
        <w:t xml:space="preserve">450,0 </w:t>
      </w:r>
      <w:r w:rsidRPr="0007286B">
        <w:rPr>
          <w:rFonts w:eastAsia="Times New Roman"/>
          <w:szCs w:val="24"/>
          <w:lang w:eastAsia="ru-RU"/>
        </w:rPr>
        <w:t>тыс.</w:t>
      </w:r>
      <w:r w:rsidRPr="0007286B">
        <w:rPr>
          <w:rFonts w:eastAsia="Times New Roman"/>
          <w:b/>
          <w:szCs w:val="24"/>
          <w:lang w:eastAsia="ru-RU"/>
        </w:rPr>
        <w:t xml:space="preserve"> рублей</w:t>
      </w:r>
      <w:r w:rsidRPr="0007286B">
        <w:rPr>
          <w:rFonts w:eastAsia="Times New Roman"/>
          <w:szCs w:val="24"/>
          <w:lang w:eastAsia="ru-RU"/>
        </w:rPr>
        <w:t xml:space="preserve"> на устройство уличного освещения в п. Заповедное </w:t>
      </w:r>
    </w:p>
    <w:p w:rsidR="0007286B" w:rsidRPr="0007286B" w:rsidRDefault="0007286B" w:rsidP="0007286B">
      <w:pPr>
        <w:spacing w:after="0" w:line="240" w:lineRule="auto"/>
        <w:jc w:val="center"/>
        <w:rPr>
          <w:rFonts w:eastAsia="Times New Roman"/>
          <w:b/>
          <w:color w:val="000000"/>
          <w:szCs w:val="24"/>
          <w:lang w:eastAsia="ru-RU"/>
        </w:rPr>
      </w:pPr>
    </w:p>
    <w:p w:rsidR="0007286B" w:rsidRPr="0007286B" w:rsidRDefault="0007286B" w:rsidP="0007286B">
      <w:pPr>
        <w:spacing w:after="0" w:line="240" w:lineRule="auto"/>
        <w:jc w:val="center"/>
        <w:rPr>
          <w:rFonts w:eastAsia="Times New Roman"/>
          <w:b/>
          <w:color w:val="000000"/>
          <w:szCs w:val="24"/>
          <w:lang w:eastAsia="ru-RU"/>
        </w:rPr>
      </w:pPr>
    </w:p>
    <w:p w:rsidR="0007286B" w:rsidRPr="0007286B" w:rsidRDefault="0007286B" w:rsidP="0007286B">
      <w:pPr>
        <w:spacing w:after="0" w:line="240" w:lineRule="auto"/>
        <w:jc w:val="center"/>
        <w:rPr>
          <w:rFonts w:eastAsia="Times New Roman"/>
          <w:b/>
          <w:color w:val="000000"/>
          <w:szCs w:val="24"/>
          <w:lang w:eastAsia="ru-RU"/>
        </w:rPr>
      </w:pPr>
    </w:p>
    <w:p w:rsidR="0007286B" w:rsidRPr="0007286B" w:rsidRDefault="0007286B" w:rsidP="0007286B">
      <w:pPr>
        <w:spacing w:after="0" w:line="240" w:lineRule="auto"/>
        <w:jc w:val="center"/>
        <w:rPr>
          <w:rFonts w:eastAsia="Times New Roman"/>
          <w:b/>
          <w:color w:val="000000"/>
          <w:szCs w:val="24"/>
          <w:lang w:eastAsia="ru-RU"/>
        </w:rPr>
      </w:pPr>
    </w:p>
    <w:p w:rsidR="0007286B" w:rsidRPr="0007286B" w:rsidRDefault="0007286B" w:rsidP="0007286B">
      <w:pPr>
        <w:spacing w:after="0" w:line="240" w:lineRule="auto"/>
        <w:jc w:val="center"/>
        <w:rPr>
          <w:rFonts w:eastAsia="Times New Roman"/>
          <w:b/>
          <w:color w:val="000000"/>
          <w:szCs w:val="24"/>
          <w:lang w:eastAsia="ru-RU"/>
        </w:rPr>
      </w:pPr>
    </w:p>
    <w:p w:rsidR="0007286B" w:rsidRPr="0007286B" w:rsidRDefault="0007286B" w:rsidP="0007286B">
      <w:pPr>
        <w:spacing w:after="0" w:line="240" w:lineRule="auto"/>
        <w:jc w:val="center"/>
        <w:rPr>
          <w:rFonts w:eastAsia="Times New Roman"/>
          <w:b/>
          <w:color w:val="000000"/>
          <w:szCs w:val="24"/>
          <w:lang w:eastAsia="ru-RU"/>
        </w:rPr>
      </w:pPr>
    </w:p>
    <w:p w:rsidR="0007286B" w:rsidRDefault="0007286B" w:rsidP="0007286B">
      <w:pPr>
        <w:spacing w:after="0" w:line="240" w:lineRule="auto"/>
        <w:jc w:val="center"/>
        <w:rPr>
          <w:rFonts w:eastAsia="Times New Roman"/>
          <w:b/>
          <w:color w:val="000000"/>
          <w:szCs w:val="24"/>
          <w:lang w:eastAsia="ru-RU"/>
        </w:rPr>
      </w:pPr>
    </w:p>
    <w:p w:rsidR="0007286B" w:rsidRPr="0007286B" w:rsidRDefault="0007286B" w:rsidP="0007286B">
      <w:pPr>
        <w:spacing w:after="0" w:line="240" w:lineRule="auto"/>
        <w:jc w:val="center"/>
        <w:rPr>
          <w:rFonts w:eastAsia="Times New Roman"/>
          <w:b/>
          <w:color w:val="000000"/>
          <w:szCs w:val="24"/>
          <w:lang w:eastAsia="ru-RU"/>
        </w:rPr>
      </w:pPr>
    </w:p>
    <w:p w:rsidR="0007286B" w:rsidRPr="0007286B" w:rsidRDefault="0007286B" w:rsidP="0007286B">
      <w:pPr>
        <w:spacing w:after="0" w:line="240" w:lineRule="auto"/>
        <w:jc w:val="center"/>
        <w:rPr>
          <w:rFonts w:eastAsia="Times New Roman"/>
          <w:b/>
          <w:color w:val="000000"/>
          <w:szCs w:val="24"/>
          <w:lang w:eastAsia="ru-RU"/>
        </w:rPr>
      </w:pPr>
    </w:p>
    <w:tbl>
      <w:tblPr>
        <w:tblW w:w="10348" w:type="dxa"/>
        <w:tblLayout w:type="fixed"/>
        <w:tblLook w:val="04A0" w:firstRow="1" w:lastRow="0" w:firstColumn="1" w:lastColumn="0" w:noHBand="0" w:noVBand="1"/>
      </w:tblPr>
      <w:tblGrid>
        <w:gridCol w:w="5245"/>
        <w:gridCol w:w="1700"/>
        <w:gridCol w:w="1700"/>
        <w:gridCol w:w="1703"/>
      </w:tblGrid>
      <w:tr w:rsidR="0007286B" w:rsidRPr="0007286B" w:rsidTr="00156AE7">
        <w:trPr>
          <w:trHeight w:val="330"/>
        </w:trPr>
        <w:tc>
          <w:tcPr>
            <w:tcW w:w="10348" w:type="dxa"/>
            <w:gridSpan w:val="4"/>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lastRenderedPageBreak/>
              <w:t>Приложение №1</w:t>
            </w:r>
          </w:p>
        </w:tc>
      </w:tr>
      <w:tr w:rsidR="0007286B" w:rsidRPr="0007286B" w:rsidTr="00156AE7">
        <w:trPr>
          <w:trHeight w:val="330"/>
        </w:trPr>
        <w:tc>
          <w:tcPr>
            <w:tcW w:w="10348" w:type="dxa"/>
            <w:gridSpan w:val="4"/>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к решению окружного Совета депутатов</w:t>
            </w:r>
          </w:p>
        </w:tc>
      </w:tr>
      <w:tr w:rsidR="0007286B" w:rsidRPr="0007286B" w:rsidTr="00156AE7">
        <w:trPr>
          <w:trHeight w:val="330"/>
        </w:trPr>
        <w:tc>
          <w:tcPr>
            <w:tcW w:w="10348" w:type="dxa"/>
            <w:gridSpan w:val="4"/>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"О внесении изменений в решение окружного Совета депутатов</w:t>
            </w:r>
          </w:p>
        </w:tc>
      </w:tr>
      <w:tr w:rsidR="0007286B" w:rsidRPr="0007286B" w:rsidTr="00156AE7">
        <w:trPr>
          <w:trHeight w:val="330"/>
        </w:trPr>
        <w:tc>
          <w:tcPr>
            <w:tcW w:w="10348" w:type="dxa"/>
            <w:gridSpan w:val="4"/>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"О бюджете МО "Славский муниципальный округ Калининградской области " на 2022 год и</w:t>
            </w:r>
          </w:p>
        </w:tc>
      </w:tr>
      <w:tr w:rsidR="0007286B" w:rsidRPr="0007286B" w:rsidTr="00156AE7">
        <w:trPr>
          <w:trHeight w:val="330"/>
        </w:trPr>
        <w:tc>
          <w:tcPr>
            <w:tcW w:w="10348" w:type="dxa"/>
            <w:gridSpan w:val="4"/>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плановый период 2023 и 20224годов"</w:t>
            </w:r>
          </w:p>
        </w:tc>
      </w:tr>
      <w:tr w:rsidR="0007286B" w:rsidRPr="0007286B" w:rsidTr="00156AE7">
        <w:trPr>
          <w:trHeight w:val="330"/>
        </w:trPr>
        <w:tc>
          <w:tcPr>
            <w:tcW w:w="10348" w:type="dxa"/>
            <w:gridSpan w:val="4"/>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 xml:space="preserve">от 08 июля 2022 года № </w:t>
            </w:r>
            <w:r>
              <w:rPr>
                <w:rFonts w:eastAsia="Times New Roman"/>
                <w:szCs w:val="24"/>
                <w:lang w:eastAsia="ru-RU"/>
              </w:rPr>
              <w:t>53</w:t>
            </w:r>
          </w:p>
        </w:tc>
      </w:tr>
      <w:tr w:rsidR="0007286B" w:rsidRPr="0007286B" w:rsidTr="00156AE7">
        <w:trPr>
          <w:trHeight w:val="330"/>
        </w:trPr>
        <w:tc>
          <w:tcPr>
            <w:tcW w:w="10348" w:type="dxa"/>
            <w:gridSpan w:val="4"/>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 xml:space="preserve">Приложение № 3 </w:t>
            </w:r>
          </w:p>
        </w:tc>
      </w:tr>
      <w:tr w:rsidR="0007286B" w:rsidRPr="0007286B" w:rsidTr="00156AE7">
        <w:trPr>
          <w:trHeight w:val="330"/>
        </w:trPr>
        <w:tc>
          <w:tcPr>
            <w:tcW w:w="10348" w:type="dxa"/>
            <w:gridSpan w:val="4"/>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к проекту решения окружного Совета депутатов</w:t>
            </w:r>
          </w:p>
        </w:tc>
      </w:tr>
      <w:tr w:rsidR="0007286B" w:rsidRPr="0007286B" w:rsidTr="00156AE7">
        <w:trPr>
          <w:trHeight w:val="312"/>
        </w:trPr>
        <w:tc>
          <w:tcPr>
            <w:tcW w:w="10348" w:type="dxa"/>
            <w:gridSpan w:val="4"/>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"О бюджете МО "Славский муниципальный округ" на 2022 год и на плановый период 2023 и 2024 годов"</w:t>
            </w:r>
          </w:p>
        </w:tc>
      </w:tr>
      <w:tr w:rsidR="0007286B" w:rsidRPr="0007286B" w:rsidTr="00156AE7">
        <w:trPr>
          <w:trHeight w:val="330"/>
        </w:trPr>
        <w:tc>
          <w:tcPr>
            <w:tcW w:w="10348" w:type="dxa"/>
            <w:gridSpan w:val="4"/>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от "17" декабря 2021 года № 89</w:t>
            </w:r>
          </w:p>
        </w:tc>
      </w:tr>
      <w:tr w:rsidR="0007286B" w:rsidRPr="0007286B" w:rsidTr="00156AE7">
        <w:trPr>
          <w:trHeight w:val="330"/>
        </w:trPr>
        <w:tc>
          <w:tcPr>
            <w:tcW w:w="5245" w:type="dxa"/>
            <w:noWrap/>
            <w:vAlign w:val="bottom"/>
            <w:hideMark/>
          </w:tcPr>
          <w:p w:rsidR="0007286B" w:rsidRPr="0007286B" w:rsidRDefault="0007286B" w:rsidP="0007286B">
            <w:pPr>
              <w:spacing w:line="256" w:lineRule="auto"/>
              <w:rPr>
                <w:rFonts w:eastAsia="Times New Roman"/>
                <w:szCs w:val="24"/>
                <w:lang w:eastAsia="ru-RU"/>
              </w:rPr>
            </w:pPr>
          </w:p>
        </w:tc>
        <w:tc>
          <w:tcPr>
            <w:tcW w:w="1700" w:type="dxa"/>
            <w:noWrap/>
            <w:vAlign w:val="bottom"/>
            <w:hideMark/>
          </w:tcPr>
          <w:p w:rsidR="0007286B" w:rsidRPr="0007286B" w:rsidRDefault="0007286B" w:rsidP="0007286B">
            <w:pPr>
              <w:spacing w:after="0" w:line="256" w:lineRule="auto"/>
              <w:rPr>
                <w:rFonts w:ascii="Calibri" w:eastAsia="Calibri" w:hAnsi="Calibri"/>
                <w:sz w:val="20"/>
                <w:szCs w:val="20"/>
                <w:lang w:eastAsia="ru-RU"/>
              </w:rPr>
            </w:pPr>
          </w:p>
        </w:tc>
        <w:tc>
          <w:tcPr>
            <w:tcW w:w="1700" w:type="dxa"/>
            <w:noWrap/>
            <w:vAlign w:val="bottom"/>
            <w:hideMark/>
          </w:tcPr>
          <w:p w:rsidR="0007286B" w:rsidRPr="0007286B" w:rsidRDefault="0007286B" w:rsidP="0007286B">
            <w:pPr>
              <w:spacing w:after="0" w:line="256" w:lineRule="auto"/>
              <w:rPr>
                <w:rFonts w:ascii="Calibri" w:eastAsia="Calibri" w:hAnsi="Calibri"/>
                <w:sz w:val="20"/>
                <w:szCs w:val="20"/>
                <w:lang w:eastAsia="ru-RU"/>
              </w:rPr>
            </w:pPr>
          </w:p>
        </w:tc>
        <w:tc>
          <w:tcPr>
            <w:tcW w:w="1703" w:type="dxa"/>
            <w:noWrap/>
            <w:vAlign w:val="bottom"/>
            <w:hideMark/>
          </w:tcPr>
          <w:p w:rsidR="0007286B" w:rsidRPr="0007286B" w:rsidRDefault="0007286B" w:rsidP="0007286B">
            <w:pPr>
              <w:spacing w:after="0" w:line="256" w:lineRule="auto"/>
              <w:rPr>
                <w:rFonts w:ascii="Calibri" w:eastAsia="Calibri" w:hAnsi="Calibri"/>
                <w:sz w:val="20"/>
                <w:szCs w:val="20"/>
                <w:lang w:eastAsia="ru-RU"/>
              </w:rPr>
            </w:pPr>
          </w:p>
        </w:tc>
      </w:tr>
      <w:tr w:rsidR="0007286B" w:rsidRPr="0007286B" w:rsidTr="00156AE7">
        <w:trPr>
          <w:trHeight w:val="623"/>
        </w:trPr>
        <w:tc>
          <w:tcPr>
            <w:tcW w:w="10348" w:type="dxa"/>
            <w:gridSpan w:val="4"/>
            <w:vAlign w:val="bottom"/>
            <w:hideMark/>
          </w:tcPr>
          <w:p w:rsidR="0007286B" w:rsidRPr="0007286B" w:rsidRDefault="0007286B" w:rsidP="0007286B">
            <w:pPr>
              <w:spacing w:after="0" w:line="240" w:lineRule="auto"/>
              <w:jc w:val="center"/>
              <w:rPr>
                <w:rFonts w:eastAsia="Times New Roman"/>
                <w:b/>
                <w:bCs/>
                <w:szCs w:val="24"/>
                <w:lang w:eastAsia="ru-RU"/>
              </w:rPr>
            </w:pPr>
            <w:r w:rsidRPr="0007286B">
              <w:rPr>
                <w:rFonts w:eastAsia="Times New Roman"/>
                <w:b/>
                <w:bCs/>
                <w:szCs w:val="24"/>
                <w:lang w:eastAsia="ru-RU"/>
              </w:rPr>
              <w:t>Безвозмездные поступления из областного бюджета в бюджет муниципального образования «Славский муниципальный округ Калининградской области»</w:t>
            </w:r>
          </w:p>
        </w:tc>
      </w:tr>
      <w:tr w:rsidR="0007286B" w:rsidRPr="0007286B" w:rsidTr="00156AE7">
        <w:trPr>
          <w:trHeight w:val="345"/>
        </w:trPr>
        <w:tc>
          <w:tcPr>
            <w:tcW w:w="5245" w:type="dxa"/>
            <w:vAlign w:val="bottom"/>
            <w:hideMark/>
          </w:tcPr>
          <w:p w:rsidR="0007286B" w:rsidRPr="0007286B" w:rsidRDefault="0007286B" w:rsidP="0007286B">
            <w:pPr>
              <w:spacing w:line="256" w:lineRule="auto"/>
              <w:rPr>
                <w:rFonts w:eastAsia="Times New Roman"/>
                <w:b/>
                <w:bCs/>
                <w:szCs w:val="24"/>
                <w:lang w:eastAsia="ru-RU"/>
              </w:rPr>
            </w:pPr>
          </w:p>
        </w:tc>
        <w:tc>
          <w:tcPr>
            <w:tcW w:w="1700" w:type="dxa"/>
            <w:vAlign w:val="bottom"/>
            <w:hideMark/>
          </w:tcPr>
          <w:p w:rsidR="0007286B" w:rsidRPr="0007286B" w:rsidRDefault="0007286B" w:rsidP="0007286B">
            <w:pPr>
              <w:spacing w:after="0" w:line="256" w:lineRule="auto"/>
              <w:rPr>
                <w:rFonts w:ascii="Calibri" w:eastAsia="Calibri" w:hAnsi="Calibri"/>
                <w:sz w:val="20"/>
                <w:szCs w:val="20"/>
                <w:lang w:eastAsia="ru-RU"/>
              </w:rPr>
            </w:pPr>
          </w:p>
        </w:tc>
        <w:tc>
          <w:tcPr>
            <w:tcW w:w="1700" w:type="dxa"/>
            <w:vAlign w:val="bottom"/>
            <w:hideMark/>
          </w:tcPr>
          <w:p w:rsidR="0007286B" w:rsidRPr="0007286B" w:rsidRDefault="0007286B" w:rsidP="0007286B">
            <w:pPr>
              <w:spacing w:after="0" w:line="256" w:lineRule="auto"/>
              <w:rPr>
                <w:rFonts w:ascii="Calibri" w:eastAsia="Calibri" w:hAnsi="Calibri"/>
                <w:sz w:val="20"/>
                <w:szCs w:val="20"/>
                <w:lang w:eastAsia="ru-RU"/>
              </w:rPr>
            </w:pPr>
          </w:p>
        </w:tc>
        <w:tc>
          <w:tcPr>
            <w:tcW w:w="1703" w:type="dxa"/>
            <w:noWrap/>
            <w:vAlign w:val="bottom"/>
            <w:hideMark/>
          </w:tcPr>
          <w:p w:rsidR="0007286B" w:rsidRPr="0007286B" w:rsidRDefault="0007286B" w:rsidP="0007286B">
            <w:pPr>
              <w:spacing w:after="0" w:line="240" w:lineRule="auto"/>
              <w:jc w:val="right"/>
              <w:rPr>
                <w:rFonts w:eastAsia="Times New Roman"/>
                <w:b/>
                <w:bCs/>
                <w:szCs w:val="24"/>
                <w:lang w:eastAsia="ru-RU"/>
              </w:rPr>
            </w:pPr>
            <w:r w:rsidRPr="0007286B">
              <w:rPr>
                <w:rFonts w:eastAsia="Times New Roman"/>
                <w:b/>
                <w:bCs/>
                <w:szCs w:val="24"/>
                <w:lang w:eastAsia="ru-RU"/>
              </w:rPr>
              <w:t>(тыс. рублей)</w:t>
            </w:r>
          </w:p>
        </w:tc>
      </w:tr>
      <w:tr w:rsidR="0007286B" w:rsidRPr="0007286B" w:rsidTr="00156AE7">
        <w:trPr>
          <w:trHeight w:val="855"/>
        </w:trPr>
        <w:tc>
          <w:tcPr>
            <w:tcW w:w="5245" w:type="dxa"/>
            <w:tcBorders>
              <w:top w:val="single" w:sz="8" w:space="0" w:color="auto"/>
              <w:left w:val="single" w:sz="4" w:space="0" w:color="auto"/>
              <w:bottom w:val="single" w:sz="8" w:space="0" w:color="auto"/>
              <w:right w:val="single" w:sz="4" w:space="0" w:color="auto"/>
            </w:tcBorders>
            <w:vAlign w:val="bottom"/>
            <w:hideMark/>
          </w:tcPr>
          <w:p w:rsidR="0007286B" w:rsidRPr="0007286B" w:rsidRDefault="0007286B" w:rsidP="0007286B">
            <w:pPr>
              <w:spacing w:after="0" w:line="240" w:lineRule="auto"/>
              <w:jc w:val="center"/>
              <w:rPr>
                <w:rFonts w:eastAsia="Times New Roman"/>
                <w:b/>
                <w:bCs/>
                <w:szCs w:val="24"/>
                <w:lang w:eastAsia="ru-RU"/>
              </w:rPr>
            </w:pPr>
            <w:r w:rsidRPr="0007286B">
              <w:rPr>
                <w:rFonts w:eastAsia="Times New Roman"/>
                <w:b/>
                <w:bCs/>
                <w:szCs w:val="24"/>
                <w:lang w:eastAsia="ru-RU"/>
              </w:rPr>
              <w:t>Наименование кода безвозмездных поступлений</w:t>
            </w:r>
          </w:p>
        </w:tc>
        <w:tc>
          <w:tcPr>
            <w:tcW w:w="1700" w:type="dxa"/>
            <w:tcBorders>
              <w:top w:val="single" w:sz="8" w:space="0" w:color="auto"/>
              <w:left w:val="nil"/>
              <w:bottom w:val="single" w:sz="8" w:space="0" w:color="auto"/>
              <w:right w:val="nil"/>
            </w:tcBorders>
            <w:vAlign w:val="bottom"/>
            <w:hideMark/>
          </w:tcPr>
          <w:p w:rsidR="0007286B" w:rsidRPr="0007286B" w:rsidRDefault="0007286B" w:rsidP="0007286B">
            <w:pPr>
              <w:spacing w:after="0" w:line="240" w:lineRule="auto"/>
              <w:jc w:val="center"/>
              <w:rPr>
                <w:rFonts w:eastAsia="Times New Roman"/>
                <w:b/>
                <w:bCs/>
                <w:szCs w:val="24"/>
                <w:lang w:eastAsia="ru-RU"/>
              </w:rPr>
            </w:pPr>
            <w:r w:rsidRPr="0007286B">
              <w:rPr>
                <w:rFonts w:eastAsia="Times New Roman"/>
                <w:b/>
                <w:bCs/>
                <w:szCs w:val="24"/>
                <w:lang w:eastAsia="ru-RU"/>
              </w:rPr>
              <w:t>2022 год</w:t>
            </w:r>
          </w:p>
        </w:tc>
        <w:tc>
          <w:tcPr>
            <w:tcW w:w="1700" w:type="dxa"/>
            <w:tcBorders>
              <w:top w:val="single" w:sz="8" w:space="0" w:color="auto"/>
              <w:left w:val="single" w:sz="4" w:space="0" w:color="auto"/>
              <w:bottom w:val="single" w:sz="8" w:space="0" w:color="auto"/>
              <w:right w:val="nil"/>
            </w:tcBorders>
            <w:vAlign w:val="bottom"/>
            <w:hideMark/>
          </w:tcPr>
          <w:p w:rsidR="0007286B" w:rsidRPr="0007286B" w:rsidRDefault="0007286B" w:rsidP="0007286B">
            <w:pPr>
              <w:spacing w:after="0" w:line="240" w:lineRule="auto"/>
              <w:jc w:val="center"/>
              <w:rPr>
                <w:rFonts w:eastAsia="Times New Roman"/>
                <w:b/>
                <w:bCs/>
                <w:szCs w:val="24"/>
                <w:lang w:eastAsia="ru-RU"/>
              </w:rPr>
            </w:pPr>
            <w:r w:rsidRPr="0007286B">
              <w:rPr>
                <w:rFonts w:eastAsia="Times New Roman"/>
                <w:b/>
                <w:bCs/>
                <w:szCs w:val="24"/>
                <w:lang w:eastAsia="ru-RU"/>
              </w:rPr>
              <w:t>2023 год</w:t>
            </w:r>
          </w:p>
        </w:tc>
        <w:tc>
          <w:tcPr>
            <w:tcW w:w="1703" w:type="dxa"/>
            <w:tcBorders>
              <w:top w:val="single" w:sz="8" w:space="0" w:color="auto"/>
              <w:left w:val="single" w:sz="4" w:space="0" w:color="auto"/>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szCs w:val="24"/>
                <w:lang w:eastAsia="ru-RU"/>
              </w:rPr>
            </w:pPr>
            <w:r w:rsidRPr="0007286B">
              <w:rPr>
                <w:rFonts w:eastAsia="Times New Roman"/>
                <w:b/>
                <w:bCs/>
                <w:szCs w:val="24"/>
                <w:lang w:eastAsia="ru-RU"/>
              </w:rPr>
              <w:t>2024 год</w:t>
            </w:r>
          </w:p>
        </w:tc>
      </w:tr>
      <w:tr w:rsidR="0007286B" w:rsidRPr="0007286B" w:rsidTr="00156AE7">
        <w:trPr>
          <w:trHeight w:val="330"/>
        </w:trPr>
        <w:tc>
          <w:tcPr>
            <w:tcW w:w="5245" w:type="dxa"/>
            <w:tcBorders>
              <w:top w:val="nil"/>
              <w:left w:val="single" w:sz="4" w:space="0" w:color="auto"/>
              <w:bottom w:val="single" w:sz="4" w:space="0" w:color="auto"/>
              <w:right w:val="single" w:sz="4" w:space="0" w:color="auto"/>
            </w:tcBorders>
            <w:vAlign w:val="bottom"/>
            <w:hideMark/>
          </w:tcPr>
          <w:p w:rsidR="0007286B" w:rsidRPr="0007286B" w:rsidRDefault="0007286B" w:rsidP="0007286B">
            <w:pPr>
              <w:spacing w:after="0" w:line="240" w:lineRule="auto"/>
              <w:rPr>
                <w:rFonts w:eastAsia="Times New Roman"/>
                <w:b/>
                <w:bCs/>
                <w:color w:val="000000"/>
                <w:szCs w:val="24"/>
                <w:lang w:eastAsia="ru-RU"/>
              </w:rPr>
            </w:pPr>
            <w:r w:rsidRPr="0007286B">
              <w:rPr>
                <w:rFonts w:eastAsia="Times New Roman"/>
                <w:b/>
                <w:bCs/>
                <w:color w:val="000000"/>
                <w:szCs w:val="24"/>
                <w:lang w:eastAsia="ru-RU"/>
              </w:rPr>
              <w:t>БЕЗВОЗМЕЗДНЫЕ ПОСТУПЛЕНИЯ</w:t>
            </w:r>
          </w:p>
        </w:tc>
        <w:tc>
          <w:tcPr>
            <w:tcW w:w="1700" w:type="dxa"/>
            <w:tcBorders>
              <w:top w:val="nil"/>
              <w:left w:val="nil"/>
              <w:bottom w:val="single" w:sz="4" w:space="0" w:color="auto"/>
              <w:right w:val="single" w:sz="8" w:space="0" w:color="auto"/>
            </w:tcBorders>
            <w:noWrap/>
            <w:vAlign w:val="bottom"/>
            <w:hideMark/>
          </w:tcPr>
          <w:p w:rsidR="0007286B" w:rsidRPr="0007286B" w:rsidRDefault="0007286B" w:rsidP="0007286B">
            <w:pPr>
              <w:spacing w:after="0" w:line="240" w:lineRule="auto"/>
              <w:jc w:val="right"/>
              <w:rPr>
                <w:rFonts w:eastAsia="Times New Roman"/>
                <w:b/>
                <w:bCs/>
                <w:szCs w:val="24"/>
                <w:lang w:eastAsia="ru-RU"/>
              </w:rPr>
            </w:pPr>
            <w:r w:rsidRPr="0007286B">
              <w:rPr>
                <w:rFonts w:eastAsia="Times New Roman"/>
                <w:b/>
                <w:bCs/>
                <w:szCs w:val="24"/>
                <w:lang w:eastAsia="ru-RU"/>
              </w:rPr>
              <w:t>816 601,15289</w:t>
            </w:r>
          </w:p>
        </w:tc>
        <w:tc>
          <w:tcPr>
            <w:tcW w:w="1700" w:type="dxa"/>
            <w:tcBorders>
              <w:top w:val="nil"/>
              <w:left w:val="single" w:sz="4" w:space="0" w:color="auto"/>
              <w:bottom w:val="single" w:sz="4" w:space="0" w:color="auto"/>
              <w:right w:val="single" w:sz="8" w:space="0" w:color="auto"/>
            </w:tcBorders>
            <w:noWrap/>
            <w:vAlign w:val="bottom"/>
            <w:hideMark/>
          </w:tcPr>
          <w:p w:rsidR="0007286B" w:rsidRPr="0007286B" w:rsidRDefault="0007286B" w:rsidP="0007286B">
            <w:pPr>
              <w:spacing w:after="0" w:line="240" w:lineRule="auto"/>
              <w:jc w:val="right"/>
              <w:rPr>
                <w:rFonts w:eastAsia="Times New Roman"/>
                <w:b/>
                <w:bCs/>
                <w:szCs w:val="24"/>
                <w:lang w:eastAsia="ru-RU"/>
              </w:rPr>
            </w:pPr>
            <w:r w:rsidRPr="0007286B">
              <w:rPr>
                <w:rFonts w:eastAsia="Times New Roman"/>
                <w:b/>
                <w:bCs/>
                <w:szCs w:val="24"/>
                <w:lang w:eastAsia="ru-RU"/>
              </w:rPr>
              <w:t>756 610,93303</w:t>
            </w:r>
          </w:p>
        </w:tc>
        <w:tc>
          <w:tcPr>
            <w:tcW w:w="1703" w:type="dxa"/>
            <w:tcBorders>
              <w:top w:val="nil"/>
              <w:left w:val="single" w:sz="4" w:space="0" w:color="auto"/>
              <w:bottom w:val="single" w:sz="4" w:space="0" w:color="auto"/>
              <w:right w:val="single" w:sz="8" w:space="0" w:color="auto"/>
            </w:tcBorders>
            <w:noWrap/>
            <w:vAlign w:val="bottom"/>
            <w:hideMark/>
          </w:tcPr>
          <w:p w:rsidR="0007286B" w:rsidRPr="0007286B" w:rsidRDefault="0007286B" w:rsidP="0007286B">
            <w:pPr>
              <w:spacing w:after="0" w:line="240" w:lineRule="auto"/>
              <w:jc w:val="right"/>
              <w:rPr>
                <w:rFonts w:eastAsia="Times New Roman"/>
                <w:b/>
                <w:bCs/>
                <w:szCs w:val="24"/>
                <w:lang w:eastAsia="ru-RU"/>
              </w:rPr>
            </w:pPr>
            <w:r w:rsidRPr="0007286B">
              <w:rPr>
                <w:rFonts w:eastAsia="Times New Roman"/>
                <w:b/>
                <w:bCs/>
                <w:szCs w:val="24"/>
                <w:lang w:eastAsia="ru-RU"/>
              </w:rPr>
              <w:t>730 279,47199</w:t>
            </w:r>
          </w:p>
        </w:tc>
      </w:tr>
      <w:tr w:rsidR="0007286B" w:rsidRPr="0007286B" w:rsidTr="00156AE7">
        <w:trPr>
          <w:trHeight w:val="945"/>
        </w:trPr>
        <w:tc>
          <w:tcPr>
            <w:tcW w:w="5245" w:type="dxa"/>
            <w:tcBorders>
              <w:top w:val="nil"/>
              <w:left w:val="single" w:sz="4" w:space="0" w:color="auto"/>
              <w:bottom w:val="single" w:sz="4" w:space="0" w:color="auto"/>
              <w:right w:val="single" w:sz="4" w:space="0" w:color="auto"/>
            </w:tcBorders>
            <w:vAlign w:val="bottom"/>
            <w:hideMark/>
          </w:tcPr>
          <w:p w:rsidR="0007286B" w:rsidRPr="0007286B" w:rsidRDefault="0007286B" w:rsidP="0007286B">
            <w:pPr>
              <w:spacing w:after="0" w:line="240" w:lineRule="auto"/>
              <w:rPr>
                <w:rFonts w:eastAsia="Times New Roman"/>
                <w:b/>
                <w:bCs/>
                <w:color w:val="000000"/>
                <w:szCs w:val="24"/>
                <w:lang w:eastAsia="ru-RU"/>
              </w:rPr>
            </w:pPr>
            <w:r w:rsidRPr="0007286B">
              <w:rPr>
                <w:rFonts w:eastAsia="Times New Roman"/>
                <w:b/>
                <w:bCs/>
                <w:color w:val="000000"/>
                <w:szCs w:val="24"/>
                <w:lang w:eastAsia="ru-RU"/>
              </w:rPr>
              <w:t>БЕЗВОЗМЕЗДНЫЕ ПОСТУПЛЕНИЯ ОТ ДРУГИХ БЮДЖЕТОВ БЮДЖЕТНОЙ СИСТЕМЫ РОССИЙСКОЙ ФЕДЕРАЦИИ</w:t>
            </w:r>
          </w:p>
        </w:tc>
        <w:tc>
          <w:tcPr>
            <w:tcW w:w="1700" w:type="dxa"/>
            <w:tcBorders>
              <w:top w:val="nil"/>
              <w:left w:val="nil"/>
              <w:bottom w:val="single" w:sz="4" w:space="0" w:color="auto"/>
              <w:right w:val="single" w:sz="8" w:space="0" w:color="auto"/>
            </w:tcBorders>
            <w:noWrap/>
            <w:vAlign w:val="bottom"/>
            <w:hideMark/>
          </w:tcPr>
          <w:p w:rsidR="0007286B" w:rsidRPr="0007286B" w:rsidRDefault="0007286B" w:rsidP="0007286B">
            <w:pPr>
              <w:spacing w:after="0" w:line="240" w:lineRule="auto"/>
              <w:jc w:val="right"/>
              <w:rPr>
                <w:rFonts w:eastAsia="Times New Roman"/>
                <w:b/>
                <w:bCs/>
                <w:szCs w:val="24"/>
                <w:lang w:eastAsia="ru-RU"/>
              </w:rPr>
            </w:pPr>
            <w:r w:rsidRPr="0007286B">
              <w:rPr>
                <w:rFonts w:eastAsia="Times New Roman"/>
                <w:b/>
                <w:bCs/>
                <w:szCs w:val="24"/>
                <w:lang w:eastAsia="ru-RU"/>
              </w:rPr>
              <w:t>816 624,04820</w:t>
            </w:r>
          </w:p>
        </w:tc>
        <w:tc>
          <w:tcPr>
            <w:tcW w:w="1700" w:type="dxa"/>
            <w:tcBorders>
              <w:top w:val="nil"/>
              <w:left w:val="single" w:sz="4" w:space="0" w:color="auto"/>
              <w:bottom w:val="single" w:sz="4" w:space="0" w:color="auto"/>
              <w:right w:val="single" w:sz="8" w:space="0" w:color="auto"/>
            </w:tcBorders>
            <w:noWrap/>
            <w:vAlign w:val="bottom"/>
            <w:hideMark/>
          </w:tcPr>
          <w:p w:rsidR="0007286B" w:rsidRPr="0007286B" w:rsidRDefault="0007286B" w:rsidP="0007286B">
            <w:pPr>
              <w:spacing w:after="0" w:line="240" w:lineRule="auto"/>
              <w:jc w:val="right"/>
              <w:rPr>
                <w:rFonts w:eastAsia="Times New Roman"/>
                <w:b/>
                <w:bCs/>
                <w:szCs w:val="24"/>
                <w:lang w:eastAsia="ru-RU"/>
              </w:rPr>
            </w:pPr>
            <w:r w:rsidRPr="0007286B">
              <w:rPr>
                <w:rFonts w:eastAsia="Times New Roman"/>
                <w:b/>
                <w:bCs/>
                <w:szCs w:val="24"/>
                <w:lang w:eastAsia="ru-RU"/>
              </w:rPr>
              <w:t>756 610,93303</w:t>
            </w:r>
          </w:p>
        </w:tc>
        <w:tc>
          <w:tcPr>
            <w:tcW w:w="1703" w:type="dxa"/>
            <w:tcBorders>
              <w:top w:val="nil"/>
              <w:left w:val="single" w:sz="4" w:space="0" w:color="auto"/>
              <w:bottom w:val="single" w:sz="4" w:space="0" w:color="auto"/>
              <w:right w:val="single" w:sz="8" w:space="0" w:color="auto"/>
            </w:tcBorders>
            <w:noWrap/>
            <w:vAlign w:val="bottom"/>
            <w:hideMark/>
          </w:tcPr>
          <w:p w:rsidR="0007286B" w:rsidRPr="0007286B" w:rsidRDefault="0007286B" w:rsidP="0007286B">
            <w:pPr>
              <w:spacing w:after="0" w:line="240" w:lineRule="auto"/>
              <w:jc w:val="right"/>
              <w:rPr>
                <w:rFonts w:eastAsia="Times New Roman"/>
                <w:b/>
                <w:bCs/>
                <w:szCs w:val="24"/>
                <w:lang w:eastAsia="ru-RU"/>
              </w:rPr>
            </w:pPr>
            <w:r w:rsidRPr="0007286B">
              <w:rPr>
                <w:rFonts w:eastAsia="Times New Roman"/>
                <w:b/>
                <w:bCs/>
                <w:szCs w:val="24"/>
                <w:lang w:eastAsia="ru-RU"/>
              </w:rPr>
              <w:t>730 279,47199</w:t>
            </w:r>
          </w:p>
        </w:tc>
      </w:tr>
      <w:tr w:rsidR="0007286B" w:rsidRPr="0007286B" w:rsidTr="00156AE7">
        <w:trPr>
          <w:trHeight w:val="630"/>
        </w:trPr>
        <w:tc>
          <w:tcPr>
            <w:tcW w:w="5245" w:type="dxa"/>
            <w:tcBorders>
              <w:top w:val="nil"/>
              <w:left w:val="single" w:sz="4" w:space="0" w:color="auto"/>
              <w:bottom w:val="single" w:sz="4" w:space="0" w:color="auto"/>
              <w:right w:val="single" w:sz="4" w:space="0" w:color="auto"/>
            </w:tcBorders>
            <w:hideMark/>
          </w:tcPr>
          <w:p w:rsidR="0007286B" w:rsidRPr="0007286B" w:rsidRDefault="0007286B" w:rsidP="0007286B">
            <w:pPr>
              <w:spacing w:after="0" w:line="240" w:lineRule="auto"/>
              <w:rPr>
                <w:rFonts w:eastAsia="Times New Roman"/>
                <w:b/>
                <w:bCs/>
                <w:color w:val="000000"/>
                <w:szCs w:val="24"/>
                <w:lang w:eastAsia="ru-RU"/>
              </w:rPr>
            </w:pPr>
            <w:r w:rsidRPr="0007286B">
              <w:rPr>
                <w:rFonts w:eastAsia="Times New Roman"/>
                <w:b/>
                <w:bCs/>
                <w:color w:val="000000"/>
                <w:szCs w:val="24"/>
                <w:lang w:eastAsia="ru-RU"/>
              </w:rPr>
              <w:t>Дотации бюджетам субъектов Российской Федерации и муниципальных образований</w:t>
            </w:r>
          </w:p>
        </w:tc>
        <w:tc>
          <w:tcPr>
            <w:tcW w:w="1700" w:type="dxa"/>
            <w:tcBorders>
              <w:top w:val="nil"/>
              <w:left w:val="nil"/>
              <w:bottom w:val="single" w:sz="4" w:space="0" w:color="auto"/>
              <w:right w:val="single" w:sz="8" w:space="0" w:color="auto"/>
            </w:tcBorders>
            <w:noWrap/>
            <w:vAlign w:val="bottom"/>
            <w:hideMark/>
          </w:tcPr>
          <w:p w:rsidR="0007286B" w:rsidRPr="0007286B" w:rsidRDefault="0007286B" w:rsidP="0007286B">
            <w:pPr>
              <w:spacing w:after="0" w:line="240" w:lineRule="auto"/>
              <w:jc w:val="right"/>
              <w:rPr>
                <w:rFonts w:eastAsia="Times New Roman"/>
                <w:b/>
                <w:bCs/>
                <w:szCs w:val="24"/>
                <w:lang w:eastAsia="ru-RU"/>
              </w:rPr>
            </w:pPr>
            <w:r w:rsidRPr="0007286B">
              <w:rPr>
                <w:rFonts w:eastAsia="Times New Roman"/>
                <w:b/>
                <w:bCs/>
                <w:szCs w:val="24"/>
                <w:lang w:eastAsia="ru-RU"/>
              </w:rPr>
              <w:t>184 120,00000</w:t>
            </w:r>
          </w:p>
        </w:tc>
        <w:tc>
          <w:tcPr>
            <w:tcW w:w="1700" w:type="dxa"/>
            <w:tcBorders>
              <w:top w:val="nil"/>
              <w:left w:val="single" w:sz="4" w:space="0" w:color="auto"/>
              <w:bottom w:val="single" w:sz="4" w:space="0" w:color="auto"/>
              <w:right w:val="single" w:sz="8" w:space="0" w:color="auto"/>
            </w:tcBorders>
            <w:noWrap/>
            <w:vAlign w:val="bottom"/>
            <w:hideMark/>
          </w:tcPr>
          <w:p w:rsidR="0007286B" w:rsidRPr="0007286B" w:rsidRDefault="0007286B" w:rsidP="0007286B">
            <w:pPr>
              <w:spacing w:after="0" w:line="240" w:lineRule="auto"/>
              <w:jc w:val="right"/>
              <w:rPr>
                <w:rFonts w:eastAsia="Times New Roman"/>
                <w:b/>
                <w:bCs/>
                <w:szCs w:val="24"/>
                <w:lang w:eastAsia="ru-RU"/>
              </w:rPr>
            </w:pPr>
            <w:r w:rsidRPr="0007286B">
              <w:rPr>
                <w:rFonts w:eastAsia="Times New Roman"/>
                <w:b/>
                <w:bCs/>
                <w:szCs w:val="24"/>
                <w:lang w:eastAsia="ru-RU"/>
              </w:rPr>
              <w:t>200 462,00000</w:t>
            </w:r>
          </w:p>
        </w:tc>
        <w:tc>
          <w:tcPr>
            <w:tcW w:w="1703" w:type="dxa"/>
            <w:tcBorders>
              <w:top w:val="nil"/>
              <w:left w:val="single" w:sz="4" w:space="0" w:color="auto"/>
              <w:bottom w:val="single" w:sz="4" w:space="0" w:color="auto"/>
              <w:right w:val="single" w:sz="8" w:space="0" w:color="auto"/>
            </w:tcBorders>
            <w:noWrap/>
            <w:vAlign w:val="bottom"/>
            <w:hideMark/>
          </w:tcPr>
          <w:p w:rsidR="0007286B" w:rsidRPr="0007286B" w:rsidRDefault="0007286B" w:rsidP="0007286B">
            <w:pPr>
              <w:spacing w:after="0" w:line="240" w:lineRule="auto"/>
              <w:jc w:val="right"/>
              <w:rPr>
                <w:rFonts w:eastAsia="Times New Roman"/>
                <w:b/>
                <w:bCs/>
                <w:szCs w:val="24"/>
                <w:lang w:eastAsia="ru-RU"/>
              </w:rPr>
            </w:pPr>
            <w:r w:rsidRPr="0007286B">
              <w:rPr>
                <w:rFonts w:eastAsia="Times New Roman"/>
                <w:b/>
                <w:bCs/>
                <w:szCs w:val="24"/>
                <w:lang w:eastAsia="ru-RU"/>
              </w:rPr>
              <w:t>226 979,00000</w:t>
            </w:r>
          </w:p>
        </w:tc>
      </w:tr>
      <w:tr w:rsidR="0007286B" w:rsidRPr="0007286B" w:rsidTr="00156AE7">
        <w:trPr>
          <w:trHeight w:val="630"/>
        </w:trPr>
        <w:tc>
          <w:tcPr>
            <w:tcW w:w="5245" w:type="dxa"/>
            <w:tcBorders>
              <w:top w:val="nil"/>
              <w:left w:val="single" w:sz="4" w:space="0" w:color="auto"/>
              <w:bottom w:val="single" w:sz="4" w:space="0" w:color="auto"/>
              <w:right w:val="single" w:sz="4" w:space="0" w:color="auto"/>
            </w:tcBorders>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Дотации бюджетам городских округов на выравнивание бюджетной обеспеченности</w:t>
            </w:r>
          </w:p>
        </w:tc>
        <w:tc>
          <w:tcPr>
            <w:tcW w:w="1700" w:type="dxa"/>
            <w:tcBorders>
              <w:top w:val="nil"/>
              <w:left w:val="nil"/>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184 120,00000</w:t>
            </w:r>
          </w:p>
        </w:tc>
        <w:tc>
          <w:tcPr>
            <w:tcW w:w="1700" w:type="dxa"/>
            <w:tcBorders>
              <w:top w:val="nil"/>
              <w:left w:val="single" w:sz="4" w:space="0" w:color="auto"/>
              <w:bottom w:val="single" w:sz="4" w:space="0" w:color="auto"/>
              <w:right w:val="single" w:sz="8" w:space="0" w:color="auto"/>
            </w:tcBorders>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200 462,00000</w:t>
            </w:r>
          </w:p>
        </w:tc>
        <w:tc>
          <w:tcPr>
            <w:tcW w:w="1703" w:type="dxa"/>
            <w:tcBorders>
              <w:top w:val="nil"/>
              <w:left w:val="single" w:sz="4" w:space="0" w:color="auto"/>
              <w:bottom w:val="single" w:sz="4" w:space="0" w:color="auto"/>
              <w:right w:val="single" w:sz="8" w:space="0" w:color="auto"/>
            </w:tcBorders>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226 979,00000</w:t>
            </w:r>
          </w:p>
        </w:tc>
      </w:tr>
      <w:tr w:rsidR="0007286B" w:rsidRPr="0007286B" w:rsidTr="00156AE7">
        <w:trPr>
          <w:trHeight w:val="945"/>
        </w:trPr>
        <w:tc>
          <w:tcPr>
            <w:tcW w:w="5245" w:type="dxa"/>
            <w:tcBorders>
              <w:top w:val="nil"/>
              <w:left w:val="single" w:sz="4" w:space="0" w:color="auto"/>
              <w:bottom w:val="single" w:sz="4" w:space="0" w:color="auto"/>
              <w:right w:val="single" w:sz="4" w:space="0" w:color="auto"/>
            </w:tcBorders>
            <w:hideMark/>
          </w:tcPr>
          <w:p w:rsidR="0007286B" w:rsidRPr="0007286B" w:rsidRDefault="0007286B" w:rsidP="00156AE7">
            <w:pPr>
              <w:spacing w:after="0" w:line="240" w:lineRule="auto"/>
              <w:jc w:val="both"/>
              <w:rPr>
                <w:rFonts w:eastAsia="Times New Roman"/>
                <w:b/>
                <w:bCs/>
                <w:color w:val="000000"/>
                <w:szCs w:val="24"/>
                <w:lang w:eastAsia="ru-RU"/>
              </w:rPr>
            </w:pPr>
            <w:r w:rsidRPr="0007286B">
              <w:rPr>
                <w:rFonts w:eastAsia="Times New Roman"/>
                <w:b/>
                <w:bCs/>
                <w:color w:val="000000"/>
                <w:szCs w:val="24"/>
                <w:lang w:eastAsia="ru-RU"/>
              </w:rPr>
              <w:t>Субсидии бюджетам бюджетной системы Российской Федерации (межбюджетные субсидии)</w:t>
            </w:r>
          </w:p>
        </w:tc>
        <w:tc>
          <w:tcPr>
            <w:tcW w:w="1700" w:type="dxa"/>
            <w:tcBorders>
              <w:top w:val="nil"/>
              <w:left w:val="nil"/>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b/>
                <w:bCs/>
                <w:szCs w:val="24"/>
                <w:lang w:eastAsia="ru-RU"/>
              </w:rPr>
            </w:pPr>
            <w:r w:rsidRPr="0007286B">
              <w:rPr>
                <w:rFonts w:eastAsia="Times New Roman"/>
                <w:b/>
                <w:bCs/>
                <w:szCs w:val="24"/>
                <w:lang w:eastAsia="ru-RU"/>
              </w:rPr>
              <w:t>129 240,74474</w:t>
            </w:r>
          </w:p>
        </w:tc>
        <w:tc>
          <w:tcPr>
            <w:tcW w:w="1700" w:type="dxa"/>
            <w:tcBorders>
              <w:top w:val="nil"/>
              <w:left w:val="single" w:sz="4" w:space="0" w:color="auto"/>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b/>
                <w:bCs/>
                <w:szCs w:val="24"/>
                <w:lang w:eastAsia="ru-RU"/>
              </w:rPr>
            </w:pPr>
            <w:r w:rsidRPr="0007286B">
              <w:rPr>
                <w:rFonts w:eastAsia="Times New Roman"/>
                <w:b/>
                <w:bCs/>
                <w:szCs w:val="24"/>
                <w:lang w:eastAsia="ru-RU"/>
              </w:rPr>
              <w:t>108 432,30600</w:t>
            </w:r>
          </w:p>
        </w:tc>
        <w:tc>
          <w:tcPr>
            <w:tcW w:w="1703" w:type="dxa"/>
            <w:tcBorders>
              <w:top w:val="nil"/>
              <w:left w:val="single" w:sz="4" w:space="0" w:color="auto"/>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b/>
                <w:bCs/>
                <w:szCs w:val="24"/>
                <w:lang w:eastAsia="ru-RU"/>
              </w:rPr>
            </w:pPr>
            <w:r w:rsidRPr="0007286B">
              <w:rPr>
                <w:rFonts w:eastAsia="Times New Roman"/>
                <w:b/>
                <w:bCs/>
                <w:szCs w:val="24"/>
                <w:lang w:eastAsia="ru-RU"/>
              </w:rPr>
              <w:t>21 811,66300</w:t>
            </w:r>
          </w:p>
        </w:tc>
      </w:tr>
      <w:tr w:rsidR="0007286B" w:rsidRPr="0007286B" w:rsidTr="00156AE7">
        <w:trPr>
          <w:trHeight w:val="1260"/>
        </w:trPr>
        <w:tc>
          <w:tcPr>
            <w:tcW w:w="5245" w:type="dxa"/>
            <w:tcBorders>
              <w:top w:val="nil"/>
              <w:left w:val="single" w:sz="4" w:space="0" w:color="auto"/>
              <w:bottom w:val="single" w:sz="4" w:space="0" w:color="auto"/>
              <w:right w:val="single" w:sz="4" w:space="0" w:color="auto"/>
            </w:tcBorders>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Субсидии на обеспечение комплексного развития сельских территорий (улучшение жилищных условий граждан Российской Федерации, проживающих на сельских территориях)</w:t>
            </w:r>
          </w:p>
        </w:tc>
        <w:tc>
          <w:tcPr>
            <w:tcW w:w="1700" w:type="dxa"/>
            <w:tcBorders>
              <w:top w:val="nil"/>
              <w:left w:val="nil"/>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0,00000</w:t>
            </w:r>
          </w:p>
        </w:tc>
        <w:tc>
          <w:tcPr>
            <w:tcW w:w="1700" w:type="dxa"/>
            <w:tcBorders>
              <w:top w:val="nil"/>
              <w:left w:val="single" w:sz="4" w:space="0" w:color="auto"/>
              <w:bottom w:val="single" w:sz="4" w:space="0" w:color="auto"/>
              <w:right w:val="single" w:sz="8" w:space="0" w:color="auto"/>
            </w:tcBorders>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0,00000</w:t>
            </w:r>
          </w:p>
        </w:tc>
        <w:tc>
          <w:tcPr>
            <w:tcW w:w="1703" w:type="dxa"/>
            <w:tcBorders>
              <w:top w:val="nil"/>
              <w:left w:val="single" w:sz="4" w:space="0" w:color="auto"/>
              <w:bottom w:val="single" w:sz="4" w:space="0" w:color="auto"/>
              <w:right w:val="single" w:sz="8" w:space="0" w:color="auto"/>
            </w:tcBorders>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0,00000</w:t>
            </w:r>
          </w:p>
        </w:tc>
      </w:tr>
      <w:tr w:rsidR="0007286B" w:rsidRPr="0007286B" w:rsidTr="00156AE7">
        <w:trPr>
          <w:trHeight w:val="630"/>
        </w:trPr>
        <w:tc>
          <w:tcPr>
            <w:tcW w:w="5245" w:type="dxa"/>
            <w:tcBorders>
              <w:top w:val="nil"/>
              <w:left w:val="single" w:sz="4" w:space="0" w:color="auto"/>
              <w:bottom w:val="single" w:sz="4" w:space="0" w:color="auto"/>
              <w:right w:val="single" w:sz="4" w:space="0" w:color="auto"/>
            </w:tcBorders>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Субсидии на реализацию мероприятий по обеспечению жильём молодых семей</w:t>
            </w:r>
          </w:p>
        </w:tc>
        <w:tc>
          <w:tcPr>
            <w:tcW w:w="1700" w:type="dxa"/>
            <w:tcBorders>
              <w:top w:val="nil"/>
              <w:left w:val="nil"/>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0,00000</w:t>
            </w:r>
          </w:p>
        </w:tc>
        <w:tc>
          <w:tcPr>
            <w:tcW w:w="1700" w:type="dxa"/>
            <w:tcBorders>
              <w:top w:val="nil"/>
              <w:left w:val="single" w:sz="4" w:space="0" w:color="auto"/>
              <w:bottom w:val="single" w:sz="4" w:space="0" w:color="auto"/>
              <w:right w:val="single" w:sz="8" w:space="0" w:color="auto"/>
            </w:tcBorders>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770,07000</w:t>
            </w:r>
          </w:p>
        </w:tc>
        <w:tc>
          <w:tcPr>
            <w:tcW w:w="1703" w:type="dxa"/>
            <w:tcBorders>
              <w:top w:val="nil"/>
              <w:left w:val="single" w:sz="4" w:space="0" w:color="auto"/>
              <w:bottom w:val="single" w:sz="4" w:space="0" w:color="auto"/>
              <w:right w:val="single" w:sz="8" w:space="0" w:color="auto"/>
            </w:tcBorders>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768,41000</w:t>
            </w:r>
          </w:p>
        </w:tc>
      </w:tr>
      <w:tr w:rsidR="0007286B" w:rsidRPr="0007286B" w:rsidTr="00156AE7">
        <w:trPr>
          <w:trHeight w:val="945"/>
        </w:trPr>
        <w:tc>
          <w:tcPr>
            <w:tcW w:w="5245" w:type="dxa"/>
            <w:tcBorders>
              <w:top w:val="nil"/>
              <w:left w:val="single" w:sz="4" w:space="0" w:color="auto"/>
              <w:bottom w:val="single" w:sz="4" w:space="0" w:color="auto"/>
              <w:right w:val="single" w:sz="4" w:space="0" w:color="auto"/>
            </w:tcBorders>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Субсидии на поддержку муниципальных программ формирования современной городской среды на дворовые территории</w:t>
            </w:r>
          </w:p>
        </w:tc>
        <w:tc>
          <w:tcPr>
            <w:tcW w:w="1700" w:type="dxa"/>
            <w:tcBorders>
              <w:top w:val="nil"/>
              <w:left w:val="nil"/>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1 900,00000</w:t>
            </w:r>
          </w:p>
        </w:tc>
        <w:tc>
          <w:tcPr>
            <w:tcW w:w="1700" w:type="dxa"/>
            <w:tcBorders>
              <w:top w:val="nil"/>
              <w:left w:val="single" w:sz="4" w:space="0" w:color="auto"/>
              <w:bottom w:val="single" w:sz="4" w:space="0" w:color="auto"/>
              <w:right w:val="single" w:sz="8" w:space="0" w:color="auto"/>
            </w:tcBorders>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1 900,00000</w:t>
            </w:r>
          </w:p>
        </w:tc>
        <w:tc>
          <w:tcPr>
            <w:tcW w:w="1703" w:type="dxa"/>
            <w:tcBorders>
              <w:top w:val="nil"/>
              <w:left w:val="single" w:sz="4" w:space="0" w:color="auto"/>
              <w:bottom w:val="single" w:sz="4" w:space="0" w:color="auto"/>
              <w:right w:val="single" w:sz="8" w:space="0" w:color="auto"/>
            </w:tcBorders>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1 900,00000</w:t>
            </w:r>
          </w:p>
        </w:tc>
      </w:tr>
      <w:tr w:rsidR="0007286B" w:rsidRPr="0007286B" w:rsidTr="00156AE7">
        <w:trPr>
          <w:trHeight w:val="945"/>
        </w:trPr>
        <w:tc>
          <w:tcPr>
            <w:tcW w:w="5245" w:type="dxa"/>
            <w:tcBorders>
              <w:top w:val="nil"/>
              <w:left w:val="single" w:sz="4" w:space="0" w:color="auto"/>
              <w:bottom w:val="single" w:sz="4" w:space="0" w:color="auto"/>
              <w:right w:val="single" w:sz="4" w:space="0" w:color="auto"/>
            </w:tcBorders>
            <w:shd w:val="clear" w:color="auto" w:fill="FFFFFF"/>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Субсидии на решение вопросов местного значения в сфере жилищно-коммунального хозяйства</w:t>
            </w:r>
          </w:p>
        </w:tc>
        <w:tc>
          <w:tcPr>
            <w:tcW w:w="1700" w:type="dxa"/>
            <w:tcBorders>
              <w:top w:val="nil"/>
              <w:left w:val="nil"/>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17 209,40300</w:t>
            </w:r>
          </w:p>
        </w:tc>
        <w:tc>
          <w:tcPr>
            <w:tcW w:w="1700" w:type="dxa"/>
            <w:tcBorders>
              <w:top w:val="nil"/>
              <w:left w:val="single" w:sz="4" w:space="0" w:color="auto"/>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0,00000</w:t>
            </w:r>
          </w:p>
        </w:tc>
        <w:tc>
          <w:tcPr>
            <w:tcW w:w="1703" w:type="dxa"/>
            <w:tcBorders>
              <w:top w:val="nil"/>
              <w:left w:val="single" w:sz="4" w:space="0" w:color="auto"/>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0,00000</w:t>
            </w:r>
          </w:p>
        </w:tc>
      </w:tr>
      <w:tr w:rsidR="0007286B" w:rsidRPr="0007286B" w:rsidTr="00156AE7">
        <w:trPr>
          <w:trHeight w:val="945"/>
        </w:trPr>
        <w:tc>
          <w:tcPr>
            <w:tcW w:w="5245" w:type="dxa"/>
            <w:tcBorders>
              <w:top w:val="nil"/>
              <w:left w:val="single" w:sz="4" w:space="0" w:color="auto"/>
              <w:bottom w:val="single" w:sz="4" w:space="0" w:color="auto"/>
              <w:right w:val="single" w:sz="4" w:space="0" w:color="auto"/>
            </w:tcBorders>
            <w:shd w:val="clear" w:color="auto" w:fill="FFFFFF"/>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Субсидии на обеспечение мероприятий по организации теплоснабжения, водоснабжения, водоотведения</w:t>
            </w:r>
          </w:p>
        </w:tc>
        <w:tc>
          <w:tcPr>
            <w:tcW w:w="1700" w:type="dxa"/>
            <w:tcBorders>
              <w:top w:val="nil"/>
              <w:left w:val="nil"/>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6 888,71500</w:t>
            </w:r>
          </w:p>
        </w:tc>
        <w:tc>
          <w:tcPr>
            <w:tcW w:w="1700" w:type="dxa"/>
            <w:tcBorders>
              <w:top w:val="nil"/>
              <w:left w:val="single" w:sz="4" w:space="0" w:color="auto"/>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1 980,00000</w:t>
            </w:r>
          </w:p>
        </w:tc>
        <w:tc>
          <w:tcPr>
            <w:tcW w:w="1703" w:type="dxa"/>
            <w:tcBorders>
              <w:top w:val="nil"/>
              <w:left w:val="single" w:sz="4" w:space="0" w:color="auto"/>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1 650,00000</w:t>
            </w:r>
          </w:p>
        </w:tc>
      </w:tr>
      <w:tr w:rsidR="0007286B" w:rsidRPr="0007286B" w:rsidTr="00156AE7">
        <w:trPr>
          <w:trHeight w:val="630"/>
        </w:trPr>
        <w:tc>
          <w:tcPr>
            <w:tcW w:w="5245" w:type="dxa"/>
            <w:tcBorders>
              <w:top w:val="nil"/>
              <w:left w:val="single" w:sz="4" w:space="0" w:color="auto"/>
              <w:bottom w:val="single" w:sz="4" w:space="0" w:color="auto"/>
              <w:right w:val="single" w:sz="4" w:space="0" w:color="auto"/>
            </w:tcBorders>
            <w:shd w:val="clear" w:color="auto" w:fill="FFFFFF"/>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lastRenderedPageBreak/>
              <w:t>Субсидии на переселение граждан из аварийного жилищного фонда</w:t>
            </w:r>
          </w:p>
        </w:tc>
        <w:tc>
          <w:tcPr>
            <w:tcW w:w="1700" w:type="dxa"/>
            <w:tcBorders>
              <w:top w:val="nil"/>
              <w:left w:val="nil"/>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14 649,43628</w:t>
            </w:r>
          </w:p>
        </w:tc>
        <w:tc>
          <w:tcPr>
            <w:tcW w:w="1700" w:type="dxa"/>
            <w:tcBorders>
              <w:top w:val="nil"/>
              <w:left w:val="single" w:sz="4" w:space="0" w:color="auto"/>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0,00000</w:t>
            </w:r>
          </w:p>
        </w:tc>
        <w:tc>
          <w:tcPr>
            <w:tcW w:w="1703" w:type="dxa"/>
            <w:tcBorders>
              <w:top w:val="nil"/>
              <w:left w:val="single" w:sz="4" w:space="0" w:color="auto"/>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0,00000</w:t>
            </w:r>
          </w:p>
        </w:tc>
      </w:tr>
      <w:tr w:rsidR="0007286B" w:rsidRPr="0007286B" w:rsidTr="00156AE7">
        <w:trPr>
          <w:trHeight w:val="330"/>
        </w:trPr>
        <w:tc>
          <w:tcPr>
            <w:tcW w:w="5245" w:type="dxa"/>
            <w:tcBorders>
              <w:top w:val="nil"/>
              <w:left w:val="single" w:sz="4" w:space="0" w:color="auto"/>
              <w:bottom w:val="single" w:sz="4" w:space="0" w:color="auto"/>
              <w:right w:val="single" w:sz="4" w:space="0" w:color="auto"/>
            </w:tcBorders>
            <w:shd w:val="clear" w:color="auto" w:fill="FFFFFF"/>
            <w:vAlign w:val="center"/>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Субсидии на поддержку муниципальных газет</w:t>
            </w:r>
          </w:p>
        </w:tc>
        <w:tc>
          <w:tcPr>
            <w:tcW w:w="1700" w:type="dxa"/>
            <w:tcBorders>
              <w:top w:val="nil"/>
              <w:left w:val="nil"/>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769,38000</w:t>
            </w:r>
          </w:p>
        </w:tc>
        <w:tc>
          <w:tcPr>
            <w:tcW w:w="1700" w:type="dxa"/>
            <w:tcBorders>
              <w:top w:val="nil"/>
              <w:left w:val="single" w:sz="4" w:space="0" w:color="auto"/>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470,86000</w:t>
            </w:r>
          </w:p>
        </w:tc>
        <w:tc>
          <w:tcPr>
            <w:tcW w:w="1703" w:type="dxa"/>
            <w:tcBorders>
              <w:top w:val="nil"/>
              <w:left w:val="single" w:sz="4" w:space="0" w:color="auto"/>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489,70000</w:t>
            </w:r>
          </w:p>
        </w:tc>
      </w:tr>
      <w:tr w:rsidR="0007286B" w:rsidRPr="0007286B" w:rsidTr="00156AE7">
        <w:trPr>
          <w:trHeight w:val="2143"/>
        </w:trPr>
        <w:tc>
          <w:tcPr>
            <w:tcW w:w="5245"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szCs w:val="24"/>
                <w:lang w:eastAsia="ru-RU"/>
              </w:rPr>
            </w:pPr>
            <w:r w:rsidRPr="0007286B">
              <w:rPr>
                <w:rFonts w:eastAsia="Times New Roman"/>
                <w:szCs w:val="24"/>
                <w:lang w:eastAsia="ru-RU"/>
              </w:rPr>
              <w:t>Субсидии на реализацию дополнительных общеобразовательных общеразвивающих программ по 4 направленностям (художественная, социально-гуманитарная, техническая и физкультурно-спортивна) для обучающихся, получающих начальное общее образование в муниципальных общеобразовательных организациях</w:t>
            </w:r>
          </w:p>
        </w:tc>
        <w:tc>
          <w:tcPr>
            <w:tcW w:w="1700" w:type="dxa"/>
            <w:tcBorders>
              <w:top w:val="nil"/>
              <w:left w:val="nil"/>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2 556,20000</w:t>
            </w:r>
          </w:p>
        </w:tc>
        <w:tc>
          <w:tcPr>
            <w:tcW w:w="1700" w:type="dxa"/>
            <w:tcBorders>
              <w:top w:val="nil"/>
              <w:left w:val="single" w:sz="4" w:space="0" w:color="auto"/>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2 556,20000</w:t>
            </w:r>
          </w:p>
        </w:tc>
        <w:tc>
          <w:tcPr>
            <w:tcW w:w="1703" w:type="dxa"/>
            <w:tcBorders>
              <w:top w:val="nil"/>
              <w:left w:val="single" w:sz="4" w:space="0" w:color="auto"/>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2 556,20000</w:t>
            </w:r>
          </w:p>
        </w:tc>
      </w:tr>
      <w:tr w:rsidR="0007286B" w:rsidRPr="0007286B" w:rsidTr="00156AE7">
        <w:trPr>
          <w:trHeight w:val="1073"/>
        </w:trPr>
        <w:tc>
          <w:tcPr>
            <w:tcW w:w="5245"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szCs w:val="24"/>
                <w:lang w:eastAsia="ru-RU"/>
              </w:rPr>
            </w:pPr>
            <w:r w:rsidRPr="0007286B">
              <w:rPr>
                <w:rFonts w:eastAsia="Times New Roman"/>
                <w:szCs w:val="24"/>
                <w:lang w:eastAsia="ru-RU"/>
              </w:rPr>
              <w:t xml:space="preserve">Субсидии на софинансирование расходов, возникающих при реализации персонифицированного финансирования дополнительного образования детей </w:t>
            </w:r>
          </w:p>
        </w:tc>
        <w:tc>
          <w:tcPr>
            <w:tcW w:w="1700" w:type="dxa"/>
            <w:tcBorders>
              <w:top w:val="nil"/>
              <w:left w:val="nil"/>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420,00000</w:t>
            </w:r>
          </w:p>
        </w:tc>
        <w:tc>
          <w:tcPr>
            <w:tcW w:w="1700" w:type="dxa"/>
            <w:tcBorders>
              <w:top w:val="nil"/>
              <w:left w:val="single" w:sz="4" w:space="0" w:color="auto"/>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0,00000</w:t>
            </w:r>
          </w:p>
        </w:tc>
        <w:tc>
          <w:tcPr>
            <w:tcW w:w="1703" w:type="dxa"/>
            <w:tcBorders>
              <w:top w:val="nil"/>
              <w:left w:val="single" w:sz="4" w:space="0" w:color="auto"/>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0,00000</w:t>
            </w:r>
          </w:p>
        </w:tc>
      </w:tr>
      <w:tr w:rsidR="0007286B" w:rsidRPr="0007286B" w:rsidTr="00156AE7">
        <w:trPr>
          <w:trHeight w:val="630"/>
        </w:trPr>
        <w:tc>
          <w:tcPr>
            <w:tcW w:w="5245" w:type="dxa"/>
            <w:tcBorders>
              <w:top w:val="nil"/>
              <w:left w:val="single" w:sz="4" w:space="0" w:color="auto"/>
              <w:bottom w:val="single" w:sz="4" w:space="0" w:color="auto"/>
              <w:right w:val="single" w:sz="4" w:space="0" w:color="auto"/>
            </w:tcBorders>
            <w:shd w:val="clear" w:color="auto" w:fill="FFFFFF"/>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Субсидии на государственную поддержки отрасли культуры</w:t>
            </w:r>
          </w:p>
        </w:tc>
        <w:tc>
          <w:tcPr>
            <w:tcW w:w="1700" w:type="dxa"/>
            <w:tcBorders>
              <w:top w:val="nil"/>
              <w:left w:val="nil"/>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162,04800</w:t>
            </w:r>
          </w:p>
        </w:tc>
        <w:tc>
          <w:tcPr>
            <w:tcW w:w="1700" w:type="dxa"/>
            <w:tcBorders>
              <w:top w:val="nil"/>
              <w:left w:val="single" w:sz="4" w:space="0" w:color="auto"/>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162,04800</w:t>
            </w:r>
          </w:p>
        </w:tc>
        <w:tc>
          <w:tcPr>
            <w:tcW w:w="1703" w:type="dxa"/>
            <w:tcBorders>
              <w:top w:val="nil"/>
              <w:left w:val="single" w:sz="4" w:space="0" w:color="auto"/>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162,04800</w:t>
            </w:r>
          </w:p>
        </w:tc>
      </w:tr>
      <w:tr w:rsidR="0007286B" w:rsidRPr="0007286B" w:rsidTr="00156AE7">
        <w:trPr>
          <w:trHeight w:val="945"/>
        </w:trPr>
        <w:tc>
          <w:tcPr>
            <w:tcW w:w="5245" w:type="dxa"/>
            <w:tcBorders>
              <w:top w:val="nil"/>
              <w:left w:val="single" w:sz="4" w:space="0" w:color="auto"/>
              <w:bottom w:val="single" w:sz="4" w:space="0" w:color="auto"/>
              <w:right w:val="single" w:sz="4" w:space="0" w:color="auto"/>
            </w:tcBorders>
            <w:shd w:val="clear" w:color="auto" w:fill="FFFFFF"/>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Государственная поддержка отрасли культуры (модернизация муниципальных детских школ искусств по видам искусств)</w:t>
            </w:r>
          </w:p>
        </w:tc>
        <w:tc>
          <w:tcPr>
            <w:tcW w:w="1700" w:type="dxa"/>
            <w:tcBorders>
              <w:top w:val="nil"/>
              <w:left w:val="nil"/>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4 771,66700</w:t>
            </w:r>
          </w:p>
        </w:tc>
        <w:tc>
          <w:tcPr>
            <w:tcW w:w="1700" w:type="dxa"/>
            <w:tcBorders>
              <w:top w:val="nil"/>
              <w:left w:val="single" w:sz="4" w:space="0" w:color="auto"/>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0,00000</w:t>
            </w:r>
          </w:p>
        </w:tc>
        <w:tc>
          <w:tcPr>
            <w:tcW w:w="1703" w:type="dxa"/>
            <w:tcBorders>
              <w:top w:val="nil"/>
              <w:left w:val="single" w:sz="4" w:space="0" w:color="auto"/>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0,00000</w:t>
            </w:r>
          </w:p>
        </w:tc>
      </w:tr>
      <w:tr w:rsidR="0007286B" w:rsidRPr="0007286B" w:rsidTr="00156AE7">
        <w:trPr>
          <w:trHeight w:val="945"/>
        </w:trPr>
        <w:tc>
          <w:tcPr>
            <w:tcW w:w="5245" w:type="dxa"/>
            <w:tcBorders>
              <w:top w:val="nil"/>
              <w:left w:val="single" w:sz="4" w:space="0" w:color="auto"/>
              <w:bottom w:val="single" w:sz="4" w:space="0" w:color="auto"/>
              <w:right w:val="single" w:sz="4" w:space="0" w:color="auto"/>
            </w:tcBorders>
            <w:shd w:val="clear" w:color="auto" w:fill="FFFFFF"/>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Субсидии на капитальный ремонт и устройство спортивных объектов муниципальной собственности</w:t>
            </w:r>
          </w:p>
        </w:tc>
        <w:tc>
          <w:tcPr>
            <w:tcW w:w="1700" w:type="dxa"/>
            <w:tcBorders>
              <w:top w:val="nil"/>
              <w:left w:val="nil"/>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20 344,00000</w:t>
            </w:r>
          </w:p>
        </w:tc>
        <w:tc>
          <w:tcPr>
            <w:tcW w:w="1700" w:type="dxa"/>
            <w:tcBorders>
              <w:top w:val="nil"/>
              <w:left w:val="single" w:sz="4" w:space="0" w:color="auto"/>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0,00000</w:t>
            </w:r>
          </w:p>
        </w:tc>
        <w:tc>
          <w:tcPr>
            <w:tcW w:w="1703" w:type="dxa"/>
            <w:tcBorders>
              <w:top w:val="nil"/>
              <w:left w:val="single" w:sz="4" w:space="0" w:color="auto"/>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0,00000</w:t>
            </w:r>
          </w:p>
        </w:tc>
      </w:tr>
      <w:tr w:rsidR="0007286B" w:rsidRPr="0007286B" w:rsidTr="00156AE7">
        <w:trPr>
          <w:trHeight w:val="1362"/>
        </w:trPr>
        <w:tc>
          <w:tcPr>
            <w:tcW w:w="5245" w:type="dxa"/>
            <w:tcBorders>
              <w:top w:val="nil"/>
              <w:left w:val="single" w:sz="4" w:space="0" w:color="auto"/>
              <w:bottom w:val="single" w:sz="4" w:space="0" w:color="auto"/>
              <w:right w:val="single" w:sz="4" w:space="0" w:color="auto"/>
            </w:tcBorders>
            <w:shd w:val="clear" w:color="auto" w:fill="FFFFFF"/>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Субсидии на организацию и обеспечение бесплатным горячим питанием обучающихся, получающих начальное общее образование в муниципальных образовательных организациях (ОБ)</w:t>
            </w:r>
          </w:p>
        </w:tc>
        <w:tc>
          <w:tcPr>
            <w:tcW w:w="1700" w:type="dxa"/>
            <w:tcBorders>
              <w:top w:val="nil"/>
              <w:left w:val="nil"/>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964,55900</w:t>
            </w:r>
          </w:p>
        </w:tc>
        <w:tc>
          <w:tcPr>
            <w:tcW w:w="1700" w:type="dxa"/>
            <w:tcBorders>
              <w:top w:val="nil"/>
              <w:left w:val="single" w:sz="4" w:space="0" w:color="auto"/>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1 005,11600</w:t>
            </w:r>
          </w:p>
        </w:tc>
        <w:tc>
          <w:tcPr>
            <w:tcW w:w="1703" w:type="dxa"/>
            <w:tcBorders>
              <w:top w:val="nil"/>
              <w:left w:val="single" w:sz="4" w:space="0" w:color="auto"/>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1 047,29900</w:t>
            </w:r>
          </w:p>
        </w:tc>
      </w:tr>
      <w:tr w:rsidR="0007286B" w:rsidRPr="0007286B" w:rsidTr="00156AE7">
        <w:trPr>
          <w:trHeight w:val="1395"/>
        </w:trPr>
        <w:tc>
          <w:tcPr>
            <w:tcW w:w="5245" w:type="dxa"/>
            <w:tcBorders>
              <w:top w:val="nil"/>
              <w:left w:val="single" w:sz="4" w:space="0" w:color="auto"/>
              <w:bottom w:val="single" w:sz="4" w:space="0" w:color="auto"/>
              <w:right w:val="single" w:sz="4" w:space="0" w:color="auto"/>
            </w:tcBorders>
            <w:shd w:val="clear" w:color="auto" w:fill="FFFFFF"/>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Субсидии на организацию и обеспечение бесплатным горячим питанием обучающихся, получающих начальное общее образование в муниципальных образовательных организациях (ФБ+ ОБ)</w:t>
            </w:r>
          </w:p>
        </w:tc>
        <w:tc>
          <w:tcPr>
            <w:tcW w:w="1700" w:type="dxa"/>
            <w:tcBorders>
              <w:top w:val="nil"/>
              <w:left w:val="nil"/>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8 657,95700</w:t>
            </w:r>
          </w:p>
        </w:tc>
        <w:tc>
          <w:tcPr>
            <w:tcW w:w="1700" w:type="dxa"/>
            <w:tcBorders>
              <w:top w:val="nil"/>
              <w:left w:val="single" w:sz="4" w:space="0" w:color="auto"/>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8 764,61200</w:t>
            </w:r>
          </w:p>
        </w:tc>
        <w:tc>
          <w:tcPr>
            <w:tcW w:w="1703" w:type="dxa"/>
            <w:tcBorders>
              <w:top w:val="nil"/>
              <w:left w:val="single" w:sz="4" w:space="0" w:color="auto"/>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9 010,75600</w:t>
            </w:r>
          </w:p>
        </w:tc>
      </w:tr>
      <w:tr w:rsidR="0007286B" w:rsidRPr="0007286B" w:rsidTr="00156AE7">
        <w:trPr>
          <w:trHeight w:val="945"/>
        </w:trPr>
        <w:tc>
          <w:tcPr>
            <w:tcW w:w="5245" w:type="dxa"/>
            <w:tcBorders>
              <w:top w:val="nil"/>
              <w:left w:val="single" w:sz="4" w:space="0" w:color="auto"/>
              <w:bottom w:val="single" w:sz="4" w:space="0" w:color="auto"/>
              <w:right w:val="single" w:sz="4" w:space="0" w:color="auto"/>
            </w:tcBorders>
            <w:shd w:val="clear" w:color="auto" w:fill="FFFFFF"/>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Субсидии на организацию бесплатной перевозки обучающихся к муниципальным общеобразовательным учреждениям</w:t>
            </w:r>
          </w:p>
        </w:tc>
        <w:tc>
          <w:tcPr>
            <w:tcW w:w="1700" w:type="dxa"/>
            <w:tcBorders>
              <w:top w:val="nil"/>
              <w:left w:val="nil"/>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3 747,00000</w:t>
            </w:r>
          </w:p>
        </w:tc>
        <w:tc>
          <w:tcPr>
            <w:tcW w:w="1700" w:type="dxa"/>
            <w:tcBorders>
              <w:top w:val="nil"/>
              <w:left w:val="single" w:sz="4" w:space="0" w:color="auto"/>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3 897,00000</w:t>
            </w:r>
          </w:p>
        </w:tc>
        <w:tc>
          <w:tcPr>
            <w:tcW w:w="1703" w:type="dxa"/>
            <w:tcBorders>
              <w:top w:val="nil"/>
              <w:left w:val="single" w:sz="4" w:space="0" w:color="auto"/>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4 053,00000</w:t>
            </w:r>
          </w:p>
        </w:tc>
      </w:tr>
      <w:tr w:rsidR="0007286B" w:rsidRPr="0007286B" w:rsidTr="00156AE7">
        <w:trPr>
          <w:trHeight w:val="1443"/>
        </w:trPr>
        <w:tc>
          <w:tcPr>
            <w:tcW w:w="5245" w:type="dxa"/>
            <w:tcBorders>
              <w:top w:val="nil"/>
              <w:left w:val="single" w:sz="4" w:space="0" w:color="auto"/>
              <w:bottom w:val="single" w:sz="4" w:space="0" w:color="auto"/>
              <w:right w:val="single" w:sz="4" w:space="0" w:color="auto"/>
            </w:tcBorders>
            <w:shd w:val="clear" w:color="auto" w:fill="FFFFFF"/>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Субсидии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700" w:type="dxa"/>
            <w:tcBorders>
              <w:top w:val="nil"/>
              <w:left w:val="nil"/>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148,24070</w:t>
            </w:r>
          </w:p>
        </w:tc>
        <w:tc>
          <w:tcPr>
            <w:tcW w:w="1700" w:type="dxa"/>
            <w:tcBorders>
              <w:top w:val="nil"/>
              <w:left w:val="single" w:sz="4" w:space="0" w:color="auto"/>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191,80000</w:t>
            </w:r>
          </w:p>
        </w:tc>
        <w:tc>
          <w:tcPr>
            <w:tcW w:w="1703" w:type="dxa"/>
            <w:tcBorders>
              <w:top w:val="nil"/>
              <w:left w:val="single" w:sz="4" w:space="0" w:color="auto"/>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174,25000</w:t>
            </w:r>
          </w:p>
        </w:tc>
      </w:tr>
      <w:tr w:rsidR="0007286B" w:rsidRPr="0007286B" w:rsidTr="00156AE7">
        <w:trPr>
          <w:trHeight w:val="2258"/>
        </w:trPr>
        <w:tc>
          <w:tcPr>
            <w:tcW w:w="5245" w:type="dxa"/>
            <w:tcBorders>
              <w:top w:val="nil"/>
              <w:left w:val="single" w:sz="4" w:space="0" w:color="auto"/>
              <w:bottom w:val="single" w:sz="4" w:space="0" w:color="auto"/>
              <w:right w:val="single" w:sz="4" w:space="0" w:color="auto"/>
            </w:tcBorders>
            <w:shd w:val="clear" w:color="auto" w:fill="FFFFFF"/>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700" w:type="dxa"/>
            <w:tcBorders>
              <w:top w:val="nil"/>
              <w:left w:val="nil"/>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3 079,67876</w:t>
            </w:r>
          </w:p>
        </w:tc>
        <w:tc>
          <w:tcPr>
            <w:tcW w:w="1700" w:type="dxa"/>
            <w:tcBorders>
              <w:top w:val="nil"/>
              <w:left w:val="single" w:sz="4" w:space="0" w:color="auto"/>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0,00000</w:t>
            </w:r>
          </w:p>
        </w:tc>
        <w:tc>
          <w:tcPr>
            <w:tcW w:w="1703" w:type="dxa"/>
            <w:tcBorders>
              <w:top w:val="nil"/>
              <w:left w:val="single" w:sz="4" w:space="0" w:color="auto"/>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0,00000</w:t>
            </w:r>
          </w:p>
        </w:tc>
      </w:tr>
      <w:tr w:rsidR="0007286B" w:rsidRPr="0007286B" w:rsidTr="00156AE7">
        <w:trPr>
          <w:trHeight w:val="1124"/>
        </w:trPr>
        <w:tc>
          <w:tcPr>
            <w:tcW w:w="5245" w:type="dxa"/>
            <w:tcBorders>
              <w:top w:val="nil"/>
              <w:left w:val="single" w:sz="4" w:space="0" w:color="auto"/>
              <w:bottom w:val="single" w:sz="4" w:space="0" w:color="auto"/>
              <w:right w:val="single" w:sz="4" w:space="0" w:color="auto"/>
            </w:tcBorders>
            <w:shd w:val="clear" w:color="auto" w:fill="FFFFFF"/>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lastRenderedPageBreak/>
              <w:t>Субсидии на улучшение условий предоставления образования и обеспечение безопасности обучающихся в муниципальных образовательных организациях</w:t>
            </w:r>
          </w:p>
        </w:tc>
        <w:tc>
          <w:tcPr>
            <w:tcW w:w="1700" w:type="dxa"/>
            <w:tcBorders>
              <w:top w:val="nil"/>
              <w:left w:val="nil"/>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33 261,29000</w:t>
            </w:r>
          </w:p>
        </w:tc>
        <w:tc>
          <w:tcPr>
            <w:tcW w:w="1700" w:type="dxa"/>
            <w:tcBorders>
              <w:top w:val="nil"/>
              <w:left w:val="single" w:sz="4" w:space="0" w:color="auto"/>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0,00000</w:t>
            </w:r>
          </w:p>
        </w:tc>
        <w:tc>
          <w:tcPr>
            <w:tcW w:w="1703" w:type="dxa"/>
            <w:tcBorders>
              <w:top w:val="nil"/>
              <w:left w:val="single" w:sz="4" w:space="0" w:color="auto"/>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0,00000</w:t>
            </w:r>
          </w:p>
        </w:tc>
      </w:tr>
      <w:tr w:rsidR="0007286B" w:rsidRPr="0007286B" w:rsidTr="00156AE7">
        <w:trPr>
          <w:trHeight w:val="1286"/>
        </w:trPr>
        <w:tc>
          <w:tcPr>
            <w:tcW w:w="5245"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szCs w:val="24"/>
                <w:lang w:eastAsia="ru-RU"/>
              </w:rPr>
            </w:pPr>
            <w:r w:rsidRPr="0007286B">
              <w:rPr>
                <w:rFonts w:eastAsia="Times New Roman"/>
                <w:szCs w:val="24"/>
                <w:lang w:eastAsia="ru-RU"/>
              </w:rPr>
              <w:t>Субсидии на осуществление капитальных вложений в объекты муниципальной собственности (Строительство водопровода посёлка Мысовка Славского района Калининградской области)</w:t>
            </w:r>
          </w:p>
        </w:tc>
        <w:tc>
          <w:tcPr>
            <w:tcW w:w="1700" w:type="dxa"/>
            <w:tcBorders>
              <w:top w:val="nil"/>
              <w:left w:val="nil"/>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5 281,65000</w:t>
            </w:r>
          </w:p>
        </w:tc>
        <w:tc>
          <w:tcPr>
            <w:tcW w:w="1700" w:type="dxa"/>
            <w:tcBorders>
              <w:top w:val="nil"/>
              <w:left w:val="single" w:sz="4" w:space="0" w:color="auto"/>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86 734,60000</w:t>
            </w:r>
          </w:p>
        </w:tc>
        <w:tc>
          <w:tcPr>
            <w:tcW w:w="1703" w:type="dxa"/>
            <w:tcBorders>
              <w:top w:val="nil"/>
              <w:left w:val="single" w:sz="4" w:space="0" w:color="auto"/>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0,00000</w:t>
            </w:r>
          </w:p>
        </w:tc>
      </w:tr>
      <w:tr w:rsidR="0007286B" w:rsidRPr="0007286B" w:rsidTr="00156AE7">
        <w:trPr>
          <w:trHeight w:val="1260"/>
        </w:trPr>
        <w:tc>
          <w:tcPr>
            <w:tcW w:w="5245"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szCs w:val="24"/>
                <w:lang w:eastAsia="ru-RU"/>
              </w:rPr>
            </w:pPr>
            <w:r w:rsidRPr="0007286B">
              <w:rPr>
                <w:rFonts w:eastAsia="Times New Roman"/>
                <w:szCs w:val="24"/>
                <w:lang w:eastAsia="ru-RU"/>
              </w:rPr>
              <w:t>Субсидии на осуществление капитальных вложений в объекты муниципальной собственности (Газоснабжение пос. Пригородное Славского района Калининградской области)</w:t>
            </w:r>
          </w:p>
        </w:tc>
        <w:tc>
          <w:tcPr>
            <w:tcW w:w="1700" w:type="dxa"/>
            <w:tcBorders>
              <w:top w:val="nil"/>
              <w:left w:val="nil"/>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0,00000</w:t>
            </w:r>
          </w:p>
        </w:tc>
        <w:tc>
          <w:tcPr>
            <w:tcW w:w="1700" w:type="dxa"/>
            <w:tcBorders>
              <w:top w:val="nil"/>
              <w:left w:val="single" w:sz="4" w:space="0" w:color="auto"/>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0,00000</w:t>
            </w:r>
          </w:p>
        </w:tc>
        <w:tc>
          <w:tcPr>
            <w:tcW w:w="1703" w:type="dxa"/>
            <w:tcBorders>
              <w:top w:val="nil"/>
              <w:left w:val="single" w:sz="4" w:space="0" w:color="auto"/>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0,00000</w:t>
            </w:r>
          </w:p>
        </w:tc>
      </w:tr>
      <w:tr w:rsidR="0007286B" w:rsidRPr="0007286B" w:rsidTr="00156AE7">
        <w:trPr>
          <w:trHeight w:val="1052"/>
        </w:trPr>
        <w:tc>
          <w:tcPr>
            <w:tcW w:w="5245"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szCs w:val="24"/>
                <w:lang w:eastAsia="ru-RU"/>
              </w:rPr>
            </w:pPr>
            <w:r w:rsidRPr="0007286B">
              <w:rPr>
                <w:rFonts w:eastAsia="Times New Roman"/>
                <w:szCs w:val="24"/>
                <w:lang w:eastAsia="ru-RU"/>
              </w:rPr>
              <w:t xml:space="preserve">Субсидии на осуществление капитальных вложений в объекты муниципальной собственности (Газоснабжение пос. </w:t>
            </w:r>
            <w:proofErr w:type="spellStart"/>
            <w:r w:rsidRPr="0007286B">
              <w:rPr>
                <w:rFonts w:eastAsia="Times New Roman"/>
                <w:szCs w:val="24"/>
                <w:lang w:eastAsia="ru-RU"/>
              </w:rPr>
              <w:t>Приозерье</w:t>
            </w:r>
            <w:proofErr w:type="spellEnd"/>
            <w:r w:rsidRPr="0007286B">
              <w:rPr>
                <w:rFonts w:eastAsia="Times New Roman"/>
                <w:szCs w:val="24"/>
                <w:lang w:eastAsia="ru-RU"/>
              </w:rPr>
              <w:t xml:space="preserve"> Славского района Калининградской области)</w:t>
            </w:r>
          </w:p>
        </w:tc>
        <w:tc>
          <w:tcPr>
            <w:tcW w:w="1700" w:type="dxa"/>
            <w:tcBorders>
              <w:top w:val="nil"/>
              <w:left w:val="nil"/>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0,00000</w:t>
            </w:r>
          </w:p>
        </w:tc>
        <w:tc>
          <w:tcPr>
            <w:tcW w:w="1700" w:type="dxa"/>
            <w:tcBorders>
              <w:top w:val="nil"/>
              <w:left w:val="single" w:sz="4" w:space="0" w:color="auto"/>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0,00000</w:t>
            </w:r>
          </w:p>
        </w:tc>
        <w:tc>
          <w:tcPr>
            <w:tcW w:w="1703" w:type="dxa"/>
            <w:tcBorders>
              <w:top w:val="nil"/>
              <w:left w:val="single" w:sz="4" w:space="0" w:color="auto"/>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0,00000</w:t>
            </w:r>
          </w:p>
        </w:tc>
      </w:tr>
      <w:tr w:rsidR="0007286B" w:rsidRPr="0007286B" w:rsidTr="00156AE7">
        <w:trPr>
          <w:trHeight w:val="1358"/>
        </w:trPr>
        <w:tc>
          <w:tcPr>
            <w:tcW w:w="5245"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szCs w:val="24"/>
                <w:lang w:eastAsia="ru-RU"/>
              </w:rPr>
            </w:pPr>
            <w:r w:rsidRPr="0007286B">
              <w:rPr>
                <w:rFonts w:eastAsia="Times New Roman"/>
                <w:szCs w:val="24"/>
                <w:lang w:eastAsia="ru-RU"/>
              </w:rPr>
              <w:t>Субсидия за счёт средств Резервного фонда Правительства Калининградской области на обеспечение ухода и присмотра за детьми в части обеспечения питанием всех категорий воспитанников</w:t>
            </w:r>
          </w:p>
        </w:tc>
        <w:tc>
          <w:tcPr>
            <w:tcW w:w="1700" w:type="dxa"/>
            <w:tcBorders>
              <w:top w:val="nil"/>
              <w:left w:val="nil"/>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666,60000</w:t>
            </w:r>
          </w:p>
        </w:tc>
        <w:tc>
          <w:tcPr>
            <w:tcW w:w="1700" w:type="dxa"/>
            <w:tcBorders>
              <w:top w:val="nil"/>
              <w:left w:val="single" w:sz="4" w:space="0" w:color="auto"/>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0,00000</w:t>
            </w:r>
          </w:p>
        </w:tc>
        <w:tc>
          <w:tcPr>
            <w:tcW w:w="1703" w:type="dxa"/>
            <w:tcBorders>
              <w:top w:val="nil"/>
              <w:left w:val="single" w:sz="4" w:space="0" w:color="auto"/>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0,00000</w:t>
            </w:r>
          </w:p>
        </w:tc>
      </w:tr>
      <w:tr w:rsidR="0007286B" w:rsidRPr="0007286B" w:rsidTr="00156AE7">
        <w:trPr>
          <w:trHeight w:val="1661"/>
        </w:trPr>
        <w:tc>
          <w:tcPr>
            <w:tcW w:w="5245"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szCs w:val="24"/>
                <w:lang w:eastAsia="ru-RU"/>
              </w:rPr>
            </w:pPr>
            <w:r w:rsidRPr="0007286B">
              <w:rPr>
                <w:rFonts w:eastAsia="Times New Roman"/>
                <w:szCs w:val="24"/>
                <w:lang w:eastAsia="ru-RU"/>
              </w:rPr>
              <w:t>Субсидия на осуществление капитальных вложений в объекты муниципальной собственности за счёт средств Резервного фонда Правительства Калининградской области (строительство культурно-досугового центра в пос. Яснополянка Славского городского округа)</w:t>
            </w:r>
          </w:p>
        </w:tc>
        <w:tc>
          <w:tcPr>
            <w:tcW w:w="1700" w:type="dxa"/>
            <w:tcBorders>
              <w:top w:val="nil"/>
              <w:left w:val="nil"/>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2 592,12400</w:t>
            </w:r>
          </w:p>
        </w:tc>
        <w:tc>
          <w:tcPr>
            <w:tcW w:w="1700" w:type="dxa"/>
            <w:tcBorders>
              <w:top w:val="nil"/>
              <w:left w:val="single" w:sz="4" w:space="0" w:color="auto"/>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0,00000</w:t>
            </w:r>
          </w:p>
        </w:tc>
        <w:tc>
          <w:tcPr>
            <w:tcW w:w="1703" w:type="dxa"/>
            <w:tcBorders>
              <w:top w:val="nil"/>
              <w:left w:val="single" w:sz="4" w:space="0" w:color="auto"/>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0,00000</w:t>
            </w:r>
          </w:p>
        </w:tc>
      </w:tr>
      <w:tr w:rsidR="0007286B" w:rsidRPr="0007286B" w:rsidTr="00156AE7">
        <w:trPr>
          <w:trHeight w:val="834"/>
        </w:trPr>
        <w:tc>
          <w:tcPr>
            <w:tcW w:w="5245"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szCs w:val="24"/>
                <w:lang w:eastAsia="ru-RU"/>
              </w:rPr>
            </w:pPr>
            <w:r w:rsidRPr="0007286B">
              <w:rPr>
                <w:rFonts w:eastAsia="Times New Roman"/>
                <w:szCs w:val="24"/>
                <w:lang w:eastAsia="ru-RU"/>
              </w:rPr>
              <w:t xml:space="preserve">Субсидия на укрепление материально- технической базы муниципальных учреждений культуры </w:t>
            </w:r>
          </w:p>
        </w:tc>
        <w:tc>
          <w:tcPr>
            <w:tcW w:w="1700" w:type="dxa"/>
            <w:tcBorders>
              <w:top w:val="nil"/>
              <w:left w:val="nil"/>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912,60000</w:t>
            </w:r>
          </w:p>
        </w:tc>
        <w:tc>
          <w:tcPr>
            <w:tcW w:w="1700" w:type="dxa"/>
            <w:tcBorders>
              <w:top w:val="nil"/>
              <w:left w:val="single" w:sz="4" w:space="0" w:color="auto"/>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0,00000</w:t>
            </w:r>
          </w:p>
        </w:tc>
        <w:tc>
          <w:tcPr>
            <w:tcW w:w="1703" w:type="dxa"/>
            <w:tcBorders>
              <w:top w:val="nil"/>
              <w:left w:val="single" w:sz="4" w:space="0" w:color="auto"/>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0,00000</w:t>
            </w:r>
          </w:p>
        </w:tc>
      </w:tr>
      <w:tr w:rsidR="0007286B" w:rsidRPr="0007286B" w:rsidTr="00156AE7">
        <w:trPr>
          <w:trHeight w:val="1414"/>
        </w:trPr>
        <w:tc>
          <w:tcPr>
            <w:tcW w:w="5245"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szCs w:val="24"/>
                <w:lang w:eastAsia="ru-RU"/>
              </w:rPr>
            </w:pPr>
            <w:r w:rsidRPr="0007286B">
              <w:rPr>
                <w:rFonts w:eastAsia="Times New Roman"/>
                <w:szCs w:val="24"/>
                <w:lang w:eastAsia="ru-RU"/>
              </w:rPr>
              <w:t>Субсидия за счёт средств Резервного фонда Правительства Калининградской области на обеспечение санитарно-противоэпидемических мероприятий в муниципальных образовательных организациях</w:t>
            </w:r>
          </w:p>
        </w:tc>
        <w:tc>
          <w:tcPr>
            <w:tcW w:w="1700" w:type="dxa"/>
            <w:tcBorders>
              <w:top w:val="nil"/>
              <w:left w:val="nil"/>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258,19600</w:t>
            </w:r>
          </w:p>
        </w:tc>
        <w:tc>
          <w:tcPr>
            <w:tcW w:w="1700" w:type="dxa"/>
            <w:tcBorders>
              <w:top w:val="nil"/>
              <w:left w:val="single" w:sz="4" w:space="0" w:color="auto"/>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0,00000</w:t>
            </w:r>
          </w:p>
        </w:tc>
        <w:tc>
          <w:tcPr>
            <w:tcW w:w="1703" w:type="dxa"/>
            <w:tcBorders>
              <w:top w:val="nil"/>
              <w:left w:val="single" w:sz="4" w:space="0" w:color="auto"/>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0,00000</w:t>
            </w:r>
          </w:p>
        </w:tc>
      </w:tr>
      <w:tr w:rsidR="0007286B" w:rsidRPr="0007286B" w:rsidTr="00156AE7">
        <w:trPr>
          <w:trHeight w:val="555"/>
        </w:trPr>
        <w:tc>
          <w:tcPr>
            <w:tcW w:w="5245" w:type="dxa"/>
            <w:tcBorders>
              <w:top w:val="nil"/>
              <w:left w:val="single" w:sz="4" w:space="0" w:color="auto"/>
              <w:bottom w:val="single" w:sz="4" w:space="0" w:color="auto"/>
              <w:right w:val="single" w:sz="4" w:space="0" w:color="auto"/>
            </w:tcBorders>
            <w:shd w:val="clear" w:color="auto" w:fill="FFFFFF"/>
            <w:hideMark/>
          </w:tcPr>
          <w:p w:rsidR="0007286B" w:rsidRPr="0007286B" w:rsidRDefault="0007286B" w:rsidP="00156AE7">
            <w:pPr>
              <w:spacing w:after="0" w:line="240" w:lineRule="auto"/>
              <w:jc w:val="both"/>
              <w:rPr>
                <w:rFonts w:eastAsia="Times New Roman"/>
                <w:b/>
                <w:bCs/>
                <w:color w:val="000000"/>
                <w:szCs w:val="24"/>
                <w:lang w:eastAsia="ru-RU"/>
              </w:rPr>
            </w:pPr>
            <w:r w:rsidRPr="0007286B">
              <w:rPr>
                <w:rFonts w:eastAsia="Times New Roman"/>
                <w:b/>
                <w:bCs/>
                <w:color w:val="000000"/>
                <w:szCs w:val="24"/>
                <w:lang w:eastAsia="ru-RU"/>
              </w:rPr>
              <w:t>Субвенции бюджетам субъектов Российской Федерации и муниципальных образований</w:t>
            </w:r>
          </w:p>
        </w:tc>
        <w:tc>
          <w:tcPr>
            <w:tcW w:w="1700" w:type="dxa"/>
            <w:tcBorders>
              <w:top w:val="nil"/>
              <w:left w:val="nil"/>
              <w:bottom w:val="single" w:sz="4" w:space="0" w:color="auto"/>
              <w:right w:val="single" w:sz="8" w:space="0" w:color="auto"/>
            </w:tcBorders>
            <w:shd w:val="clear" w:color="auto" w:fill="FFFFFF"/>
            <w:noWrap/>
            <w:hideMark/>
          </w:tcPr>
          <w:p w:rsidR="0007286B" w:rsidRPr="0007286B" w:rsidRDefault="0007286B" w:rsidP="0007286B">
            <w:pPr>
              <w:spacing w:after="0" w:line="240" w:lineRule="auto"/>
              <w:jc w:val="center"/>
              <w:rPr>
                <w:rFonts w:eastAsia="Times New Roman"/>
                <w:b/>
                <w:bCs/>
                <w:szCs w:val="24"/>
                <w:lang w:eastAsia="ru-RU"/>
              </w:rPr>
            </w:pPr>
            <w:r w:rsidRPr="0007286B">
              <w:rPr>
                <w:rFonts w:eastAsia="Times New Roman"/>
                <w:b/>
                <w:bCs/>
                <w:szCs w:val="24"/>
                <w:lang w:eastAsia="ru-RU"/>
              </w:rPr>
              <w:t>486 457,03246</w:t>
            </w:r>
          </w:p>
        </w:tc>
        <w:tc>
          <w:tcPr>
            <w:tcW w:w="1700" w:type="dxa"/>
            <w:tcBorders>
              <w:top w:val="nil"/>
              <w:left w:val="single" w:sz="4" w:space="0" w:color="auto"/>
              <w:bottom w:val="single" w:sz="4" w:space="0" w:color="auto"/>
              <w:right w:val="single" w:sz="8" w:space="0" w:color="auto"/>
            </w:tcBorders>
            <w:shd w:val="clear" w:color="auto" w:fill="FFFFFF"/>
            <w:noWrap/>
            <w:hideMark/>
          </w:tcPr>
          <w:p w:rsidR="0007286B" w:rsidRPr="0007286B" w:rsidRDefault="0007286B" w:rsidP="0007286B">
            <w:pPr>
              <w:spacing w:after="0" w:line="240" w:lineRule="auto"/>
              <w:jc w:val="center"/>
              <w:rPr>
                <w:rFonts w:eastAsia="Times New Roman"/>
                <w:b/>
                <w:bCs/>
                <w:szCs w:val="24"/>
                <w:lang w:eastAsia="ru-RU"/>
              </w:rPr>
            </w:pPr>
            <w:r w:rsidRPr="0007286B">
              <w:rPr>
                <w:rFonts w:eastAsia="Times New Roman"/>
                <w:b/>
                <w:bCs/>
                <w:szCs w:val="24"/>
                <w:lang w:eastAsia="ru-RU"/>
              </w:rPr>
              <w:t>436 358,82103</w:t>
            </w:r>
          </w:p>
        </w:tc>
        <w:tc>
          <w:tcPr>
            <w:tcW w:w="1703" w:type="dxa"/>
            <w:tcBorders>
              <w:top w:val="nil"/>
              <w:left w:val="single" w:sz="4" w:space="0" w:color="auto"/>
              <w:bottom w:val="single" w:sz="4" w:space="0" w:color="auto"/>
              <w:right w:val="single" w:sz="8" w:space="0" w:color="auto"/>
            </w:tcBorders>
            <w:shd w:val="clear" w:color="auto" w:fill="FFFFFF"/>
            <w:noWrap/>
            <w:hideMark/>
          </w:tcPr>
          <w:p w:rsidR="0007286B" w:rsidRPr="0007286B" w:rsidRDefault="0007286B" w:rsidP="0007286B">
            <w:pPr>
              <w:spacing w:after="0" w:line="240" w:lineRule="auto"/>
              <w:jc w:val="center"/>
              <w:rPr>
                <w:rFonts w:eastAsia="Times New Roman"/>
                <w:b/>
                <w:bCs/>
                <w:szCs w:val="24"/>
                <w:lang w:eastAsia="ru-RU"/>
              </w:rPr>
            </w:pPr>
            <w:r w:rsidRPr="0007286B">
              <w:rPr>
                <w:rFonts w:eastAsia="Times New Roman"/>
                <w:b/>
                <w:bCs/>
                <w:szCs w:val="24"/>
                <w:lang w:eastAsia="ru-RU"/>
              </w:rPr>
              <w:t>469 607,25499</w:t>
            </w:r>
          </w:p>
        </w:tc>
      </w:tr>
      <w:tr w:rsidR="0007286B" w:rsidRPr="0007286B" w:rsidTr="00156AE7">
        <w:trPr>
          <w:trHeight w:val="630"/>
        </w:trPr>
        <w:tc>
          <w:tcPr>
            <w:tcW w:w="5245" w:type="dxa"/>
            <w:tcBorders>
              <w:top w:val="nil"/>
              <w:left w:val="single" w:sz="4" w:space="0" w:color="auto"/>
              <w:bottom w:val="single" w:sz="4" w:space="0" w:color="auto"/>
              <w:right w:val="single" w:sz="4" w:space="0" w:color="auto"/>
            </w:tcBorders>
            <w:shd w:val="clear" w:color="auto" w:fill="FFFFFF"/>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Субвенции на проведение Всероссийской переписи населения</w:t>
            </w:r>
          </w:p>
        </w:tc>
        <w:tc>
          <w:tcPr>
            <w:tcW w:w="1700" w:type="dxa"/>
            <w:tcBorders>
              <w:top w:val="nil"/>
              <w:left w:val="nil"/>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rPr>
                <w:rFonts w:eastAsia="Times New Roman"/>
                <w:szCs w:val="24"/>
                <w:lang w:eastAsia="ru-RU"/>
              </w:rPr>
            </w:pPr>
            <w:r w:rsidRPr="0007286B">
              <w:rPr>
                <w:rFonts w:eastAsia="Times New Roman"/>
                <w:szCs w:val="24"/>
                <w:lang w:eastAsia="ru-RU"/>
              </w:rPr>
              <w:t> </w:t>
            </w:r>
          </w:p>
        </w:tc>
        <w:tc>
          <w:tcPr>
            <w:tcW w:w="1700" w:type="dxa"/>
            <w:tcBorders>
              <w:top w:val="nil"/>
              <w:left w:val="single" w:sz="4" w:space="0" w:color="auto"/>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0,00000</w:t>
            </w:r>
          </w:p>
        </w:tc>
        <w:tc>
          <w:tcPr>
            <w:tcW w:w="1703" w:type="dxa"/>
            <w:tcBorders>
              <w:top w:val="nil"/>
              <w:left w:val="single" w:sz="4" w:space="0" w:color="auto"/>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0,00000</w:t>
            </w:r>
          </w:p>
        </w:tc>
      </w:tr>
      <w:tr w:rsidR="0007286B" w:rsidRPr="0007286B" w:rsidTr="00156AE7">
        <w:trPr>
          <w:trHeight w:val="1136"/>
        </w:trPr>
        <w:tc>
          <w:tcPr>
            <w:tcW w:w="5245" w:type="dxa"/>
            <w:tcBorders>
              <w:top w:val="nil"/>
              <w:left w:val="single" w:sz="4" w:space="0" w:color="auto"/>
              <w:bottom w:val="single" w:sz="4" w:space="0" w:color="auto"/>
              <w:right w:val="single" w:sz="4" w:space="0" w:color="auto"/>
            </w:tcBorders>
            <w:shd w:val="clear" w:color="auto" w:fill="FFFFFF"/>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Субвенции на осуществление полномочий Калининградской области в сфере организации работы комиссий по делам несовершеннолетних и защите их прав</w:t>
            </w:r>
          </w:p>
        </w:tc>
        <w:tc>
          <w:tcPr>
            <w:tcW w:w="1700" w:type="dxa"/>
            <w:tcBorders>
              <w:top w:val="nil"/>
              <w:left w:val="nil"/>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809,00000</w:t>
            </w:r>
          </w:p>
        </w:tc>
        <w:tc>
          <w:tcPr>
            <w:tcW w:w="1700" w:type="dxa"/>
            <w:tcBorders>
              <w:top w:val="nil"/>
              <w:left w:val="single" w:sz="4" w:space="0" w:color="auto"/>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809,00000</w:t>
            </w:r>
          </w:p>
        </w:tc>
        <w:tc>
          <w:tcPr>
            <w:tcW w:w="1703" w:type="dxa"/>
            <w:tcBorders>
              <w:top w:val="nil"/>
              <w:left w:val="single" w:sz="4" w:space="0" w:color="auto"/>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809,00000</w:t>
            </w:r>
          </w:p>
        </w:tc>
      </w:tr>
      <w:tr w:rsidR="0007286B" w:rsidRPr="0007286B" w:rsidTr="00156AE7">
        <w:trPr>
          <w:trHeight w:val="1125"/>
        </w:trPr>
        <w:tc>
          <w:tcPr>
            <w:tcW w:w="5245" w:type="dxa"/>
            <w:tcBorders>
              <w:top w:val="nil"/>
              <w:left w:val="single" w:sz="4" w:space="0" w:color="auto"/>
              <w:bottom w:val="single" w:sz="4" w:space="0" w:color="auto"/>
              <w:right w:val="single" w:sz="4" w:space="0" w:color="auto"/>
            </w:tcBorders>
            <w:shd w:val="clear" w:color="auto" w:fill="FFFFFF"/>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Субвенции на осуществление полномочий Калининградской области в сфере сельскохозяйственного производства в части деятельности органов управления</w:t>
            </w:r>
          </w:p>
        </w:tc>
        <w:tc>
          <w:tcPr>
            <w:tcW w:w="1700" w:type="dxa"/>
            <w:tcBorders>
              <w:top w:val="nil"/>
              <w:left w:val="nil"/>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4 200,00000</w:t>
            </w:r>
          </w:p>
        </w:tc>
        <w:tc>
          <w:tcPr>
            <w:tcW w:w="1700" w:type="dxa"/>
            <w:tcBorders>
              <w:top w:val="nil"/>
              <w:left w:val="single" w:sz="4" w:space="0" w:color="auto"/>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4 456,00000</w:t>
            </w:r>
          </w:p>
        </w:tc>
        <w:tc>
          <w:tcPr>
            <w:tcW w:w="1703" w:type="dxa"/>
            <w:tcBorders>
              <w:top w:val="nil"/>
              <w:left w:val="single" w:sz="4" w:space="0" w:color="auto"/>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4 730,00000</w:t>
            </w:r>
          </w:p>
        </w:tc>
      </w:tr>
      <w:tr w:rsidR="0007286B" w:rsidRPr="0007286B" w:rsidTr="00156AE7">
        <w:trPr>
          <w:trHeight w:val="842"/>
        </w:trPr>
        <w:tc>
          <w:tcPr>
            <w:tcW w:w="5245" w:type="dxa"/>
            <w:tcBorders>
              <w:top w:val="nil"/>
              <w:left w:val="single" w:sz="4" w:space="0" w:color="auto"/>
              <w:bottom w:val="single" w:sz="4" w:space="0" w:color="auto"/>
              <w:right w:val="single" w:sz="4" w:space="0" w:color="auto"/>
            </w:tcBorders>
            <w:shd w:val="clear" w:color="auto" w:fill="FFFFFF"/>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lastRenderedPageBreak/>
              <w:t>Субвенции на осуществление полномочий по государственной поддержке сельскохозяйственного производства</w:t>
            </w:r>
          </w:p>
        </w:tc>
        <w:tc>
          <w:tcPr>
            <w:tcW w:w="1700" w:type="dxa"/>
            <w:tcBorders>
              <w:top w:val="nil"/>
              <w:left w:val="nil"/>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287 500,00000</w:t>
            </w:r>
          </w:p>
        </w:tc>
        <w:tc>
          <w:tcPr>
            <w:tcW w:w="1700" w:type="dxa"/>
            <w:tcBorders>
              <w:top w:val="nil"/>
              <w:left w:val="single" w:sz="4" w:space="0" w:color="auto"/>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233 811,19600</w:t>
            </w:r>
          </w:p>
        </w:tc>
        <w:tc>
          <w:tcPr>
            <w:tcW w:w="1703" w:type="dxa"/>
            <w:tcBorders>
              <w:top w:val="nil"/>
              <w:left w:val="single" w:sz="4" w:space="0" w:color="auto"/>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261 293,50000</w:t>
            </w:r>
          </w:p>
        </w:tc>
      </w:tr>
      <w:tr w:rsidR="0007286B" w:rsidRPr="0007286B" w:rsidTr="00156AE7">
        <w:trPr>
          <w:trHeight w:val="1124"/>
        </w:trPr>
        <w:tc>
          <w:tcPr>
            <w:tcW w:w="5245" w:type="dxa"/>
            <w:tcBorders>
              <w:top w:val="nil"/>
              <w:left w:val="single" w:sz="4" w:space="0" w:color="auto"/>
              <w:bottom w:val="single" w:sz="4" w:space="0" w:color="auto"/>
              <w:right w:val="single" w:sz="4" w:space="0" w:color="auto"/>
            </w:tcBorders>
            <w:shd w:val="clear" w:color="auto" w:fill="FFFFFF"/>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Субвенции на осуществление отдельных полномочий Калининградской области на руководство в сфере социальной поддержки населения</w:t>
            </w:r>
          </w:p>
        </w:tc>
        <w:tc>
          <w:tcPr>
            <w:tcW w:w="1700" w:type="dxa"/>
            <w:tcBorders>
              <w:top w:val="nil"/>
              <w:left w:val="nil"/>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1 763,05000</w:t>
            </w:r>
          </w:p>
        </w:tc>
        <w:tc>
          <w:tcPr>
            <w:tcW w:w="1700" w:type="dxa"/>
            <w:tcBorders>
              <w:top w:val="nil"/>
              <w:left w:val="single" w:sz="4" w:space="0" w:color="auto"/>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2 062,77000</w:t>
            </w:r>
          </w:p>
        </w:tc>
        <w:tc>
          <w:tcPr>
            <w:tcW w:w="1703" w:type="dxa"/>
            <w:tcBorders>
              <w:top w:val="nil"/>
              <w:left w:val="single" w:sz="4" w:space="0" w:color="auto"/>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2 291,97000</w:t>
            </w:r>
          </w:p>
        </w:tc>
      </w:tr>
      <w:tr w:rsidR="0007286B" w:rsidRPr="0007286B" w:rsidTr="00156AE7">
        <w:trPr>
          <w:trHeight w:val="1409"/>
        </w:trPr>
        <w:tc>
          <w:tcPr>
            <w:tcW w:w="5245" w:type="dxa"/>
            <w:tcBorders>
              <w:top w:val="nil"/>
              <w:left w:val="single" w:sz="4" w:space="0" w:color="auto"/>
              <w:bottom w:val="single" w:sz="4" w:space="0" w:color="auto"/>
              <w:right w:val="single" w:sz="4" w:space="0" w:color="auto"/>
            </w:tcBorders>
            <w:shd w:val="clear" w:color="auto" w:fill="FFFFFF"/>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Субвенции на выполнение государственных полномочий Калининградской области по осуществлению деятельности по опеке и попечительству в отношении совершеннолетних граждан</w:t>
            </w:r>
          </w:p>
        </w:tc>
        <w:tc>
          <w:tcPr>
            <w:tcW w:w="1700" w:type="dxa"/>
            <w:tcBorders>
              <w:top w:val="nil"/>
              <w:left w:val="nil"/>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1 304,15153</w:t>
            </w:r>
          </w:p>
        </w:tc>
        <w:tc>
          <w:tcPr>
            <w:tcW w:w="1700" w:type="dxa"/>
            <w:tcBorders>
              <w:top w:val="nil"/>
              <w:left w:val="single" w:sz="4" w:space="0" w:color="auto"/>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1 356,31759</w:t>
            </w:r>
          </w:p>
        </w:tc>
        <w:tc>
          <w:tcPr>
            <w:tcW w:w="1703" w:type="dxa"/>
            <w:tcBorders>
              <w:top w:val="nil"/>
              <w:left w:val="single" w:sz="4" w:space="0" w:color="auto"/>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1 410,57029</w:t>
            </w:r>
          </w:p>
        </w:tc>
      </w:tr>
      <w:tr w:rsidR="0007286B" w:rsidRPr="0007286B" w:rsidTr="00156AE7">
        <w:trPr>
          <w:trHeight w:val="1118"/>
        </w:trPr>
        <w:tc>
          <w:tcPr>
            <w:tcW w:w="5245" w:type="dxa"/>
            <w:tcBorders>
              <w:top w:val="nil"/>
              <w:left w:val="single" w:sz="4" w:space="0" w:color="auto"/>
              <w:bottom w:val="single" w:sz="4" w:space="0" w:color="auto"/>
              <w:right w:val="single" w:sz="4" w:space="0" w:color="auto"/>
            </w:tcBorders>
            <w:shd w:val="clear" w:color="auto" w:fill="FFFFFF"/>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Субвенции на обеспечение полномочий Калининградской области по социальному обслуживанию граждан пожилого возраста и инвалидов</w:t>
            </w:r>
          </w:p>
        </w:tc>
        <w:tc>
          <w:tcPr>
            <w:tcW w:w="1700" w:type="dxa"/>
            <w:tcBorders>
              <w:top w:val="nil"/>
              <w:left w:val="nil"/>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10 745,67852</w:t>
            </w:r>
          </w:p>
        </w:tc>
        <w:tc>
          <w:tcPr>
            <w:tcW w:w="1700" w:type="dxa"/>
            <w:tcBorders>
              <w:top w:val="nil"/>
              <w:left w:val="single" w:sz="4" w:space="0" w:color="auto"/>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11 282,96244</w:t>
            </w:r>
          </w:p>
        </w:tc>
        <w:tc>
          <w:tcPr>
            <w:tcW w:w="1703" w:type="dxa"/>
            <w:tcBorders>
              <w:top w:val="nil"/>
              <w:left w:val="single" w:sz="4" w:space="0" w:color="auto"/>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11 748,30570</w:t>
            </w:r>
          </w:p>
        </w:tc>
      </w:tr>
      <w:tr w:rsidR="0007286B" w:rsidRPr="0007286B" w:rsidTr="00156AE7">
        <w:trPr>
          <w:trHeight w:val="2976"/>
        </w:trPr>
        <w:tc>
          <w:tcPr>
            <w:tcW w:w="5245" w:type="dxa"/>
            <w:tcBorders>
              <w:top w:val="nil"/>
              <w:left w:val="single" w:sz="4" w:space="0" w:color="auto"/>
              <w:bottom w:val="single" w:sz="4" w:space="0" w:color="auto"/>
              <w:right w:val="single" w:sz="4" w:space="0" w:color="auto"/>
            </w:tcBorders>
            <w:shd w:val="clear" w:color="auto" w:fill="FFFFFF"/>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Субвенции на осуществление отдельных государственных полномочий на предоставление меры социальной поддержки по ремонту жилых помещений, находящихся на территории Калининградской области, принадлежащих на праве собственности детям-сиротам и детям, оставшимся без попечения родителей, лицам из числа детей-сирот и детей, оставшихся без попечения родителей, и не отвечающих санитарным и техническим нормам и правилам</w:t>
            </w:r>
          </w:p>
        </w:tc>
        <w:tc>
          <w:tcPr>
            <w:tcW w:w="1700" w:type="dxa"/>
            <w:tcBorders>
              <w:top w:val="nil"/>
              <w:left w:val="nil"/>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0,00000</w:t>
            </w:r>
          </w:p>
        </w:tc>
        <w:tc>
          <w:tcPr>
            <w:tcW w:w="1700" w:type="dxa"/>
            <w:tcBorders>
              <w:top w:val="nil"/>
              <w:left w:val="single" w:sz="4" w:space="0" w:color="auto"/>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0,00000</w:t>
            </w:r>
          </w:p>
        </w:tc>
        <w:tc>
          <w:tcPr>
            <w:tcW w:w="1703" w:type="dxa"/>
            <w:tcBorders>
              <w:top w:val="nil"/>
              <w:left w:val="single" w:sz="4" w:space="0" w:color="auto"/>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500,00000</w:t>
            </w:r>
          </w:p>
        </w:tc>
      </w:tr>
      <w:tr w:rsidR="0007286B" w:rsidRPr="0007286B" w:rsidTr="00156AE7">
        <w:trPr>
          <w:trHeight w:val="2198"/>
        </w:trPr>
        <w:tc>
          <w:tcPr>
            <w:tcW w:w="5245" w:type="dxa"/>
            <w:tcBorders>
              <w:top w:val="nil"/>
              <w:left w:val="single" w:sz="4" w:space="0" w:color="auto"/>
              <w:bottom w:val="single" w:sz="4" w:space="0" w:color="auto"/>
              <w:right w:val="single" w:sz="4" w:space="0" w:color="auto"/>
            </w:tcBorders>
            <w:shd w:val="clear" w:color="auto" w:fill="FFFFFF"/>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Субвенции на осуществление отдельных государственных полномочий по содержание детей-сирот и детей, оставшихся без попечения родителей, переданных на воспитание под опеку (попечительство), в приёмные и патронатные семьи, а также выплата вознаграждения приёмным родителям и патронатным воспитателям</w:t>
            </w:r>
          </w:p>
        </w:tc>
        <w:tc>
          <w:tcPr>
            <w:tcW w:w="1700" w:type="dxa"/>
            <w:tcBorders>
              <w:top w:val="nil"/>
              <w:left w:val="nil"/>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14 202,74200</w:t>
            </w:r>
          </w:p>
        </w:tc>
        <w:tc>
          <w:tcPr>
            <w:tcW w:w="1700" w:type="dxa"/>
            <w:tcBorders>
              <w:top w:val="nil"/>
              <w:left w:val="single" w:sz="4" w:space="0" w:color="auto"/>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13 231,24200</w:t>
            </w:r>
          </w:p>
        </w:tc>
        <w:tc>
          <w:tcPr>
            <w:tcW w:w="1703" w:type="dxa"/>
            <w:tcBorders>
              <w:top w:val="nil"/>
              <w:left w:val="single" w:sz="4" w:space="0" w:color="auto"/>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13 231,24200</w:t>
            </w:r>
          </w:p>
        </w:tc>
      </w:tr>
      <w:tr w:rsidR="0007286B" w:rsidRPr="0007286B" w:rsidTr="00156AE7">
        <w:trPr>
          <w:trHeight w:val="1575"/>
        </w:trPr>
        <w:tc>
          <w:tcPr>
            <w:tcW w:w="5245" w:type="dxa"/>
            <w:tcBorders>
              <w:top w:val="nil"/>
              <w:left w:val="single" w:sz="4" w:space="0" w:color="auto"/>
              <w:bottom w:val="single" w:sz="4" w:space="0" w:color="auto"/>
              <w:right w:val="single" w:sz="4" w:space="0" w:color="auto"/>
            </w:tcBorders>
            <w:shd w:val="clear" w:color="auto" w:fill="FFFFFF"/>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Субвенции на осуществление отдельных государственных полномочий на обеспечение деятельности по организации и осуществлению опеки и попечительства в отношении несовершеннолетних</w:t>
            </w:r>
          </w:p>
        </w:tc>
        <w:tc>
          <w:tcPr>
            <w:tcW w:w="1700" w:type="dxa"/>
            <w:tcBorders>
              <w:top w:val="nil"/>
              <w:left w:val="nil"/>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1 691,43000</w:t>
            </w:r>
          </w:p>
        </w:tc>
        <w:tc>
          <w:tcPr>
            <w:tcW w:w="1700" w:type="dxa"/>
            <w:tcBorders>
              <w:top w:val="nil"/>
              <w:left w:val="single" w:sz="4" w:space="0" w:color="auto"/>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1 759,08700</w:t>
            </w:r>
          </w:p>
        </w:tc>
        <w:tc>
          <w:tcPr>
            <w:tcW w:w="1703" w:type="dxa"/>
            <w:tcBorders>
              <w:top w:val="nil"/>
              <w:left w:val="single" w:sz="4" w:space="0" w:color="auto"/>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1 829,45100</w:t>
            </w:r>
          </w:p>
        </w:tc>
      </w:tr>
      <w:tr w:rsidR="0007286B" w:rsidRPr="0007286B" w:rsidTr="00156AE7">
        <w:trPr>
          <w:trHeight w:val="1137"/>
        </w:trPr>
        <w:tc>
          <w:tcPr>
            <w:tcW w:w="5245" w:type="dxa"/>
            <w:tcBorders>
              <w:top w:val="nil"/>
              <w:left w:val="single" w:sz="4" w:space="0" w:color="auto"/>
              <w:bottom w:val="single" w:sz="4" w:space="0" w:color="auto"/>
              <w:right w:val="single" w:sz="4" w:space="0" w:color="auto"/>
            </w:tcBorders>
            <w:shd w:val="clear" w:color="auto" w:fill="FFFFFF"/>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Субвенции на обеспечение питанием и страхованием жизни и здоровья детей в возрасте от 6 до 18 лет в муниципальных лагерях с дневным пребыванием</w:t>
            </w:r>
          </w:p>
        </w:tc>
        <w:tc>
          <w:tcPr>
            <w:tcW w:w="1700" w:type="dxa"/>
            <w:tcBorders>
              <w:top w:val="nil"/>
              <w:left w:val="nil"/>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3 537,65900</w:t>
            </w:r>
          </w:p>
        </w:tc>
        <w:tc>
          <w:tcPr>
            <w:tcW w:w="1700" w:type="dxa"/>
            <w:tcBorders>
              <w:top w:val="nil"/>
              <w:left w:val="single" w:sz="4" w:space="0" w:color="auto"/>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2 824,14600</w:t>
            </w:r>
          </w:p>
        </w:tc>
        <w:tc>
          <w:tcPr>
            <w:tcW w:w="1703" w:type="dxa"/>
            <w:tcBorders>
              <w:top w:val="nil"/>
              <w:left w:val="single" w:sz="4" w:space="0" w:color="auto"/>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2 824,14600</w:t>
            </w:r>
          </w:p>
        </w:tc>
      </w:tr>
      <w:tr w:rsidR="0007286B" w:rsidRPr="0007286B" w:rsidTr="00156AE7">
        <w:trPr>
          <w:trHeight w:val="1124"/>
        </w:trPr>
        <w:tc>
          <w:tcPr>
            <w:tcW w:w="5245" w:type="dxa"/>
            <w:tcBorders>
              <w:top w:val="nil"/>
              <w:left w:val="single" w:sz="4" w:space="0" w:color="auto"/>
              <w:bottom w:val="single" w:sz="4" w:space="0" w:color="auto"/>
              <w:right w:val="single" w:sz="4" w:space="0" w:color="auto"/>
            </w:tcBorders>
            <w:shd w:val="clear" w:color="auto" w:fill="FFFFFF"/>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Субвенции на осуществление полномочий Калининградской области по предоставлению мер социальной поддержки в сфере организации отдыха детей в Калининградской области</w:t>
            </w:r>
          </w:p>
        </w:tc>
        <w:tc>
          <w:tcPr>
            <w:tcW w:w="1700" w:type="dxa"/>
            <w:tcBorders>
              <w:top w:val="nil"/>
              <w:left w:val="nil"/>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1 136,80141</w:t>
            </w:r>
          </w:p>
        </w:tc>
        <w:tc>
          <w:tcPr>
            <w:tcW w:w="1700" w:type="dxa"/>
            <w:tcBorders>
              <w:top w:val="nil"/>
              <w:left w:val="single" w:sz="4" w:space="0" w:color="auto"/>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1 136,80100</w:t>
            </w:r>
          </w:p>
        </w:tc>
        <w:tc>
          <w:tcPr>
            <w:tcW w:w="1703" w:type="dxa"/>
            <w:tcBorders>
              <w:top w:val="nil"/>
              <w:left w:val="single" w:sz="4" w:space="0" w:color="auto"/>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1 136,80100</w:t>
            </w:r>
          </w:p>
        </w:tc>
      </w:tr>
      <w:tr w:rsidR="0007286B" w:rsidRPr="0007286B" w:rsidTr="00156AE7">
        <w:trPr>
          <w:trHeight w:val="2259"/>
        </w:trPr>
        <w:tc>
          <w:tcPr>
            <w:tcW w:w="5245" w:type="dxa"/>
            <w:tcBorders>
              <w:top w:val="nil"/>
              <w:left w:val="single" w:sz="4" w:space="0" w:color="auto"/>
              <w:bottom w:val="single" w:sz="4" w:space="0" w:color="auto"/>
              <w:right w:val="single" w:sz="4" w:space="0" w:color="auto"/>
            </w:tcBorders>
            <w:shd w:val="clear" w:color="auto" w:fill="FFFFFF"/>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lastRenderedPageBreak/>
              <w:t>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1700" w:type="dxa"/>
            <w:tcBorders>
              <w:top w:val="nil"/>
              <w:left w:val="nil"/>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512,30000</w:t>
            </w:r>
          </w:p>
        </w:tc>
        <w:tc>
          <w:tcPr>
            <w:tcW w:w="1700" w:type="dxa"/>
            <w:tcBorders>
              <w:top w:val="nil"/>
              <w:left w:val="single" w:sz="4" w:space="0" w:color="auto"/>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492,30000</w:t>
            </w:r>
          </w:p>
        </w:tc>
        <w:tc>
          <w:tcPr>
            <w:tcW w:w="1703" w:type="dxa"/>
            <w:tcBorders>
              <w:top w:val="nil"/>
              <w:left w:val="single" w:sz="4" w:space="0" w:color="auto"/>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511,30000</w:t>
            </w:r>
          </w:p>
        </w:tc>
      </w:tr>
      <w:tr w:rsidR="0007286B" w:rsidRPr="0007286B" w:rsidTr="00156AE7">
        <w:trPr>
          <w:trHeight w:val="3398"/>
        </w:trPr>
        <w:tc>
          <w:tcPr>
            <w:tcW w:w="5245" w:type="dxa"/>
            <w:tcBorders>
              <w:top w:val="nil"/>
              <w:left w:val="single" w:sz="4" w:space="0" w:color="auto"/>
              <w:bottom w:val="single" w:sz="4" w:space="0" w:color="auto"/>
              <w:right w:val="single" w:sz="4" w:space="0" w:color="auto"/>
            </w:tcBorders>
            <w:shd w:val="clear" w:color="auto" w:fill="FFFFFF"/>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700" w:type="dxa"/>
            <w:tcBorders>
              <w:top w:val="nil"/>
              <w:left w:val="nil"/>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150 335,80000</w:t>
            </w:r>
          </w:p>
        </w:tc>
        <w:tc>
          <w:tcPr>
            <w:tcW w:w="1700" w:type="dxa"/>
            <w:tcBorders>
              <w:top w:val="nil"/>
              <w:left w:val="single" w:sz="4" w:space="0" w:color="auto"/>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154 039,83000</w:t>
            </w:r>
          </w:p>
        </w:tc>
        <w:tc>
          <w:tcPr>
            <w:tcW w:w="1703" w:type="dxa"/>
            <w:tcBorders>
              <w:top w:val="nil"/>
              <w:left w:val="single" w:sz="4" w:space="0" w:color="auto"/>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159 051,53000</w:t>
            </w:r>
          </w:p>
        </w:tc>
      </w:tr>
      <w:tr w:rsidR="0007286B" w:rsidRPr="0007286B" w:rsidTr="00156AE7">
        <w:trPr>
          <w:trHeight w:val="1406"/>
        </w:trPr>
        <w:tc>
          <w:tcPr>
            <w:tcW w:w="5245" w:type="dxa"/>
            <w:tcBorders>
              <w:top w:val="nil"/>
              <w:left w:val="single" w:sz="4" w:space="0" w:color="auto"/>
              <w:bottom w:val="single" w:sz="4" w:space="0" w:color="auto"/>
              <w:right w:val="single" w:sz="4" w:space="0" w:color="auto"/>
            </w:tcBorders>
            <w:shd w:val="clear" w:color="auto" w:fill="FFFFFF"/>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Субвенции на осуществление отдельных госполномочий по обеспечению бесплатным питанием отдельных категорий обучающихся в муниципальных общеобразовательных организациях</w:t>
            </w:r>
          </w:p>
        </w:tc>
        <w:tc>
          <w:tcPr>
            <w:tcW w:w="1700" w:type="dxa"/>
            <w:tcBorders>
              <w:top w:val="nil"/>
              <w:left w:val="nil"/>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7 658,21000</w:t>
            </w:r>
          </w:p>
        </w:tc>
        <w:tc>
          <w:tcPr>
            <w:tcW w:w="1700" w:type="dxa"/>
            <w:tcBorders>
              <w:top w:val="nil"/>
              <w:left w:val="single" w:sz="4" w:space="0" w:color="auto"/>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8 058,74000</w:t>
            </w:r>
          </w:p>
        </w:tc>
        <w:tc>
          <w:tcPr>
            <w:tcW w:w="1703" w:type="dxa"/>
            <w:tcBorders>
              <w:top w:val="nil"/>
              <w:left w:val="single" w:sz="4" w:space="0" w:color="auto"/>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7 167,29000</w:t>
            </w:r>
          </w:p>
        </w:tc>
      </w:tr>
      <w:tr w:rsidR="0007286B" w:rsidRPr="0007286B" w:rsidTr="00156AE7">
        <w:trPr>
          <w:trHeight w:val="1260"/>
        </w:trPr>
        <w:tc>
          <w:tcPr>
            <w:tcW w:w="5245" w:type="dxa"/>
            <w:tcBorders>
              <w:top w:val="nil"/>
              <w:left w:val="single" w:sz="4" w:space="0" w:color="auto"/>
              <w:bottom w:val="single" w:sz="4" w:space="0" w:color="auto"/>
              <w:right w:val="single" w:sz="4" w:space="0" w:color="auto"/>
            </w:tcBorders>
            <w:shd w:val="clear" w:color="auto" w:fill="FFFFFF"/>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0" w:type="dxa"/>
            <w:tcBorders>
              <w:top w:val="nil"/>
              <w:left w:val="nil"/>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59,90000</w:t>
            </w:r>
          </w:p>
        </w:tc>
        <w:tc>
          <w:tcPr>
            <w:tcW w:w="1700" w:type="dxa"/>
            <w:tcBorders>
              <w:top w:val="nil"/>
              <w:left w:val="single" w:sz="4" w:space="0" w:color="auto"/>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5,20000</w:t>
            </w:r>
          </w:p>
        </w:tc>
        <w:tc>
          <w:tcPr>
            <w:tcW w:w="1703" w:type="dxa"/>
            <w:tcBorders>
              <w:top w:val="nil"/>
              <w:left w:val="single" w:sz="4" w:space="0" w:color="auto"/>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4,60000</w:t>
            </w:r>
          </w:p>
        </w:tc>
      </w:tr>
      <w:tr w:rsidR="0007286B" w:rsidRPr="0007286B" w:rsidTr="00156AE7">
        <w:trPr>
          <w:trHeight w:val="945"/>
        </w:trPr>
        <w:tc>
          <w:tcPr>
            <w:tcW w:w="5245" w:type="dxa"/>
            <w:tcBorders>
              <w:top w:val="nil"/>
              <w:left w:val="single" w:sz="4" w:space="0" w:color="auto"/>
              <w:bottom w:val="single" w:sz="4" w:space="0" w:color="auto"/>
              <w:right w:val="single" w:sz="4" w:space="0" w:color="auto"/>
            </w:tcBorders>
            <w:shd w:val="clear" w:color="auto" w:fill="FFFFFF"/>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Субвенции на осуществление первичного воинского учёта на территориях, где отсутствуют военные комиссариаты</w:t>
            </w:r>
          </w:p>
        </w:tc>
        <w:tc>
          <w:tcPr>
            <w:tcW w:w="1700" w:type="dxa"/>
            <w:tcBorders>
              <w:top w:val="nil"/>
              <w:left w:val="nil"/>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1 000,00000</w:t>
            </w:r>
          </w:p>
        </w:tc>
        <w:tc>
          <w:tcPr>
            <w:tcW w:w="1700" w:type="dxa"/>
            <w:tcBorders>
              <w:top w:val="nil"/>
              <w:left w:val="single" w:sz="4" w:space="0" w:color="auto"/>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1 032,90000</w:t>
            </w:r>
          </w:p>
        </w:tc>
        <w:tc>
          <w:tcPr>
            <w:tcW w:w="1703" w:type="dxa"/>
            <w:tcBorders>
              <w:top w:val="nil"/>
              <w:left w:val="single" w:sz="4" w:space="0" w:color="auto"/>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1 067,20000</w:t>
            </w:r>
          </w:p>
        </w:tc>
      </w:tr>
      <w:tr w:rsidR="0007286B" w:rsidRPr="0007286B" w:rsidTr="00156AE7">
        <w:trPr>
          <w:trHeight w:val="1575"/>
        </w:trPr>
        <w:tc>
          <w:tcPr>
            <w:tcW w:w="5245" w:type="dxa"/>
            <w:tcBorders>
              <w:top w:val="nil"/>
              <w:left w:val="single" w:sz="4" w:space="0" w:color="auto"/>
              <w:bottom w:val="single" w:sz="4" w:space="0" w:color="auto"/>
              <w:right w:val="single" w:sz="4" w:space="0" w:color="auto"/>
            </w:tcBorders>
            <w:shd w:val="clear" w:color="auto" w:fill="FFFFFF"/>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Субвенции на осуществление отдельных государственных полномочий Калининградской области по определению перечня должностных лиц, уполномоченных составлять протоколы об административных правонарушениях</w:t>
            </w:r>
          </w:p>
        </w:tc>
        <w:tc>
          <w:tcPr>
            <w:tcW w:w="1700" w:type="dxa"/>
            <w:tcBorders>
              <w:top w:val="nil"/>
              <w:left w:val="nil"/>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0,31000</w:t>
            </w:r>
          </w:p>
        </w:tc>
        <w:tc>
          <w:tcPr>
            <w:tcW w:w="1700" w:type="dxa"/>
            <w:tcBorders>
              <w:top w:val="nil"/>
              <w:left w:val="single" w:sz="4" w:space="0" w:color="auto"/>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0,32900</w:t>
            </w:r>
          </w:p>
        </w:tc>
        <w:tc>
          <w:tcPr>
            <w:tcW w:w="1703" w:type="dxa"/>
            <w:tcBorders>
              <w:top w:val="nil"/>
              <w:left w:val="single" w:sz="4" w:space="0" w:color="auto"/>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0,34900</w:t>
            </w:r>
          </w:p>
        </w:tc>
      </w:tr>
      <w:tr w:rsidR="0007286B" w:rsidRPr="0007286B" w:rsidTr="00156AE7">
        <w:trPr>
          <w:trHeight w:val="330"/>
        </w:trPr>
        <w:tc>
          <w:tcPr>
            <w:tcW w:w="5245" w:type="dxa"/>
            <w:tcBorders>
              <w:top w:val="nil"/>
              <w:left w:val="single" w:sz="4" w:space="0" w:color="auto"/>
              <w:bottom w:val="single" w:sz="4" w:space="0" w:color="auto"/>
              <w:right w:val="single" w:sz="4" w:space="0" w:color="auto"/>
            </w:tcBorders>
            <w:shd w:val="clear" w:color="auto" w:fill="FFFFFF"/>
            <w:hideMark/>
          </w:tcPr>
          <w:p w:rsidR="0007286B" w:rsidRPr="0007286B" w:rsidRDefault="0007286B" w:rsidP="00156AE7">
            <w:pPr>
              <w:spacing w:after="0" w:line="240" w:lineRule="auto"/>
              <w:jc w:val="both"/>
              <w:rPr>
                <w:rFonts w:eastAsia="Times New Roman"/>
                <w:b/>
                <w:bCs/>
                <w:color w:val="000000"/>
                <w:szCs w:val="24"/>
                <w:lang w:eastAsia="ru-RU"/>
              </w:rPr>
            </w:pPr>
            <w:r w:rsidRPr="0007286B">
              <w:rPr>
                <w:rFonts w:eastAsia="Times New Roman"/>
                <w:b/>
                <w:bCs/>
                <w:color w:val="000000"/>
                <w:szCs w:val="24"/>
                <w:lang w:eastAsia="ru-RU"/>
              </w:rPr>
              <w:t>Иные межбюджетные трансферты</w:t>
            </w:r>
          </w:p>
        </w:tc>
        <w:tc>
          <w:tcPr>
            <w:tcW w:w="1700" w:type="dxa"/>
            <w:tcBorders>
              <w:top w:val="nil"/>
              <w:left w:val="nil"/>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b/>
                <w:bCs/>
                <w:szCs w:val="24"/>
                <w:lang w:eastAsia="ru-RU"/>
              </w:rPr>
            </w:pPr>
            <w:r w:rsidRPr="0007286B">
              <w:rPr>
                <w:rFonts w:eastAsia="Times New Roman"/>
                <w:b/>
                <w:bCs/>
                <w:szCs w:val="24"/>
                <w:lang w:eastAsia="ru-RU"/>
              </w:rPr>
              <w:t>16 806,27100</w:t>
            </w:r>
          </w:p>
        </w:tc>
        <w:tc>
          <w:tcPr>
            <w:tcW w:w="1700" w:type="dxa"/>
            <w:tcBorders>
              <w:top w:val="nil"/>
              <w:left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b/>
                <w:bCs/>
                <w:szCs w:val="24"/>
                <w:lang w:eastAsia="ru-RU"/>
              </w:rPr>
            </w:pPr>
            <w:r w:rsidRPr="0007286B">
              <w:rPr>
                <w:rFonts w:eastAsia="Times New Roman"/>
                <w:b/>
                <w:bCs/>
                <w:szCs w:val="24"/>
                <w:lang w:eastAsia="ru-RU"/>
              </w:rPr>
              <w:t>11 357,80600</w:t>
            </w:r>
          </w:p>
        </w:tc>
        <w:tc>
          <w:tcPr>
            <w:tcW w:w="1703" w:type="dxa"/>
            <w:tcBorders>
              <w:top w:val="nil"/>
              <w:left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b/>
                <w:bCs/>
                <w:szCs w:val="24"/>
                <w:lang w:eastAsia="ru-RU"/>
              </w:rPr>
            </w:pPr>
            <w:r w:rsidRPr="0007286B">
              <w:rPr>
                <w:rFonts w:eastAsia="Times New Roman"/>
                <w:b/>
                <w:bCs/>
                <w:szCs w:val="24"/>
                <w:lang w:eastAsia="ru-RU"/>
              </w:rPr>
              <w:t>11 881,55400</w:t>
            </w:r>
          </w:p>
        </w:tc>
      </w:tr>
      <w:tr w:rsidR="0007286B" w:rsidRPr="0007286B" w:rsidTr="00156AE7">
        <w:trPr>
          <w:trHeight w:val="1275"/>
        </w:trPr>
        <w:tc>
          <w:tcPr>
            <w:tcW w:w="5245" w:type="dxa"/>
            <w:tcBorders>
              <w:top w:val="single" w:sz="4" w:space="0" w:color="auto"/>
              <w:left w:val="single" w:sz="4" w:space="0" w:color="auto"/>
              <w:bottom w:val="single" w:sz="8" w:space="0" w:color="auto"/>
            </w:tcBorders>
            <w:shd w:val="clear" w:color="auto" w:fill="FFFFFF"/>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0" w:type="dxa"/>
            <w:tcBorders>
              <w:top w:val="nil"/>
              <w:left w:val="single" w:sz="4" w:space="0" w:color="auto"/>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6 093,36000</w:t>
            </w:r>
          </w:p>
        </w:tc>
        <w:tc>
          <w:tcPr>
            <w:tcW w:w="1700" w:type="dxa"/>
            <w:tcBorders>
              <w:top w:val="nil"/>
              <w:left w:val="single" w:sz="4" w:space="0" w:color="auto"/>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6 093,36000</w:t>
            </w:r>
          </w:p>
        </w:tc>
        <w:tc>
          <w:tcPr>
            <w:tcW w:w="1703" w:type="dxa"/>
            <w:tcBorders>
              <w:top w:val="nil"/>
              <w:left w:val="single" w:sz="4" w:space="0" w:color="auto"/>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6 617,10800</w:t>
            </w:r>
          </w:p>
        </w:tc>
      </w:tr>
      <w:tr w:rsidR="0007286B" w:rsidRPr="0007286B" w:rsidTr="00156AE7">
        <w:trPr>
          <w:trHeight w:val="1275"/>
        </w:trPr>
        <w:tc>
          <w:tcPr>
            <w:tcW w:w="5245" w:type="dxa"/>
            <w:tcBorders>
              <w:top w:val="single" w:sz="8" w:space="0" w:color="auto"/>
              <w:left w:val="single" w:sz="8" w:space="0" w:color="auto"/>
              <w:bottom w:val="single" w:sz="8" w:space="0" w:color="auto"/>
              <w:right w:val="nil"/>
            </w:tcBorders>
            <w:shd w:val="clear" w:color="auto" w:fill="FFFFFF"/>
            <w:hideMark/>
          </w:tcPr>
          <w:p w:rsidR="0007286B" w:rsidRPr="0007286B" w:rsidRDefault="0007286B" w:rsidP="00156AE7">
            <w:pPr>
              <w:spacing w:after="0" w:line="240" w:lineRule="auto"/>
              <w:jc w:val="both"/>
              <w:rPr>
                <w:rFonts w:eastAsia="Times New Roman"/>
                <w:szCs w:val="24"/>
                <w:lang w:eastAsia="ru-RU"/>
              </w:rPr>
            </w:pPr>
            <w:r w:rsidRPr="0007286B">
              <w:rPr>
                <w:rFonts w:eastAsia="Times New Roman"/>
                <w:szCs w:val="24"/>
                <w:lang w:eastAsia="ru-RU"/>
              </w:rPr>
              <w:t xml:space="preserve">На стимулирование целевого обучения в рамках соответствующей предметной области для муниципальных общеобразовательных организаций </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180,00000</w:t>
            </w:r>
          </w:p>
        </w:tc>
        <w:tc>
          <w:tcPr>
            <w:tcW w:w="1700" w:type="dxa"/>
            <w:tcBorders>
              <w:top w:val="single" w:sz="4" w:space="0" w:color="auto"/>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0,00000</w:t>
            </w:r>
          </w:p>
        </w:tc>
        <w:tc>
          <w:tcPr>
            <w:tcW w:w="1703" w:type="dxa"/>
            <w:tcBorders>
              <w:top w:val="single" w:sz="4" w:space="0" w:color="auto"/>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0,00000</w:t>
            </w:r>
          </w:p>
        </w:tc>
      </w:tr>
      <w:tr w:rsidR="0007286B" w:rsidRPr="0007286B" w:rsidTr="00156AE7">
        <w:trPr>
          <w:trHeight w:val="578"/>
        </w:trPr>
        <w:tc>
          <w:tcPr>
            <w:tcW w:w="5245" w:type="dxa"/>
            <w:tcBorders>
              <w:top w:val="single" w:sz="8" w:space="0" w:color="auto"/>
              <w:left w:val="single" w:sz="4" w:space="0" w:color="auto"/>
              <w:bottom w:val="single" w:sz="4" w:space="0" w:color="auto"/>
            </w:tcBorders>
            <w:shd w:val="clear" w:color="auto" w:fill="FFFFFF"/>
            <w:vAlign w:val="center"/>
            <w:hideMark/>
          </w:tcPr>
          <w:p w:rsidR="0007286B" w:rsidRPr="0007286B" w:rsidRDefault="0007286B" w:rsidP="00156AE7">
            <w:pPr>
              <w:spacing w:after="0" w:line="240" w:lineRule="auto"/>
              <w:jc w:val="both"/>
              <w:rPr>
                <w:rFonts w:eastAsia="Times New Roman"/>
                <w:szCs w:val="24"/>
                <w:lang w:eastAsia="ru-RU"/>
              </w:rPr>
            </w:pPr>
            <w:r w:rsidRPr="0007286B">
              <w:rPr>
                <w:rFonts w:eastAsia="Times New Roman"/>
                <w:szCs w:val="24"/>
                <w:lang w:eastAsia="ru-RU"/>
              </w:rPr>
              <w:t>На проведение работ по уничтожению борщевика Сосновского</w:t>
            </w:r>
          </w:p>
        </w:tc>
        <w:tc>
          <w:tcPr>
            <w:tcW w:w="1700" w:type="dxa"/>
            <w:tcBorders>
              <w:top w:val="nil"/>
              <w:left w:val="single" w:sz="4" w:space="0" w:color="auto"/>
              <w:bottom w:val="nil"/>
              <w:right w:val="single" w:sz="4"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5 264,44600</w:t>
            </w:r>
          </w:p>
        </w:tc>
        <w:tc>
          <w:tcPr>
            <w:tcW w:w="1700" w:type="dxa"/>
            <w:tcBorders>
              <w:top w:val="nil"/>
              <w:left w:val="nil"/>
              <w:bottom w:val="nil"/>
              <w:right w:val="single" w:sz="4"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5 264,44600</w:t>
            </w:r>
          </w:p>
        </w:tc>
        <w:tc>
          <w:tcPr>
            <w:tcW w:w="1703" w:type="dxa"/>
            <w:tcBorders>
              <w:top w:val="nil"/>
              <w:left w:val="nil"/>
              <w:bottom w:val="nil"/>
              <w:right w:val="single" w:sz="4"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5 264,44600</w:t>
            </w:r>
          </w:p>
        </w:tc>
      </w:tr>
      <w:tr w:rsidR="0007286B" w:rsidRPr="0007286B" w:rsidTr="00156AE7">
        <w:trPr>
          <w:trHeight w:val="1212"/>
        </w:trPr>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286B" w:rsidRPr="0007286B" w:rsidRDefault="0007286B" w:rsidP="00156AE7">
            <w:pPr>
              <w:spacing w:after="0" w:line="240" w:lineRule="auto"/>
              <w:jc w:val="both"/>
              <w:rPr>
                <w:rFonts w:eastAsia="Times New Roman"/>
                <w:szCs w:val="24"/>
                <w:lang w:eastAsia="ru-RU"/>
              </w:rPr>
            </w:pPr>
            <w:r w:rsidRPr="0007286B">
              <w:rPr>
                <w:rFonts w:eastAsia="Times New Roman"/>
                <w:szCs w:val="24"/>
                <w:lang w:eastAsia="ru-RU"/>
              </w:rPr>
              <w:lastRenderedPageBreak/>
              <w:t>На осуществление единовременной денежной выплаты руководителям, педагогическим работникам, учебно-вспомогательному персоналу в муниципальных общеобразовательных организациях</w:t>
            </w:r>
          </w:p>
        </w:tc>
        <w:tc>
          <w:tcPr>
            <w:tcW w:w="1700" w:type="dxa"/>
            <w:tcBorders>
              <w:top w:val="single" w:sz="4" w:space="0" w:color="auto"/>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4 968,43200</w:t>
            </w:r>
          </w:p>
        </w:tc>
        <w:tc>
          <w:tcPr>
            <w:tcW w:w="1700" w:type="dxa"/>
            <w:tcBorders>
              <w:top w:val="single" w:sz="4" w:space="0" w:color="auto"/>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0,00000</w:t>
            </w:r>
          </w:p>
        </w:tc>
        <w:tc>
          <w:tcPr>
            <w:tcW w:w="1703" w:type="dxa"/>
            <w:tcBorders>
              <w:top w:val="single" w:sz="4" w:space="0" w:color="auto"/>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0,00000</w:t>
            </w:r>
          </w:p>
        </w:tc>
      </w:tr>
      <w:tr w:rsidR="0007286B" w:rsidRPr="0007286B" w:rsidTr="00156AE7">
        <w:trPr>
          <w:trHeight w:val="1212"/>
        </w:trPr>
        <w:tc>
          <w:tcPr>
            <w:tcW w:w="5245" w:type="dxa"/>
            <w:tcBorders>
              <w:top w:val="nil"/>
              <w:left w:val="single" w:sz="4" w:space="0" w:color="auto"/>
              <w:bottom w:val="single" w:sz="4" w:space="0" w:color="auto"/>
              <w:right w:val="nil"/>
            </w:tcBorders>
            <w:vAlign w:val="center"/>
            <w:hideMark/>
          </w:tcPr>
          <w:p w:rsidR="0007286B" w:rsidRPr="0007286B" w:rsidRDefault="0007286B" w:rsidP="00156AE7">
            <w:pPr>
              <w:spacing w:after="0" w:line="240" w:lineRule="auto"/>
              <w:ind w:firstLineChars="14" w:firstLine="34"/>
              <w:jc w:val="both"/>
              <w:rPr>
                <w:rFonts w:eastAsia="Times New Roman"/>
                <w:szCs w:val="24"/>
                <w:lang w:eastAsia="ru-RU"/>
              </w:rPr>
            </w:pPr>
            <w:r w:rsidRPr="0007286B">
              <w:rPr>
                <w:rFonts w:eastAsia="Times New Roman"/>
                <w:szCs w:val="24"/>
                <w:lang w:eastAsia="ru-RU"/>
              </w:rPr>
              <w:t>Межбюджетные трансферты, передаваемые бюджетам муниципальных округов на осуществление денежных выплат учреждениям клубного типа, библиотекам и работникам указанных учреждений</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239,31900</w:t>
            </w:r>
          </w:p>
        </w:tc>
        <w:tc>
          <w:tcPr>
            <w:tcW w:w="1700"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0,00000</w:t>
            </w:r>
          </w:p>
        </w:tc>
        <w:tc>
          <w:tcPr>
            <w:tcW w:w="1703"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0,00000</w:t>
            </w:r>
          </w:p>
        </w:tc>
      </w:tr>
      <w:tr w:rsidR="0007286B" w:rsidRPr="0007286B" w:rsidTr="00156AE7">
        <w:trPr>
          <w:trHeight w:val="1212"/>
        </w:trPr>
        <w:tc>
          <w:tcPr>
            <w:tcW w:w="5245" w:type="dxa"/>
            <w:tcBorders>
              <w:top w:val="nil"/>
              <w:left w:val="single" w:sz="4" w:space="0" w:color="auto"/>
              <w:bottom w:val="single" w:sz="4" w:space="0" w:color="auto"/>
              <w:right w:val="nil"/>
            </w:tcBorders>
            <w:vAlign w:val="center"/>
            <w:hideMark/>
          </w:tcPr>
          <w:p w:rsidR="0007286B" w:rsidRPr="0007286B" w:rsidRDefault="0007286B" w:rsidP="00156AE7">
            <w:pPr>
              <w:spacing w:after="0" w:line="240" w:lineRule="auto"/>
              <w:ind w:firstLineChars="14" w:firstLine="34"/>
              <w:jc w:val="both"/>
              <w:rPr>
                <w:rFonts w:eastAsia="Times New Roman"/>
                <w:szCs w:val="24"/>
                <w:lang w:eastAsia="ru-RU"/>
              </w:rPr>
            </w:pPr>
            <w:r w:rsidRPr="0007286B">
              <w:rPr>
                <w:rFonts w:eastAsia="Times New Roman"/>
                <w:szCs w:val="24"/>
                <w:lang w:eastAsia="ru-RU"/>
              </w:rPr>
              <w:t>Межбюджетные трансферты, передаваемые бюджетам муниципальных округов на поддержку отрасли культуры (поддержка лучших сельских учреждений культуры и лучших работников)</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60,71400</w:t>
            </w:r>
          </w:p>
        </w:tc>
        <w:tc>
          <w:tcPr>
            <w:tcW w:w="1700"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0,00000</w:t>
            </w:r>
          </w:p>
        </w:tc>
        <w:tc>
          <w:tcPr>
            <w:tcW w:w="1703"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0,00000</w:t>
            </w:r>
          </w:p>
        </w:tc>
      </w:tr>
      <w:tr w:rsidR="0007286B" w:rsidRPr="0007286B" w:rsidTr="00156AE7">
        <w:trPr>
          <w:trHeight w:val="1275"/>
        </w:trPr>
        <w:tc>
          <w:tcPr>
            <w:tcW w:w="5245" w:type="dxa"/>
            <w:tcBorders>
              <w:top w:val="single" w:sz="4" w:space="0" w:color="auto"/>
              <w:left w:val="single" w:sz="4" w:space="0" w:color="auto"/>
              <w:bottom w:val="single" w:sz="8" w:space="0" w:color="auto"/>
              <w:right w:val="single" w:sz="8" w:space="0" w:color="auto"/>
            </w:tcBorders>
            <w:shd w:val="clear" w:color="auto" w:fill="FFFFFF"/>
            <w:hideMark/>
          </w:tcPr>
          <w:p w:rsidR="0007286B" w:rsidRPr="0007286B" w:rsidRDefault="0007286B" w:rsidP="00156AE7">
            <w:pPr>
              <w:spacing w:after="0" w:line="240" w:lineRule="auto"/>
              <w:jc w:val="both"/>
              <w:rPr>
                <w:rFonts w:eastAsia="Times New Roman"/>
                <w:szCs w:val="24"/>
                <w:lang w:eastAsia="ru-RU"/>
              </w:rPr>
            </w:pPr>
            <w:r w:rsidRPr="0007286B">
              <w:rPr>
                <w:rFonts w:eastAsia="Times New Roman"/>
                <w:szCs w:val="24"/>
                <w:lang w:eastAsia="ru-RU"/>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700" w:type="dxa"/>
            <w:tcBorders>
              <w:top w:val="nil"/>
              <w:left w:val="single" w:sz="4" w:space="0" w:color="auto"/>
              <w:bottom w:val="nil"/>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b/>
                <w:bCs/>
                <w:szCs w:val="24"/>
                <w:lang w:eastAsia="ru-RU"/>
              </w:rPr>
            </w:pPr>
            <w:r w:rsidRPr="0007286B">
              <w:rPr>
                <w:rFonts w:eastAsia="Times New Roman"/>
                <w:b/>
                <w:bCs/>
                <w:szCs w:val="24"/>
                <w:lang w:eastAsia="ru-RU"/>
              </w:rPr>
              <w:t>-22,89531</w:t>
            </w:r>
          </w:p>
        </w:tc>
        <w:tc>
          <w:tcPr>
            <w:tcW w:w="1700" w:type="dxa"/>
            <w:tcBorders>
              <w:top w:val="nil"/>
              <w:left w:val="single" w:sz="4" w:space="0" w:color="auto"/>
              <w:bottom w:val="nil"/>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b/>
                <w:bCs/>
                <w:szCs w:val="24"/>
                <w:lang w:eastAsia="ru-RU"/>
              </w:rPr>
            </w:pPr>
            <w:r w:rsidRPr="0007286B">
              <w:rPr>
                <w:rFonts w:eastAsia="Times New Roman"/>
                <w:b/>
                <w:bCs/>
                <w:szCs w:val="24"/>
                <w:lang w:eastAsia="ru-RU"/>
              </w:rPr>
              <w:t>0,00000</w:t>
            </w:r>
          </w:p>
        </w:tc>
        <w:tc>
          <w:tcPr>
            <w:tcW w:w="1703" w:type="dxa"/>
            <w:tcBorders>
              <w:top w:val="nil"/>
              <w:left w:val="single" w:sz="4" w:space="0" w:color="auto"/>
              <w:bottom w:val="nil"/>
              <w:right w:val="single" w:sz="8" w:space="0" w:color="auto"/>
            </w:tcBorders>
            <w:shd w:val="clear" w:color="auto" w:fill="FFFFFF"/>
            <w:noWrap/>
            <w:vAlign w:val="bottom"/>
            <w:hideMark/>
          </w:tcPr>
          <w:p w:rsidR="0007286B" w:rsidRPr="0007286B" w:rsidRDefault="0007286B" w:rsidP="0007286B">
            <w:pPr>
              <w:spacing w:after="0" w:line="240" w:lineRule="auto"/>
              <w:jc w:val="right"/>
              <w:rPr>
                <w:rFonts w:eastAsia="Times New Roman"/>
                <w:b/>
                <w:bCs/>
                <w:szCs w:val="24"/>
                <w:lang w:eastAsia="ru-RU"/>
              </w:rPr>
            </w:pPr>
            <w:r w:rsidRPr="0007286B">
              <w:rPr>
                <w:rFonts w:eastAsia="Times New Roman"/>
                <w:b/>
                <w:bCs/>
                <w:szCs w:val="24"/>
                <w:lang w:eastAsia="ru-RU"/>
              </w:rPr>
              <w:t>0,00000</w:t>
            </w:r>
          </w:p>
        </w:tc>
      </w:tr>
      <w:tr w:rsidR="0007286B" w:rsidRPr="0007286B" w:rsidTr="00156AE7">
        <w:trPr>
          <w:trHeight w:val="345"/>
        </w:trPr>
        <w:tc>
          <w:tcPr>
            <w:tcW w:w="5245" w:type="dxa"/>
            <w:tcBorders>
              <w:top w:val="nil"/>
              <w:left w:val="single" w:sz="4" w:space="0" w:color="auto"/>
              <w:bottom w:val="single" w:sz="8" w:space="0" w:color="auto"/>
              <w:right w:val="single" w:sz="4" w:space="0" w:color="auto"/>
            </w:tcBorders>
            <w:vAlign w:val="bottom"/>
            <w:hideMark/>
          </w:tcPr>
          <w:p w:rsidR="0007286B" w:rsidRPr="0007286B" w:rsidRDefault="0007286B" w:rsidP="0007286B">
            <w:pPr>
              <w:spacing w:after="0" w:line="240" w:lineRule="auto"/>
              <w:rPr>
                <w:rFonts w:eastAsia="Times New Roman"/>
                <w:b/>
                <w:bCs/>
                <w:color w:val="000000"/>
                <w:szCs w:val="24"/>
                <w:lang w:eastAsia="ru-RU"/>
              </w:rPr>
            </w:pPr>
            <w:r w:rsidRPr="0007286B">
              <w:rPr>
                <w:rFonts w:eastAsia="Times New Roman"/>
                <w:b/>
                <w:bCs/>
                <w:color w:val="000000"/>
                <w:szCs w:val="24"/>
                <w:lang w:eastAsia="ru-RU"/>
              </w:rPr>
              <w:t>Всего доходов</w:t>
            </w:r>
          </w:p>
        </w:tc>
        <w:tc>
          <w:tcPr>
            <w:tcW w:w="1700" w:type="dxa"/>
            <w:tcBorders>
              <w:top w:val="single" w:sz="8" w:space="0" w:color="auto"/>
              <w:left w:val="nil"/>
              <w:bottom w:val="single" w:sz="8" w:space="0" w:color="auto"/>
              <w:right w:val="single" w:sz="8" w:space="0" w:color="auto"/>
            </w:tcBorders>
            <w:noWrap/>
            <w:vAlign w:val="bottom"/>
            <w:hideMark/>
          </w:tcPr>
          <w:p w:rsidR="0007286B" w:rsidRPr="0007286B" w:rsidRDefault="0007286B" w:rsidP="0007286B">
            <w:pPr>
              <w:spacing w:after="0" w:line="240" w:lineRule="auto"/>
              <w:jc w:val="right"/>
              <w:rPr>
                <w:rFonts w:eastAsia="Times New Roman"/>
                <w:b/>
                <w:bCs/>
                <w:szCs w:val="24"/>
                <w:lang w:eastAsia="ru-RU"/>
              </w:rPr>
            </w:pPr>
            <w:r w:rsidRPr="0007286B">
              <w:rPr>
                <w:rFonts w:eastAsia="Times New Roman"/>
                <w:b/>
                <w:bCs/>
                <w:szCs w:val="24"/>
                <w:lang w:eastAsia="ru-RU"/>
              </w:rPr>
              <w:t>816 601,15289</w:t>
            </w:r>
          </w:p>
        </w:tc>
        <w:tc>
          <w:tcPr>
            <w:tcW w:w="1700" w:type="dxa"/>
            <w:tcBorders>
              <w:top w:val="single" w:sz="8" w:space="0" w:color="auto"/>
              <w:left w:val="single" w:sz="4" w:space="0" w:color="auto"/>
              <w:bottom w:val="single" w:sz="8" w:space="0" w:color="auto"/>
              <w:right w:val="single" w:sz="8" w:space="0" w:color="auto"/>
            </w:tcBorders>
            <w:noWrap/>
            <w:vAlign w:val="bottom"/>
            <w:hideMark/>
          </w:tcPr>
          <w:p w:rsidR="0007286B" w:rsidRPr="0007286B" w:rsidRDefault="0007286B" w:rsidP="0007286B">
            <w:pPr>
              <w:spacing w:after="0" w:line="240" w:lineRule="auto"/>
              <w:jc w:val="right"/>
              <w:rPr>
                <w:rFonts w:eastAsia="Times New Roman"/>
                <w:b/>
                <w:bCs/>
                <w:szCs w:val="24"/>
                <w:lang w:eastAsia="ru-RU"/>
              </w:rPr>
            </w:pPr>
            <w:r w:rsidRPr="0007286B">
              <w:rPr>
                <w:rFonts w:eastAsia="Times New Roman"/>
                <w:b/>
                <w:bCs/>
                <w:szCs w:val="24"/>
                <w:lang w:eastAsia="ru-RU"/>
              </w:rPr>
              <w:t>756 610,93303</w:t>
            </w:r>
          </w:p>
        </w:tc>
        <w:tc>
          <w:tcPr>
            <w:tcW w:w="1703" w:type="dxa"/>
            <w:tcBorders>
              <w:top w:val="single" w:sz="8" w:space="0" w:color="auto"/>
              <w:left w:val="single" w:sz="4" w:space="0" w:color="auto"/>
              <w:bottom w:val="single" w:sz="8" w:space="0" w:color="auto"/>
              <w:right w:val="single" w:sz="8" w:space="0" w:color="auto"/>
            </w:tcBorders>
            <w:noWrap/>
            <w:vAlign w:val="bottom"/>
            <w:hideMark/>
          </w:tcPr>
          <w:p w:rsidR="0007286B" w:rsidRPr="0007286B" w:rsidRDefault="0007286B" w:rsidP="0007286B">
            <w:pPr>
              <w:spacing w:after="0" w:line="240" w:lineRule="auto"/>
              <w:jc w:val="right"/>
              <w:rPr>
                <w:rFonts w:eastAsia="Times New Roman"/>
                <w:b/>
                <w:bCs/>
                <w:szCs w:val="24"/>
                <w:lang w:eastAsia="ru-RU"/>
              </w:rPr>
            </w:pPr>
            <w:r w:rsidRPr="0007286B">
              <w:rPr>
                <w:rFonts w:eastAsia="Times New Roman"/>
                <w:b/>
                <w:bCs/>
                <w:szCs w:val="24"/>
                <w:lang w:eastAsia="ru-RU"/>
              </w:rPr>
              <w:t>730 279,47199</w:t>
            </w:r>
          </w:p>
        </w:tc>
      </w:tr>
    </w:tbl>
    <w:p w:rsidR="0007286B" w:rsidRPr="0007286B" w:rsidRDefault="0007286B" w:rsidP="0007286B">
      <w:pPr>
        <w:spacing w:line="256" w:lineRule="auto"/>
        <w:rPr>
          <w:rFonts w:ascii="Calibri" w:eastAsia="Calibri" w:hAnsi="Calibri"/>
          <w:sz w:val="22"/>
        </w:rPr>
      </w:pPr>
    </w:p>
    <w:tbl>
      <w:tblPr>
        <w:tblW w:w="10348" w:type="dxa"/>
        <w:tblLayout w:type="fixed"/>
        <w:tblLook w:val="04A0" w:firstRow="1" w:lastRow="0" w:firstColumn="1" w:lastColumn="0" w:noHBand="0" w:noVBand="1"/>
      </w:tblPr>
      <w:tblGrid>
        <w:gridCol w:w="4822"/>
        <w:gridCol w:w="1984"/>
        <w:gridCol w:w="1276"/>
        <w:gridCol w:w="2266"/>
      </w:tblGrid>
      <w:tr w:rsidR="0007286B" w:rsidRPr="0007286B" w:rsidTr="00F949FD">
        <w:trPr>
          <w:trHeight w:val="20"/>
        </w:trPr>
        <w:tc>
          <w:tcPr>
            <w:tcW w:w="10348" w:type="dxa"/>
            <w:gridSpan w:val="4"/>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Приложение №2</w:t>
            </w:r>
          </w:p>
        </w:tc>
      </w:tr>
      <w:tr w:rsidR="0007286B" w:rsidRPr="0007286B" w:rsidTr="00F949FD">
        <w:trPr>
          <w:trHeight w:val="20"/>
        </w:trPr>
        <w:tc>
          <w:tcPr>
            <w:tcW w:w="10348" w:type="dxa"/>
            <w:gridSpan w:val="4"/>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к решению окружного Совета депутатов</w:t>
            </w:r>
          </w:p>
        </w:tc>
      </w:tr>
      <w:tr w:rsidR="0007286B" w:rsidRPr="0007286B" w:rsidTr="00F949FD">
        <w:trPr>
          <w:trHeight w:val="20"/>
        </w:trPr>
        <w:tc>
          <w:tcPr>
            <w:tcW w:w="10348" w:type="dxa"/>
            <w:gridSpan w:val="4"/>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"О внесении изменений в решение окружного Совета депутатов</w:t>
            </w:r>
          </w:p>
        </w:tc>
      </w:tr>
      <w:tr w:rsidR="0007286B" w:rsidRPr="0007286B" w:rsidTr="00F949FD">
        <w:trPr>
          <w:trHeight w:val="20"/>
        </w:trPr>
        <w:tc>
          <w:tcPr>
            <w:tcW w:w="10348" w:type="dxa"/>
            <w:gridSpan w:val="4"/>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"О бюджете МО "Славский муниципальный округ Калининградской области " на 2022 год и</w:t>
            </w:r>
          </w:p>
        </w:tc>
      </w:tr>
      <w:tr w:rsidR="0007286B" w:rsidRPr="0007286B" w:rsidTr="00F949FD">
        <w:trPr>
          <w:trHeight w:val="20"/>
        </w:trPr>
        <w:tc>
          <w:tcPr>
            <w:tcW w:w="10348" w:type="dxa"/>
            <w:gridSpan w:val="4"/>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плановый период 2023 и 20224годов"</w:t>
            </w:r>
          </w:p>
        </w:tc>
      </w:tr>
      <w:tr w:rsidR="0007286B" w:rsidRPr="0007286B" w:rsidTr="00F949FD">
        <w:trPr>
          <w:trHeight w:val="20"/>
        </w:trPr>
        <w:tc>
          <w:tcPr>
            <w:tcW w:w="10348" w:type="dxa"/>
            <w:gridSpan w:val="4"/>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 xml:space="preserve">от 08 июля 2022 года № </w:t>
            </w:r>
            <w:r>
              <w:rPr>
                <w:rFonts w:eastAsia="Times New Roman"/>
                <w:szCs w:val="24"/>
                <w:lang w:eastAsia="ru-RU"/>
              </w:rPr>
              <w:t>53</w:t>
            </w:r>
          </w:p>
        </w:tc>
      </w:tr>
      <w:tr w:rsidR="0007286B" w:rsidRPr="0007286B" w:rsidTr="00F949FD">
        <w:trPr>
          <w:trHeight w:val="20"/>
        </w:trPr>
        <w:tc>
          <w:tcPr>
            <w:tcW w:w="4822" w:type="dxa"/>
            <w:noWrap/>
            <w:vAlign w:val="bottom"/>
            <w:hideMark/>
          </w:tcPr>
          <w:p w:rsidR="0007286B" w:rsidRPr="0007286B" w:rsidRDefault="0007286B" w:rsidP="0007286B">
            <w:pPr>
              <w:spacing w:line="256" w:lineRule="auto"/>
              <w:rPr>
                <w:rFonts w:eastAsia="Times New Roman"/>
                <w:szCs w:val="24"/>
                <w:lang w:eastAsia="ru-RU"/>
              </w:rPr>
            </w:pPr>
          </w:p>
        </w:tc>
        <w:tc>
          <w:tcPr>
            <w:tcW w:w="1984" w:type="dxa"/>
            <w:noWrap/>
            <w:vAlign w:val="bottom"/>
            <w:hideMark/>
          </w:tcPr>
          <w:p w:rsidR="0007286B" w:rsidRPr="0007286B" w:rsidRDefault="0007286B" w:rsidP="0007286B">
            <w:pPr>
              <w:spacing w:after="0" w:line="256" w:lineRule="auto"/>
              <w:rPr>
                <w:rFonts w:ascii="Calibri" w:eastAsia="Calibri" w:hAnsi="Calibri"/>
                <w:szCs w:val="24"/>
                <w:lang w:eastAsia="ru-RU"/>
              </w:rPr>
            </w:pPr>
          </w:p>
        </w:tc>
        <w:tc>
          <w:tcPr>
            <w:tcW w:w="1276" w:type="dxa"/>
            <w:noWrap/>
            <w:vAlign w:val="bottom"/>
            <w:hideMark/>
          </w:tcPr>
          <w:p w:rsidR="0007286B" w:rsidRPr="0007286B" w:rsidRDefault="0007286B" w:rsidP="0007286B">
            <w:pPr>
              <w:spacing w:after="0" w:line="256" w:lineRule="auto"/>
              <w:rPr>
                <w:rFonts w:ascii="Calibri" w:eastAsia="Calibri" w:hAnsi="Calibri"/>
                <w:szCs w:val="24"/>
                <w:lang w:eastAsia="ru-RU"/>
              </w:rPr>
            </w:pPr>
          </w:p>
        </w:tc>
        <w:tc>
          <w:tcPr>
            <w:tcW w:w="2266" w:type="dxa"/>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Приложение № 4</w:t>
            </w:r>
          </w:p>
        </w:tc>
      </w:tr>
      <w:tr w:rsidR="00F949FD" w:rsidRPr="0007286B" w:rsidTr="00F949FD">
        <w:trPr>
          <w:trHeight w:val="259"/>
        </w:trPr>
        <w:tc>
          <w:tcPr>
            <w:tcW w:w="10348" w:type="dxa"/>
            <w:gridSpan w:val="4"/>
            <w:noWrap/>
            <w:vAlign w:val="bottom"/>
            <w:hideMark/>
          </w:tcPr>
          <w:p w:rsidR="00F949FD" w:rsidRPr="0007286B" w:rsidRDefault="00F949FD" w:rsidP="00F949FD">
            <w:pPr>
              <w:spacing w:after="0" w:line="240" w:lineRule="auto"/>
              <w:jc w:val="right"/>
              <w:rPr>
                <w:rFonts w:eastAsia="Times New Roman"/>
                <w:szCs w:val="24"/>
                <w:lang w:eastAsia="ru-RU"/>
              </w:rPr>
            </w:pPr>
            <w:r w:rsidRPr="0007286B">
              <w:rPr>
                <w:rFonts w:eastAsia="Times New Roman"/>
                <w:szCs w:val="24"/>
                <w:lang w:eastAsia="ru-RU"/>
              </w:rPr>
              <w:t>к решению окружного Совета депутатов</w:t>
            </w:r>
            <w:r>
              <w:rPr>
                <w:rFonts w:eastAsia="Times New Roman"/>
                <w:szCs w:val="24"/>
                <w:lang w:eastAsia="ru-RU"/>
              </w:rPr>
              <w:t xml:space="preserve"> </w:t>
            </w:r>
            <w:bookmarkStart w:id="0" w:name="_GoBack"/>
            <w:bookmarkEnd w:id="0"/>
            <w:r w:rsidRPr="0007286B">
              <w:rPr>
                <w:rFonts w:eastAsia="Times New Roman"/>
                <w:szCs w:val="24"/>
                <w:lang w:eastAsia="ru-RU"/>
              </w:rPr>
              <w:t xml:space="preserve">от "17" декабря 2021 года № 89 </w:t>
            </w:r>
          </w:p>
        </w:tc>
      </w:tr>
      <w:tr w:rsidR="0007286B" w:rsidRPr="0007286B" w:rsidTr="00F949FD">
        <w:trPr>
          <w:trHeight w:val="68"/>
        </w:trPr>
        <w:tc>
          <w:tcPr>
            <w:tcW w:w="10348" w:type="dxa"/>
            <w:gridSpan w:val="4"/>
            <w:shd w:val="clear" w:color="auto" w:fill="FFFFFF"/>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"О бюджете МО "Славский муниципальный округ Калининградской области" на 2022 год и на плановый период 2023 и 2024 годов "</w:t>
            </w:r>
          </w:p>
        </w:tc>
      </w:tr>
      <w:tr w:rsidR="0007286B" w:rsidRPr="0007286B" w:rsidTr="00F949FD">
        <w:trPr>
          <w:trHeight w:val="20"/>
        </w:trPr>
        <w:tc>
          <w:tcPr>
            <w:tcW w:w="10348" w:type="dxa"/>
            <w:gridSpan w:val="4"/>
            <w:shd w:val="clear" w:color="auto" w:fill="FFFFFF"/>
            <w:noWrap/>
            <w:vAlign w:val="bottom"/>
            <w:hideMark/>
          </w:tcPr>
          <w:p w:rsidR="0007286B" w:rsidRPr="0007286B" w:rsidRDefault="0007286B" w:rsidP="0007286B">
            <w:pPr>
              <w:spacing w:after="0" w:line="240" w:lineRule="auto"/>
              <w:jc w:val="right"/>
              <w:rPr>
                <w:rFonts w:eastAsia="Times New Roman"/>
                <w:sz w:val="20"/>
                <w:szCs w:val="20"/>
                <w:lang w:eastAsia="ru-RU"/>
              </w:rPr>
            </w:pPr>
            <w:r w:rsidRPr="0007286B">
              <w:rPr>
                <w:rFonts w:eastAsia="Times New Roman"/>
                <w:sz w:val="20"/>
                <w:szCs w:val="20"/>
                <w:lang w:eastAsia="ru-RU"/>
              </w:rPr>
              <w:t> </w:t>
            </w:r>
          </w:p>
        </w:tc>
      </w:tr>
      <w:tr w:rsidR="0007286B" w:rsidRPr="0007286B" w:rsidTr="00F949FD">
        <w:trPr>
          <w:trHeight w:val="20"/>
        </w:trPr>
        <w:tc>
          <w:tcPr>
            <w:tcW w:w="10348" w:type="dxa"/>
            <w:gridSpan w:val="4"/>
            <w:shd w:val="clear" w:color="auto" w:fill="FFFFFF"/>
            <w:vAlign w:val="center"/>
            <w:hideMark/>
          </w:tcPr>
          <w:p w:rsidR="0007286B" w:rsidRPr="0007286B" w:rsidRDefault="0007286B" w:rsidP="0007286B">
            <w:pPr>
              <w:spacing w:after="0" w:line="240" w:lineRule="auto"/>
              <w:jc w:val="center"/>
              <w:rPr>
                <w:rFonts w:eastAsia="Times New Roman"/>
                <w:b/>
                <w:bCs/>
                <w:sz w:val="20"/>
                <w:szCs w:val="20"/>
                <w:lang w:eastAsia="ru-RU"/>
              </w:rPr>
            </w:pPr>
            <w:r w:rsidRPr="0007286B">
              <w:rPr>
                <w:rFonts w:eastAsia="Times New Roman"/>
                <w:b/>
                <w:bCs/>
                <w:sz w:val="20"/>
                <w:szCs w:val="20"/>
                <w:lang w:eastAsia="ru-RU"/>
              </w:rPr>
              <w:t>Распределение бюджетных ассигнований бюджета муниципального округа на 2022 год по целевым статьям (государственным, муниципальным программам и непрограммным направлениям деятельности), группам видов расходов классификации расходов бюджета муниципального округа</w:t>
            </w:r>
          </w:p>
        </w:tc>
      </w:tr>
      <w:tr w:rsidR="0007286B" w:rsidRPr="0007286B" w:rsidTr="00F949FD">
        <w:trPr>
          <w:trHeight w:val="20"/>
        </w:trPr>
        <w:tc>
          <w:tcPr>
            <w:tcW w:w="4822" w:type="dxa"/>
            <w:shd w:val="clear" w:color="auto" w:fill="FFFFFF"/>
            <w:noWrap/>
            <w:vAlign w:val="bottom"/>
            <w:hideMark/>
          </w:tcPr>
          <w:p w:rsidR="0007286B" w:rsidRPr="0007286B" w:rsidRDefault="0007286B" w:rsidP="0007286B">
            <w:pPr>
              <w:spacing w:after="0" w:line="240" w:lineRule="auto"/>
              <w:rPr>
                <w:rFonts w:eastAsia="Times New Roman"/>
                <w:sz w:val="20"/>
                <w:szCs w:val="20"/>
                <w:lang w:eastAsia="ru-RU"/>
              </w:rPr>
            </w:pPr>
            <w:r w:rsidRPr="0007286B">
              <w:rPr>
                <w:rFonts w:eastAsia="Times New Roman"/>
                <w:sz w:val="20"/>
                <w:szCs w:val="20"/>
                <w:lang w:eastAsia="ru-RU"/>
              </w:rPr>
              <w:t> </w:t>
            </w:r>
          </w:p>
        </w:tc>
        <w:tc>
          <w:tcPr>
            <w:tcW w:w="1984" w:type="dxa"/>
            <w:shd w:val="clear" w:color="auto" w:fill="FFFFFF"/>
            <w:noWrap/>
            <w:vAlign w:val="bottom"/>
            <w:hideMark/>
          </w:tcPr>
          <w:p w:rsidR="0007286B" w:rsidRPr="0007286B" w:rsidRDefault="0007286B" w:rsidP="0007286B">
            <w:pPr>
              <w:spacing w:after="0" w:line="240" w:lineRule="auto"/>
              <w:rPr>
                <w:rFonts w:eastAsia="Times New Roman"/>
                <w:sz w:val="20"/>
                <w:szCs w:val="20"/>
                <w:lang w:eastAsia="ru-RU"/>
              </w:rPr>
            </w:pPr>
            <w:r w:rsidRPr="0007286B">
              <w:rPr>
                <w:rFonts w:eastAsia="Times New Roman"/>
                <w:sz w:val="20"/>
                <w:szCs w:val="20"/>
                <w:lang w:eastAsia="ru-RU"/>
              </w:rPr>
              <w:t> </w:t>
            </w:r>
          </w:p>
        </w:tc>
        <w:tc>
          <w:tcPr>
            <w:tcW w:w="1276" w:type="dxa"/>
            <w:shd w:val="clear" w:color="auto" w:fill="FFFFFF"/>
            <w:noWrap/>
            <w:vAlign w:val="bottom"/>
            <w:hideMark/>
          </w:tcPr>
          <w:p w:rsidR="0007286B" w:rsidRPr="0007286B" w:rsidRDefault="0007286B" w:rsidP="0007286B">
            <w:pPr>
              <w:spacing w:after="0" w:line="240" w:lineRule="auto"/>
              <w:rPr>
                <w:rFonts w:eastAsia="Times New Roman"/>
                <w:sz w:val="20"/>
                <w:szCs w:val="20"/>
                <w:lang w:eastAsia="ru-RU"/>
              </w:rPr>
            </w:pPr>
            <w:r w:rsidRPr="0007286B">
              <w:rPr>
                <w:rFonts w:eastAsia="Times New Roman"/>
                <w:sz w:val="20"/>
                <w:szCs w:val="20"/>
                <w:lang w:eastAsia="ru-RU"/>
              </w:rPr>
              <w:t> </w:t>
            </w:r>
          </w:p>
        </w:tc>
        <w:tc>
          <w:tcPr>
            <w:tcW w:w="2266" w:type="dxa"/>
            <w:shd w:val="clear" w:color="auto" w:fill="FFFFFF"/>
            <w:noWrap/>
            <w:vAlign w:val="bottom"/>
            <w:hideMark/>
          </w:tcPr>
          <w:p w:rsidR="0007286B" w:rsidRPr="0007286B" w:rsidRDefault="0007286B" w:rsidP="0007286B">
            <w:pPr>
              <w:spacing w:after="0" w:line="240" w:lineRule="auto"/>
              <w:jc w:val="right"/>
              <w:rPr>
                <w:rFonts w:eastAsia="Times New Roman"/>
                <w:sz w:val="20"/>
                <w:szCs w:val="20"/>
                <w:lang w:eastAsia="ru-RU"/>
              </w:rPr>
            </w:pPr>
            <w:r w:rsidRPr="0007286B">
              <w:rPr>
                <w:rFonts w:eastAsia="Times New Roman"/>
                <w:sz w:val="20"/>
                <w:szCs w:val="20"/>
                <w:lang w:eastAsia="ru-RU"/>
              </w:rPr>
              <w:t>(тыс. рублей)</w:t>
            </w:r>
          </w:p>
        </w:tc>
      </w:tr>
      <w:tr w:rsidR="0007286B" w:rsidRPr="0007286B" w:rsidTr="00F949FD">
        <w:trPr>
          <w:trHeight w:val="20"/>
        </w:trPr>
        <w:tc>
          <w:tcPr>
            <w:tcW w:w="4822" w:type="dxa"/>
            <w:tcBorders>
              <w:top w:val="single" w:sz="8" w:space="0" w:color="auto"/>
              <w:left w:val="single" w:sz="8" w:space="0" w:color="auto"/>
              <w:bottom w:val="single" w:sz="8" w:space="0" w:color="auto"/>
              <w:right w:val="single" w:sz="4" w:space="0" w:color="auto"/>
            </w:tcBorders>
            <w:shd w:val="clear" w:color="auto" w:fill="FFFFFF"/>
            <w:vAlign w:val="center"/>
            <w:hideMark/>
          </w:tcPr>
          <w:p w:rsidR="0007286B" w:rsidRPr="0007286B" w:rsidRDefault="0007286B" w:rsidP="0007286B">
            <w:pPr>
              <w:spacing w:after="0" w:line="240" w:lineRule="auto"/>
              <w:rPr>
                <w:rFonts w:eastAsia="Times New Roman"/>
                <w:b/>
                <w:bCs/>
                <w:szCs w:val="24"/>
                <w:lang w:eastAsia="ru-RU"/>
              </w:rPr>
            </w:pPr>
            <w:r w:rsidRPr="0007286B">
              <w:rPr>
                <w:rFonts w:eastAsia="Times New Roman"/>
                <w:b/>
                <w:bCs/>
                <w:szCs w:val="24"/>
                <w:lang w:eastAsia="ru-RU"/>
              </w:rPr>
              <w:t xml:space="preserve">Наименование кода </w:t>
            </w:r>
          </w:p>
        </w:tc>
        <w:tc>
          <w:tcPr>
            <w:tcW w:w="1984" w:type="dxa"/>
            <w:tcBorders>
              <w:top w:val="single" w:sz="8" w:space="0" w:color="auto"/>
              <w:left w:val="nil"/>
              <w:bottom w:val="single" w:sz="8" w:space="0" w:color="auto"/>
              <w:right w:val="single" w:sz="4" w:space="0" w:color="auto"/>
            </w:tcBorders>
            <w:shd w:val="clear" w:color="auto" w:fill="FFFFFF"/>
            <w:vAlign w:val="center"/>
            <w:hideMark/>
          </w:tcPr>
          <w:p w:rsidR="0007286B" w:rsidRPr="0007286B" w:rsidRDefault="0007286B" w:rsidP="0007286B">
            <w:pPr>
              <w:spacing w:after="0" w:line="240" w:lineRule="auto"/>
              <w:jc w:val="center"/>
              <w:rPr>
                <w:rFonts w:eastAsia="Times New Roman"/>
                <w:b/>
                <w:bCs/>
                <w:szCs w:val="24"/>
                <w:lang w:eastAsia="ru-RU"/>
              </w:rPr>
            </w:pPr>
            <w:r w:rsidRPr="0007286B">
              <w:rPr>
                <w:rFonts w:eastAsia="Times New Roman"/>
                <w:b/>
                <w:bCs/>
                <w:szCs w:val="24"/>
                <w:lang w:eastAsia="ru-RU"/>
              </w:rPr>
              <w:t>ЦСР</w:t>
            </w:r>
          </w:p>
        </w:tc>
        <w:tc>
          <w:tcPr>
            <w:tcW w:w="1276" w:type="dxa"/>
            <w:tcBorders>
              <w:top w:val="single" w:sz="8" w:space="0" w:color="auto"/>
              <w:left w:val="nil"/>
              <w:bottom w:val="single" w:sz="8" w:space="0" w:color="auto"/>
              <w:right w:val="single" w:sz="4" w:space="0" w:color="auto"/>
            </w:tcBorders>
            <w:shd w:val="clear" w:color="auto" w:fill="FFFFFF"/>
            <w:vAlign w:val="center"/>
            <w:hideMark/>
          </w:tcPr>
          <w:p w:rsidR="0007286B" w:rsidRPr="0007286B" w:rsidRDefault="0007286B" w:rsidP="0007286B">
            <w:pPr>
              <w:spacing w:after="0" w:line="240" w:lineRule="auto"/>
              <w:jc w:val="center"/>
              <w:rPr>
                <w:rFonts w:eastAsia="Times New Roman"/>
                <w:b/>
                <w:bCs/>
                <w:szCs w:val="24"/>
                <w:lang w:eastAsia="ru-RU"/>
              </w:rPr>
            </w:pPr>
            <w:r w:rsidRPr="0007286B">
              <w:rPr>
                <w:rFonts w:eastAsia="Times New Roman"/>
                <w:b/>
                <w:bCs/>
                <w:szCs w:val="24"/>
                <w:lang w:eastAsia="ru-RU"/>
              </w:rPr>
              <w:t>ВР</w:t>
            </w:r>
          </w:p>
        </w:tc>
        <w:tc>
          <w:tcPr>
            <w:tcW w:w="2266" w:type="dxa"/>
            <w:tcBorders>
              <w:top w:val="single" w:sz="8" w:space="0" w:color="auto"/>
              <w:left w:val="nil"/>
              <w:bottom w:val="single" w:sz="8" w:space="0" w:color="auto"/>
              <w:right w:val="single" w:sz="8" w:space="0" w:color="auto"/>
            </w:tcBorders>
            <w:shd w:val="clear" w:color="auto" w:fill="FFFFFF"/>
            <w:noWrap/>
            <w:vAlign w:val="center"/>
            <w:hideMark/>
          </w:tcPr>
          <w:p w:rsidR="0007286B" w:rsidRPr="0007286B" w:rsidRDefault="0007286B" w:rsidP="0007286B">
            <w:pPr>
              <w:spacing w:after="0" w:line="240" w:lineRule="auto"/>
              <w:jc w:val="center"/>
              <w:rPr>
                <w:rFonts w:eastAsia="Times New Roman"/>
                <w:b/>
                <w:bCs/>
                <w:szCs w:val="24"/>
                <w:lang w:eastAsia="ru-RU"/>
              </w:rPr>
            </w:pPr>
            <w:r w:rsidRPr="0007286B">
              <w:rPr>
                <w:rFonts w:eastAsia="Times New Roman"/>
                <w:b/>
                <w:bCs/>
                <w:szCs w:val="24"/>
                <w:lang w:eastAsia="ru-RU"/>
              </w:rPr>
              <w:t>Сумма</w:t>
            </w:r>
          </w:p>
        </w:tc>
      </w:tr>
      <w:tr w:rsidR="0007286B" w:rsidRPr="0007286B" w:rsidTr="00F949FD">
        <w:trPr>
          <w:trHeight w:val="20"/>
        </w:trPr>
        <w:tc>
          <w:tcPr>
            <w:tcW w:w="482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b/>
                <w:bCs/>
                <w:color w:val="000000"/>
                <w:szCs w:val="24"/>
                <w:lang w:eastAsia="ru-RU"/>
              </w:rPr>
            </w:pPr>
            <w:r w:rsidRPr="0007286B">
              <w:rPr>
                <w:rFonts w:eastAsia="Times New Roman"/>
                <w:b/>
                <w:bCs/>
                <w:color w:val="000000"/>
                <w:szCs w:val="24"/>
                <w:lang w:eastAsia="ru-RU"/>
              </w:rPr>
              <w:t>Муниципальная программа МО «Славский муниципальный округ Калининградской области» «Развитие системы образования»</w:t>
            </w:r>
          </w:p>
        </w:tc>
        <w:tc>
          <w:tcPr>
            <w:tcW w:w="1984" w:type="dxa"/>
            <w:tcBorders>
              <w:top w:val="single" w:sz="4" w:space="0" w:color="auto"/>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01 0 00 00000</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 </w:t>
            </w:r>
          </w:p>
        </w:tc>
        <w:tc>
          <w:tcPr>
            <w:tcW w:w="2266" w:type="dxa"/>
            <w:tcBorders>
              <w:top w:val="single" w:sz="4" w:space="0" w:color="auto"/>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329 646,85546</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b/>
                <w:bCs/>
                <w:color w:val="000000"/>
                <w:szCs w:val="24"/>
                <w:lang w:eastAsia="ru-RU"/>
              </w:rPr>
            </w:pPr>
            <w:r w:rsidRPr="0007286B">
              <w:rPr>
                <w:rFonts w:eastAsia="Times New Roman"/>
                <w:b/>
                <w:bCs/>
                <w:color w:val="000000"/>
                <w:szCs w:val="24"/>
                <w:lang w:eastAsia="ru-RU"/>
              </w:rPr>
              <w:t>Подпрограмма «Дошкольное образование»</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01 1 00 00000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116 029,36131</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Основное мероприятие «Организация предоставления общедоступного и бесплатного дошкольного образования в муниципальных дошкольных образовательных организациях, в том числе организациях присмотра и ухода за детьми»</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01 1 01 00000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73 981,86000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lastRenderedPageBreak/>
              <w:t xml:space="preserve"> Финансовое обеспечение муниципального задания по предоставлению муниципальных услуг (выполнение работ) по осуществлению предоставления общедоступного и бесплатного дошкольного образования в муниципальных дошкольных образовательных организациях, в том числе организациях присмотра и ухода за детьми</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01 1 01 21590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31 833,60000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Предоставление субсидий муниципальным бюджетным и автономным учреждениям</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01 1 01 21590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600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31 833,60000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01 1 01 70620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42 148,26000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Предоставление субсидий муниципальным бюджетным и автономным учреждениям</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01 1 01 70620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600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42 148,26000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Основное мероприятие «Создание условий с целью обеспечения выполнения требований к санитарно-бытовым условиям и охране здоровья, пожарной, антитеррористической и иной безопасности воспитанников в муниципальных дошкольных образовательных организациях, реализующих основную образовательную программу дошкольного образования"</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01 1 02 00000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8 449,63881</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Субсидии на создание условий с целью обеспечения выполнения требований к санитарно-бытовым условиям и охране здоровья, пожарной, антитеррористической и иной безопасности воспитанников в муниципальных дошкольных образовательных организациях, реализующих основную образовательную программу дошкольного образования</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01 1 02 01500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8 449,63881</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Закупка товаров, работ и услуг для муниципальных нужд</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01 1 02 01500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Предоставление субсидий муниципальным бюджетным и автономным учреждениям</w:t>
            </w:r>
          </w:p>
        </w:tc>
        <w:tc>
          <w:tcPr>
            <w:tcW w:w="1984"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01 1 02 01500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600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8 449,63881</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 xml:space="preserve">Основное мероприятие «Укрепление материально-технической базы дошкольных образовательных организаций, приобретение спортивного инвентаря и оборудования для дошкольных образовательных организаций» </w:t>
            </w:r>
          </w:p>
        </w:tc>
        <w:tc>
          <w:tcPr>
            <w:tcW w:w="1984"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01 1 04 00000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33 597,86250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lastRenderedPageBreak/>
              <w:t xml:space="preserve">Субсидии на укрепление материально-технической базы дошкольных образовательных организаций, приобретение спортивного инвентаря и оборудования для дошкольных образовательных организаций </w:t>
            </w:r>
          </w:p>
        </w:tc>
        <w:tc>
          <w:tcPr>
            <w:tcW w:w="1984"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01 1 04 01500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Предоставление субсидий муниципальным бюджетным и автономным учреждениям</w:t>
            </w:r>
          </w:p>
        </w:tc>
        <w:tc>
          <w:tcPr>
            <w:tcW w:w="1984"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01 1 04 01500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600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 xml:space="preserve">  Улучшение условий предоставления образования и обеспечение безопасности обучающихся в муниципальных образовательных организациях</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01 1 04 S1130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33 597,86250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Предоставление субсидий бюджетным и автономным учреждениям</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01 1 04 S1130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600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33 597,86250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 xml:space="preserve">  Улучшение условий предоставления образования и обеспечение безопасности обучающихся в муниципальных образовательных организациях (МБ)</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01 1 04 S1130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Предоставление субсидий бюджетным и автономным учреждениям</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01 1 04 S1130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600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b/>
                <w:bCs/>
                <w:color w:val="000000"/>
                <w:szCs w:val="24"/>
                <w:lang w:eastAsia="ru-RU"/>
              </w:rPr>
            </w:pPr>
            <w:r w:rsidRPr="0007286B">
              <w:rPr>
                <w:rFonts w:eastAsia="Times New Roman"/>
                <w:b/>
                <w:bCs/>
                <w:color w:val="000000"/>
                <w:szCs w:val="24"/>
                <w:lang w:eastAsia="ru-RU"/>
              </w:rPr>
              <w:t>Подпрограмма «Развитие общего образования детей»</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01 2 00 00000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178 029,55345</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Основное мероприятие «Организация предоставления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01 2 05 00000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108 187,54000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01 2 05 70620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108 187,54000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Предоставление субсидий бюджетным и автономным учреждениям</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01 2 05 70620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600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108 187,54000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Основное мероприятие «Создание центра образования цифрового и гуманитарного профиля на территории муниципального образования»</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01 2 07 00000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 xml:space="preserve"> Обеспечение создания центра образования цифрового и гуманитарного профиля </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01 2 07 00250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Предоставление субсидий бюджетным и автономным учреждениям</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01 2 07 00250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600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lastRenderedPageBreak/>
              <w:t>Основное мероприятие «Содержание имущества в общеобразовательных организациях»</w:t>
            </w:r>
          </w:p>
        </w:tc>
        <w:tc>
          <w:tcPr>
            <w:tcW w:w="1984"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01 2 08 00000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21 913,60000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Обеспечение содержания имущества в общеобразовательных организациях</w:t>
            </w:r>
          </w:p>
        </w:tc>
        <w:tc>
          <w:tcPr>
            <w:tcW w:w="1984"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01 2 08 02590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21 913,60000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Предоставление субсидий бюджетным и автономным учреждениям</w:t>
            </w:r>
          </w:p>
        </w:tc>
        <w:tc>
          <w:tcPr>
            <w:tcW w:w="1984"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01 2 08 02590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600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21 913,60000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Основное мероприятие «Организация подвоза обучающихся»</w:t>
            </w:r>
          </w:p>
        </w:tc>
        <w:tc>
          <w:tcPr>
            <w:tcW w:w="1984"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01 2 09 00000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12 709,00000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 xml:space="preserve"> Обеспечение бесплатной перевозки обучающихся к муниципальным общеобразовательным организациям (средства местного бюджета)</w:t>
            </w:r>
          </w:p>
        </w:tc>
        <w:tc>
          <w:tcPr>
            <w:tcW w:w="1984"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01 2 09 S1010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8 667,00000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Предоставление субсидий бюджетным и автономным учреждениям</w:t>
            </w:r>
          </w:p>
        </w:tc>
        <w:tc>
          <w:tcPr>
            <w:tcW w:w="1984"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01 2 09 S1010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600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8 667,00000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 xml:space="preserve"> Обеспечение бесплатной перевозки обучающихся к муниципальным общеобразовательным учреждениям</w:t>
            </w:r>
          </w:p>
        </w:tc>
        <w:tc>
          <w:tcPr>
            <w:tcW w:w="1984"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01 2 09 S1010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3 747,00000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Предоставление субсидий бюджетным и автономным учреждениям</w:t>
            </w:r>
          </w:p>
        </w:tc>
        <w:tc>
          <w:tcPr>
            <w:tcW w:w="1984"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01 2 09 S1010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600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3 747,00000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Приобретение школьных автобусов для муниципальных общеобразовательных организаций Калининградской области</w:t>
            </w:r>
          </w:p>
        </w:tc>
        <w:tc>
          <w:tcPr>
            <w:tcW w:w="1984"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01 2 09 S1280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Закупка товаров, работ и услуг для муниципальных нужд</w:t>
            </w:r>
          </w:p>
        </w:tc>
        <w:tc>
          <w:tcPr>
            <w:tcW w:w="1984"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01 2 09 S1280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Приобретение школьных автобусов для муниципальных общеобразовательных организаций Калининградской области (средства местного бюджета)</w:t>
            </w:r>
          </w:p>
        </w:tc>
        <w:tc>
          <w:tcPr>
            <w:tcW w:w="1984"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01 2 09 S1280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295,00000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Закупка товаров, работ и услуг для муниципальных нужд</w:t>
            </w:r>
          </w:p>
        </w:tc>
        <w:tc>
          <w:tcPr>
            <w:tcW w:w="1984"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01 2 09 S1280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295,00000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Основное мероприятие «Укрепление материально-технической базы общеобразовательных учреждений»</w:t>
            </w:r>
          </w:p>
        </w:tc>
        <w:tc>
          <w:tcPr>
            <w:tcW w:w="1984"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01 2 10 00000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8 575,53869</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 xml:space="preserve"> Укрепление материально-технической базы общеобразовательных учреждений</w:t>
            </w:r>
          </w:p>
        </w:tc>
        <w:tc>
          <w:tcPr>
            <w:tcW w:w="1984"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01 2 10 02500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2 042,47000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Закупка товаров, работ и услуг для муниципальных нужд</w:t>
            </w:r>
          </w:p>
        </w:tc>
        <w:tc>
          <w:tcPr>
            <w:tcW w:w="1984"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01 2 10 02500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Предоставление субсидий бюджетным и автономным учреждениям</w:t>
            </w:r>
          </w:p>
        </w:tc>
        <w:tc>
          <w:tcPr>
            <w:tcW w:w="1984"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01 2 10 02500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600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2 042,47000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 xml:space="preserve">  Улучшение условий предоставления образования и обеспечение безопасности обучающихся в муниципальных образовательных организациях</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01 2 10 S1130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6 533,06869</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Предоставление субсидий бюджетным и автономным учреждениям</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01 2 10 S1130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600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6 533,06869</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Улучшение условий предоставления образования и обеспечение безопасности обучающихся в муниципальных образовательных организациях (МБ)</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01 2 10 S1130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Предоставление субсидий бюджетным и автономным учреждениям</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01 2 10 S1130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600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lastRenderedPageBreak/>
              <w:t>Основное мероприятие "Стимулирование целевого обучения в рамках соответствующей предметной области для муниципальных общеобразовательных организаций"</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01 2 11 00000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180,00000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Стимулирование целевого обучения в рамках соответствующей предметной области для муниципальных общеобразовательных организаций</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01 2 11 74070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180,00000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Предоставление субсидий бюджетным и автономным учреждениям</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01 2 11 74070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600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180,00000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Основное мероприятие "Организация и обеспечение бесплатным горячим питанием обучающихся"</w:t>
            </w:r>
          </w:p>
        </w:tc>
        <w:tc>
          <w:tcPr>
            <w:tcW w:w="1984"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01 2 16 00000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17 290,83600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 xml:space="preserve">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84"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01 2 16 L3040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8 657,95700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Предоставление субсидий бюджетным и автономным учреждениям</w:t>
            </w:r>
          </w:p>
        </w:tc>
        <w:tc>
          <w:tcPr>
            <w:tcW w:w="1984"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01 2 16 L3040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600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8 657,95700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 xml:space="preserve">Организация и обеспечение бесплатным питанием обучающихся, получающих начальное общее образование в муниципальных образовательных организациях </w:t>
            </w:r>
          </w:p>
        </w:tc>
        <w:tc>
          <w:tcPr>
            <w:tcW w:w="1984"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01 2 16 S1160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964,55900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Предоставление субсидий бюджетным и автономным учреждениям</w:t>
            </w:r>
          </w:p>
        </w:tc>
        <w:tc>
          <w:tcPr>
            <w:tcW w:w="1984"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01 2 16 S1160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600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964,55900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Организация и обеспечение бесплатным питанием обучающихся, получающих начальное общее образование в муниципальных образовательных организациях МБ</w:t>
            </w:r>
          </w:p>
        </w:tc>
        <w:tc>
          <w:tcPr>
            <w:tcW w:w="1984"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01 2 16 S1160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10,11000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Предоставление субсидий бюджетным и автономным учреждениям</w:t>
            </w:r>
          </w:p>
        </w:tc>
        <w:tc>
          <w:tcPr>
            <w:tcW w:w="1984"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01 2 16 S1160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600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10,11000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 xml:space="preserve">  Обеспечение бесплатным питанием отдельных категорий обучающихся в муниципальных общеобразовательных организациях</w:t>
            </w:r>
          </w:p>
        </w:tc>
        <w:tc>
          <w:tcPr>
            <w:tcW w:w="1984"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01 2 16 70160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szCs w:val="24"/>
                <w:lang w:eastAsia="ru-RU"/>
              </w:rPr>
            </w:pPr>
            <w:r w:rsidRPr="0007286B">
              <w:rPr>
                <w:rFonts w:eastAsia="Times New Roman"/>
                <w:szCs w:val="24"/>
                <w:lang w:eastAsia="ru-RU"/>
              </w:rPr>
              <w:t>7 658,21000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Предоставление субсидий бюджетным и автономным учреждениям</w:t>
            </w:r>
          </w:p>
        </w:tc>
        <w:tc>
          <w:tcPr>
            <w:tcW w:w="1984"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01 2 16 70160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600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szCs w:val="24"/>
                <w:lang w:eastAsia="ru-RU"/>
              </w:rPr>
            </w:pPr>
            <w:r w:rsidRPr="0007286B">
              <w:rPr>
                <w:rFonts w:eastAsia="Times New Roman"/>
                <w:szCs w:val="24"/>
                <w:lang w:eastAsia="ru-RU"/>
              </w:rPr>
              <w:t>7 658,21000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Основное мероприятие "Ежемесячное денежное вознаграждение за классное руководство"</w:t>
            </w:r>
          </w:p>
        </w:tc>
        <w:tc>
          <w:tcPr>
            <w:tcW w:w="1984"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01 2 17 00000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6 093,36000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84"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01 2 17 53030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6 093,36000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Предоставление субсидий бюджетным и автономным учреждениям</w:t>
            </w:r>
          </w:p>
        </w:tc>
        <w:tc>
          <w:tcPr>
            <w:tcW w:w="1984"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01 2 17 53030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600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6 093,36000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lastRenderedPageBreak/>
              <w:t>Региональный проект "Цифровая образовательная среда"</w:t>
            </w:r>
          </w:p>
        </w:tc>
        <w:tc>
          <w:tcPr>
            <w:tcW w:w="1984"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01 2 E4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3 079,67876</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Государственная поддержка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984"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01 2 E4 52080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3 079,67876</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Закупка товаров, работ и услуг для муниципальных нужд</w:t>
            </w:r>
          </w:p>
        </w:tc>
        <w:tc>
          <w:tcPr>
            <w:tcW w:w="1984"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01 2 E4 52080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3 079,67876</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b/>
                <w:bCs/>
                <w:color w:val="000000"/>
                <w:szCs w:val="24"/>
                <w:lang w:eastAsia="ru-RU"/>
              </w:rPr>
            </w:pPr>
            <w:r w:rsidRPr="0007286B">
              <w:rPr>
                <w:rFonts w:eastAsia="Times New Roman"/>
                <w:b/>
                <w:bCs/>
                <w:color w:val="000000"/>
                <w:szCs w:val="24"/>
                <w:lang w:eastAsia="ru-RU"/>
              </w:rPr>
              <w:t>Подпрограмма «Развитие дополнительного образования детей»</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01 3 00 00000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35 587,94070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Основное мероприятие «Организация предоставления дополнительного образования детям»</w:t>
            </w:r>
          </w:p>
        </w:tc>
        <w:tc>
          <w:tcPr>
            <w:tcW w:w="1984"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01 3 12 00000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29 853,50000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 xml:space="preserve"> Финансовое обеспечение муниципального задания на предоставление муниципальных услуг (выполнение работ) по дополнительному образованию и внешкольной работе с детьми</w:t>
            </w:r>
          </w:p>
        </w:tc>
        <w:tc>
          <w:tcPr>
            <w:tcW w:w="1984"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01 3 12 03590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29 853,50000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Предоставление субсидий бюджетным и автономным учреждениям</w:t>
            </w:r>
          </w:p>
        </w:tc>
        <w:tc>
          <w:tcPr>
            <w:tcW w:w="1984"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01 3 12 03590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600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29 853,50000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Основное мероприятие «Укрепление материально-технической базы организаций дополнительного образования»</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01 3 14 00000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Субсидии на укрепление материально-технической базы организаций дополнительного образования</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01 3 14 03500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Предоставление субсидий бюджетным и автономным учреждениям</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01 3 14 03500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600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Основное мероприятие "Обеспечение персонифицированного финансирования дополнительного образования детей"</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01 3 15 00000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3 030,00000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hideMark/>
          </w:tcPr>
          <w:p w:rsidR="0007286B" w:rsidRPr="0007286B" w:rsidRDefault="0007286B" w:rsidP="00156AE7">
            <w:pPr>
              <w:spacing w:after="0" w:line="240" w:lineRule="auto"/>
              <w:jc w:val="both"/>
              <w:rPr>
                <w:rFonts w:eastAsia="Times New Roman"/>
                <w:szCs w:val="24"/>
                <w:lang w:eastAsia="ru-RU"/>
              </w:rPr>
            </w:pPr>
            <w:r w:rsidRPr="0007286B">
              <w:rPr>
                <w:rFonts w:eastAsia="Times New Roman"/>
                <w:szCs w:val="24"/>
                <w:lang w:eastAsia="ru-RU"/>
              </w:rPr>
              <w:t>Софинансирование расходов, возникающих при реализации персонифицированного финансирования дополнительного образования детей</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01 3 15 S1370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420,00000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Предоставление субсидий бюджетным и автономным учреждениям</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01 3 15 S1370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600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420,00000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hideMark/>
          </w:tcPr>
          <w:p w:rsidR="0007286B" w:rsidRPr="0007286B" w:rsidRDefault="0007286B" w:rsidP="00156AE7">
            <w:pPr>
              <w:spacing w:after="0" w:line="240" w:lineRule="auto"/>
              <w:jc w:val="both"/>
              <w:rPr>
                <w:rFonts w:eastAsia="Times New Roman"/>
                <w:szCs w:val="24"/>
                <w:lang w:eastAsia="ru-RU"/>
              </w:rPr>
            </w:pPr>
            <w:r w:rsidRPr="0007286B">
              <w:rPr>
                <w:rFonts w:eastAsia="Times New Roman"/>
                <w:szCs w:val="24"/>
                <w:lang w:eastAsia="ru-RU"/>
              </w:rPr>
              <w:t>Софинансирование расходов, возникающих при реализации персонифицированного финансирования дополнительного образования детей МБ</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01 3 15 03595</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2 610,00000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Предоставление субсидий бюджетным и автономным учреждениям</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01 3 15 03595</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600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2 610,00000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hideMark/>
          </w:tcPr>
          <w:p w:rsidR="0007286B" w:rsidRPr="0007286B" w:rsidRDefault="0007286B" w:rsidP="00156AE7">
            <w:pPr>
              <w:spacing w:after="0" w:line="240" w:lineRule="auto"/>
              <w:jc w:val="both"/>
              <w:rPr>
                <w:rFonts w:eastAsia="Times New Roman"/>
                <w:szCs w:val="24"/>
                <w:lang w:eastAsia="ru-RU"/>
              </w:rPr>
            </w:pPr>
            <w:r w:rsidRPr="0007286B">
              <w:rPr>
                <w:rFonts w:eastAsia="Times New Roman"/>
                <w:szCs w:val="24"/>
                <w:lang w:eastAsia="ru-RU"/>
              </w:rPr>
              <w:t xml:space="preserve">Основное мероприятие "Реализация дополнительных общеобразовательных общеразвивающих программ по четырём направленностям (художественная, </w:t>
            </w:r>
            <w:r w:rsidRPr="0007286B">
              <w:rPr>
                <w:rFonts w:eastAsia="Times New Roman"/>
                <w:szCs w:val="24"/>
                <w:lang w:eastAsia="ru-RU"/>
              </w:rPr>
              <w:lastRenderedPageBreak/>
              <w:t>социально-гуманитарная (иностранные языки), техническая и физкультурно-спортивная) для обучающихся, получающих начальное общее образование в муниципальных общеобразовательных организациях"</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lastRenderedPageBreak/>
              <w:t>01 3 16 0000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2 556,20000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Реализация дополнительных общеобразовательных общеразвивающих программ по четырём направленностям (художественная, социально-гуманитарная (иностранные языки), техническая и физкультурно-спортивная) для обучающихся, получающих начальное общее образование в муниципальных общеобразовательных организациях</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01 3 16 S1360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2 556,20000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Предоставление субсидий бюджетным и автономным учреждениям</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01 3 16 S1360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600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2 556,20000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Региональный проект "Успех каждого ребёнка"</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01 3 E2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148,24070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hideMark/>
          </w:tcPr>
          <w:p w:rsidR="0007286B" w:rsidRPr="0007286B" w:rsidRDefault="0007286B" w:rsidP="00156AE7">
            <w:pPr>
              <w:spacing w:after="0" w:line="240" w:lineRule="auto"/>
              <w:jc w:val="both"/>
              <w:rPr>
                <w:rFonts w:eastAsia="Times New Roman"/>
                <w:szCs w:val="24"/>
                <w:lang w:eastAsia="ru-RU"/>
              </w:rPr>
            </w:pPr>
            <w:r w:rsidRPr="0007286B">
              <w:rPr>
                <w:rFonts w:eastAsia="Times New Roman"/>
                <w:szCs w:val="24"/>
                <w:lang w:eastAsia="ru-RU"/>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01 3 E2 54910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148,24070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Закупка товаров, работ и услуг для муниципальных нужд</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01 3 E2 54910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148,24070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b/>
                <w:bCs/>
                <w:color w:val="000000"/>
                <w:szCs w:val="24"/>
                <w:lang w:eastAsia="ru-RU"/>
              </w:rPr>
            </w:pPr>
            <w:r w:rsidRPr="0007286B">
              <w:rPr>
                <w:rFonts w:eastAsia="Times New Roman"/>
                <w:b/>
                <w:bCs/>
                <w:color w:val="000000"/>
                <w:szCs w:val="24"/>
                <w:lang w:eastAsia="ru-RU"/>
              </w:rPr>
              <w:t>Муниципальная программа МО «Славский муниципальный округ Калининградской области» «Социальная поддержка населения»</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02 0 00 00000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37 870,51246</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b/>
                <w:bCs/>
                <w:color w:val="000000"/>
                <w:szCs w:val="24"/>
                <w:lang w:eastAsia="ru-RU"/>
              </w:rPr>
            </w:pPr>
            <w:r w:rsidRPr="0007286B">
              <w:rPr>
                <w:rFonts w:eastAsia="Times New Roman"/>
                <w:b/>
                <w:bCs/>
                <w:color w:val="000000"/>
                <w:szCs w:val="24"/>
                <w:lang w:eastAsia="ru-RU"/>
              </w:rPr>
              <w:t>Подпрограмма «Совершенствование мер социальной поддержки отдельных категорий граждан»</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02 1 00 00000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31 047,05205</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Основное мероприятие «Обеспечение адресной помощи гражданам, оказавшимся в трудной жизненной ситуации»</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02 1 18 00000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150,00000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Обеспечение предоставления адресной помощи гражданам, оказавшимся в трудной жизненной ситуации</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02 1 18 10020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150,00000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Социальное обеспечение и иные выплаты населению</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02 1 18 10020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300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150,00000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Основное мероприятие «Поддержка общественных объединений муниципального образования путём предоставления грантов на реализацию социально значимых программ»</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02 1 20 00000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90,00000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Предоставление муниципальных грантов на реализацию социально значимых программ, направленных на интеграцию инвалидов в общество</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02 1 20 07010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45,00000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Предоставление субсидий бюджетным и автономным учреждениям</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02 1 20 07010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600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45,00000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lastRenderedPageBreak/>
              <w:t>Предоставление муниципальных грантов на реализацию социально значимых программ   районному отделению областной общественной организации «Совет ветеранов войны, труда, вооружённых сил и правоохранительных органов</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02 1 20 07020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45,00000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Предоставление субсидий бюджетным и автономным учреждениям</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02 1 21 07020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600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45,00000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Основное мероприятие «Выделение денежных средств органу социальной защиты население, опеки и попечительства на проведение социально-значимых мероприятий»</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02 1 22 00000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 xml:space="preserve">Выделение денежных средств органу социальной защиты население, опеки и попечительства на проведение социально-значимых мероприятий </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02 1 22 10031</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125,00000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Закупка товаров, работ и услуг для муниципальных нужд</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02 1 22 10031</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125,00000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Предоставление единовременной выплаты обладателям статуса "Почётный гражданин Славского городского округа ", "Почётный гражданин Славска"</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02 1 22 10032</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75,00000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Социальное обеспечение и иные выплаты населению</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02 1 22 10032</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300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75,00000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Основное мероприятие «Обеспечение предоставления ежемесячной доплаты к государственной пенсии за муниципальную службу»</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02 1 23 10060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900,00000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 xml:space="preserve">Предоставление ежемесячной доплаты к государственной пенсии за муниципальную службу </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02 1 23 10060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900,00000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Социальное обеспечение и иные выплаты населению</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02 1 23 10060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300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900,00000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Основное мероприятие "Социальное обслуживание граждан-получателей социальных услуг"</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xml:space="preserve">02 </w:t>
            </w:r>
            <w:proofErr w:type="gramStart"/>
            <w:r w:rsidRPr="0007286B">
              <w:rPr>
                <w:rFonts w:eastAsia="Times New Roman"/>
                <w:color w:val="000000"/>
                <w:szCs w:val="24"/>
                <w:lang w:eastAsia="ru-RU"/>
              </w:rPr>
              <w:t>1  32</w:t>
            </w:r>
            <w:proofErr w:type="gramEnd"/>
            <w:r w:rsidRPr="0007286B">
              <w:rPr>
                <w:rFonts w:eastAsia="Times New Roman"/>
                <w:color w:val="000000"/>
                <w:szCs w:val="24"/>
                <w:lang w:eastAsia="ru-RU"/>
              </w:rPr>
              <w:t xml:space="preserve">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12 049,83005</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 xml:space="preserve">Социальное обслуживание граждан </w:t>
            </w:r>
          </w:p>
        </w:tc>
        <w:tc>
          <w:tcPr>
            <w:tcW w:w="1984"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02 1 32 70710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szCs w:val="24"/>
                <w:lang w:eastAsia="ru-RU"/>
              </w:rPr>
            </w:pPr>
            <w:r w:rsidRPr="0007286B">
              <w:rPr>
                <w:rFonts w:eastAsia="Times New Roman"/>
                <w:szCs w:val="24"/>
                <w:lang w:eastAsia="ru-RU"/>
              </w:rPr>
              <w:t>10 274,55602</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Предоставление субсидий бюджетным и автономным учреждениям</w:t>
            </w:r>
          </w:p>
        </w:tc>
        <w:tc>
          <w:tcPr>
            <w:tcW w:w="1984"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02 1 32 70710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600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szCs w:val="24"/>
                <w:lang w:eastAsia="ru-RU"/>
              </w:rPr>
            </w:pPr>
            <w:r w:rsidRPr="0007286B">
              <w:rPr>
                <w:rFonts w:eastAsia="Times New Roman"/>
                <w:szCs w:val="24"/>
                <w:lang w:eastAsia="ru-RU"/>
              </w:rPr>
              <w:t>10 274,55602</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Региональный проект "Старшее поколение"</w:t>
            </w:r>
          </w:p>
        </w:tc>
        <w:tc>
          <w:tcPr>
            <w:tcW w:w="1984"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02 1 P3 70710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szCs w:val="24"/>
                <w:lang w:eastAsia="ru-RU"/>
              </w:rPr>
            </w:pPr>
            <w:r w:rsidRPr="0007286B">
              <w:rPr>
                <w:rFonts w:eastAsia="Times New Roman"/>
                <w:szCs w:val="24"/>
                <w:lang w:eastAsia="ru-RU"/>
              </w:rPr>
              <w:t>471,12250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 xml:space="preserve">Социальное обслуживание граждан </w:t>
            </w:r>
          </w:p>
        </w:tc>
        <w:tc>
          <w:tcPr>
            <w:tcW w:w="1984"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02 1 P3 70710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szCs w:val="24"/>
                <w:lang w:eastAsia="ru-RU"/>
              </w:rPr>
            </w:pPr>
            <w:r w:rsidRPr="0007286B">
              <w:rPr>
                <w:rFonts w:eastAsia="Times New Roman"/>
                <w:szCs w:val="24"/>
                <w:lang w:eastAsia="ru-RU"/>
              </w:rPr>
              <w:t>471,12250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Предоставление субсидий бюджетным и автономным учреждениям</w:t>
            </w:r>
          </w:p>
        </w:tc>
        <w:tc>
          <w:tcPr>
            <w:tcW w:w="1984"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02 1 P3 70710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600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szCs w:val="24"/>
                <w:lang w:eastAsia="ru-RU"/>
              </w:rPr>
            </w:pPr>
            <w:r w:rsidRPr="0007286B">
              <w:rPr>
                <w:rFonts w:eastAsia="Times New Roman"/>
                <w:szCs w:val="24"/>
                <w:lang w:eastAsia="ru-RU"/>
              </w:rPr>
              <w:t>471,12250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Осуществление деятельности по опеке и попечительству в отношении совершеннолетних граждан</w:t>
            </w:r>
          </w:p>
        </w:tc>
        <w:tc>
          <w:tcPr>
            <w:tcW w:w="1984"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02 1 32 70650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szCs w:val="24"/>
                <w:lang w:eastAsia="ru-RU"/>
              </w:rPr>
            </w:pPr>
            <w:r w:rsidRPr="0007286B">
              <w:rPr>
                <w:rFonts w:eastAsia="Times New Roman"/>
                <w:szCs w:val="24"/>
                <w:lang w:eastAsia="ru-RU"/>
              </w:rPr>
              <w:t>1 304,15153</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 xml:space="preserve">Расходы на выплаты персоналу в целях обеспечения выполнения функций муниципальными органами </w:t>
            </w:r>
          </w:p>
        </w:tc>
        <w:tc>
          <w:tcPr>
            <w:tcW w:w="1984"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02 1 32 70650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szCs w:val="24"/>
                <w:lang w:eastAsia="ru-RU"/>
              </w:rPr>
            </w:pPr>
            <w:r w:rsidRPr="0007286B">
              <w:rPr>
                <w:rFonts w:eastAsia="Times New Roman"/>
                <w:szCs w:val="24"/>
                <w:lang w:eastAsia="ru-RU"/>
              </w:rPr>
              <w:t>645,88153</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Закупка товаров, работ и услуг для муниципальных нужд</w:t>
            </w:r>
          </w:p>
        </w:tc>
        <w:tc>
          <w:tcPr>
            <w:tcW w:w="1984"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02 1 32 70650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szCs w:val="24"/>
                <w:lang w:eastAsia="ru-RU"/>
              </w:rPr>
            </w:pPr>
            <w:r w:rsidRPr="0007286B">
              <w:rPr>
                <w:rFonts w:eastAsia="Times New Roman"/>
                <w:szCs w:val="24"/>
                <w:lang w:eastAsia="ru-RU"/>
              </w:rPr>
              <w:t>658,27000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lastRenderedPageBreak/>
              <w:t>Иные бюджетные ассигнования</w:t>
            </w:r>
          </w:p>
        </w:tc>
        <w:tc>
          <w:tcPr>
            <w:tcW w:w="1984"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02 1 32 70650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800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szCs w:val="24"/>
                <w:lang w:eastAsia="ru-RU"/>
              </w:rPr>
            </w:pPr>
            <w:r w:rsidRPr="0007286B">
              <w:rPr>
                <w:rFonts w:eastAsia="Times New Roman"/>
                <w:szCs w:val="24"/>
                <w:lang w:eastAsia="ru-RU"/>
              </w:rPr>
              <w:t>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Основное мероприятие "Обеспечение социальной поддержки детей и семей, имеющих детей"</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02 1 33 00000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15 894,17200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Предоставление меры социальной поддержки по ремонту жилых помещений, находящихся на территории Калининградской области, принадлежащих на праве собственности детям-сиротам и детям, оставшимся без попечения родителей, лицам из числа детей-сирот и детей, оставшихся без попечения родителей, и не отвечающих санитарным и техническим нормам и правилам</w:t>
            </w:r>
          </w:p>
        </w:tc>
        <w:tc>
          <w:tcPr>
            <w:tcW w:w="1984"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02 1 33 70150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szCs w:val="24"/>
                <w:lang w:eastAsia="ru-RU"/>
              </w:rPr>
            </w:pPr>
            <w:r w:rsidRPr="0007286B">
              <w:rPr>
                <w:rFonts w:eastAsia="Times New Roman"/>
                <w:szCs w:val="24"/>
                <w:lang w:eastAsia="ru-RU"/>
              </w:rPr>
              <w:t>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Закупка товаров, работ и услуг для муниципальных нужд</w:t>
            </w:r>
          </w:p>
        </w:tc>
        <w:tc>
          <w:tcPr>
            <w:tcW w:w="1984"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02 1 33 70150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szCs w:val="24"/>
                <w:lang w:eastAsia="ru-RU"/>
              </w:rPr>
            </w:pPr>
            <w:r w:rsidRPr="0007286B">
              <w:rPr>
                <w:rFonts w:eastAsia="Times New Roman"/>
                <w:szCs w:val="24"/>
                <w:lang w:eastAsia="ru-RU"/>
              </w:rPr>
              <w:t>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 xml:space="preserve"> Содержание детей-сирот и детей, оставшихся без попечения родителей, переданных на воспитание под опеку (попечительство), в приёмные и патронатные семьи, а также выплата вознаграждения приёмным родителям и патронатным воспитателям</w:t>
            </w:r>
          </w:p>
        </w:tc>
        <w:tc>
          <w:tcPr>
            <w:tcW w:w="1984"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02 1 33 70610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szCs w:val="24"/>
                <w:lang w:eastAsia="ru-RU"/>
              </w:rPr>
            </w:pPr>
            <w:r w:rsidRPr="0007286B">
              <w:rPr>
                <w:rFonts w:eastAsia="Times New Roman"/>
                <w:szCs w:val="24"/>
                <w:lang w:eastAsia="ru-RU"/>
              </w:rPr>
              <w:t>14 202,74200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Закупка товаров, работ и услуг для муниципальных нужд</w:t>
            </w:r>
          </w:p>
        </w:tc>
        <w:tc>
          <w:tcPr>
            <w:tcW w:w="1984"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02 1 33 70610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szCs w:val="24"/>
                <w:lang w:eastAsia="ru-RU"/>
              </w:rPr>
            </w:pPr>
            <w:r w:rsidRPr="0007286B">
              <w:rPr>
                <w:rFonts w:eastAsia="Times New Roman"/>
                <w:szCs w:val="24"/>
                <w:lang w:eastAsia="ru-RU"/>
              </w:rPr>
              <w:t>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Социальное обеспечение и иные выплаты населению</w:t>
            </w:r>
          </w:p>
        </w:tc>
        <w:tc>
          <w:tcPr>
            <w:tcW w:w="1984"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02 1 33 70610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300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szCs w:val="24"/>
                <w:lang w:eastAsia="ru-RU"/>
              </w:rPr>
            </w:pPr>
            <w:r w:rsidRPr="0007286B">
              <w:rPr>
                <w:rFonts w:eastAsia="Times New Roman"/>
                <w:szCs w:val="24"/>
                <w:lang w:eastAsia="ru-RU"/>
              </w:rPr>
              <w:t>14 202,74200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 xml:space="preserve"> Обеспечение деятельности по организации и осуществлению опеки и попечительства в отношении несовершеннолетних</w:t>
            </w:r>
          </w:p>
        </w:tc>
        <w:tc>
          <w:tcPr>
            <w:tcW w:w="1984"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xml:space="preserve">02 1 33 70640 </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szCs w:val="24"/>
                <w:lang w:eastAsia="ru-RU"/>
              </w:rPr>
            </w:pPr>
            <w:r w:rsidRPr="0007286B">
              <w:rPr>
                <w:rFonts w:eastAsia="Times New Roman"/>
                <w:szCs w:val="24"/>
                <w:lang w:eastAsia="ru-RU"/>
              </w:rPr>
              <w:t>1 691,43000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 xml:space="preserve">Расходы на выплаты персоналу в целях обеспечения выполнения функций муниципальными органами </w:t>
            </w:r>
          </w:p>
        </w:tc>
        <w:tc>
          <w:tcPr>
            <w:tcW w:w="1984"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xml:space="preserve">02 1 33 70640 </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szCs w:val="24"/>
                <w:lang w:eastAsia="ru-RU"/>
              </w:rPr>
            </w:pPr>
            <w:r w:rsidRPr="0007286B">
              <w:rPr>
                <w:rFonts w:eastAsia="Times New Roman"/>
                <w:szCs w:val="24"/>
                <w:lang w:eastAsia="ru-RU"/>
              </w:rPr>
              <w:t>1 691,43000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 xml:space="preserve">Основное мероприятие "Обеспечение выполнения государственных полномочий Калининградской области в сфере социальной поддержки населения" </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02 1 34 00000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1 763,05000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Обеспечение руководства в сфере социальной поддержки населения</w:t>
            </w:r>
          </w:p>
        </w:tc>
        <w:tc>
          <w:tcPr>
            <w:tcW w:w="1984"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02 1 34 70670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szCs w:val="24"/>
                <w:lang w:eastAsia="ru-RU"/>
              </w:rPr>
            </w:pPr>
            <w:r w:rsidRPr="0007286B">
              <w:rPr>
                <w:rFonts w:eastAsia="Times New Roman"/>
                <w:szCs w:val="24"/>
                <w:lang w:eastAsia="ru-RU"/>
              </w:rPr>
              <w:t>1 763,05000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 xml:space="preserve">Расходы на выплаты персоналу в целях обеспечения выполнения функций муниципальными органами </w:t>
            </w:r>
          </w:p>
        </w:tc>
        <w:tc>
          <w:tcPr>
            <w:tcW w:w="1984"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02 1 34 70670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szCs w:val="24"/>
                <w:lang w:eastAsia="ru-RU"/>
              </w:rPr>
            </w:pPr>
            <w:r w:rsidRPr="0007286B">
              <w:rPr>
                <w:rFonts w:eastAsia="Times New Roman"/>
                <w:szCs w:val="24"/>
                <w:lang w:eastAsia="ru-RU"/>
              </w:rPr>
              <w:t>1 700,00000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Закупка товаров, работ и услуг для муниципальных нужд</w:t>
            </w:r>
          </w:p>
        </w:tc>
        <w:tc>
          <w:tcPr>
            <w:tcW w:w="1984"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02 1 34 70670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szCs w:val="24"/>
                <w:lang w:eastAsia="ru-RU"/>
              </w:rPr>
            </w:pPr>
            <w:r w:rsidRPr="0007286B">
              <w:rPr>
                <w:rFonts w:eastAsia="Times New Roman"/>
                <w:szCs w:val="24"/>
                <w:lang w:eastAsia="ru-RU"/>
              </w:rPr>
              <w:t>63,05000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b/>
                <w:bCs/>
                <w:color w:val="000000"/>
                <w:szCs w:val="24"/>
                <w:lang w:eastAsia="ru-RU"/>
              </w:rPr>
            </w:pPr>
            <w:r w:rsidRPr="0007286B">
              <w:rPr>
                <w:rFonts w:eastAsia="Times New Roman"/>
                <w:b/>
                <w:bCs/>
                <w:color w:val="000000"/>
                <w:szCs w:val="24"/>
                <w:lang w:eastAsia="ru-RU"/>
              </w:rPr>
              <w:t xml:space="preserve">Подпрограмма «Формирование доступной среды жизнедеятельности инвалидов и других маломобильных групп населения" </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02 2 00 00000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450,00000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 xml:space="preserve">Основное мероприятие «Создание благоприятных условий для муниципальной подпрограммы эффективной деятельности по преобразованию среды </w:t>
            </w:r>
            <w:r w:rsidRPr="0007286B">
              <w:rPr>
                <w:rFonts w:eastAsia="Times New Roman"/>
                <w:color w:val="000000"/>
                <w:szCs w:val="24"/>
                <w:lang w:eastAsia="ru-RU"/>
              </w:rPr>
              <w:lastRenderedPageBreak/>
              <w:t>жизнедеятельности в доступную для инвалидов»</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lastRenderedPageBreak/>
              <w:t>02 2 24 00000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450,00000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Обеспечение создания благоприятных условий для преобразования среды жизнедеятельности в доступную для инвалидов</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02 2 24 07950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450,00000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Закупка товаров, работ и услуг для муниципальных нужд</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02 2 24 07950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160,00000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Предоставление субсидий бюджетным и автономным учреждениям</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02 2 24 07950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600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290,00000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b/>
                <w:bCs/>
                <w:color w:val="000000"/>
                <w:szCs w:val="24"/>
                <w:lang w:eastAsia="ru-RU"/>
              </w:rPr>
            </w:pPr>
            <w:r w:rsidRPr="0007286B">
              <w:rPr>
                <w:rFonts w:eastAsia="Times New Roman"/>
                <w:b/>
                <w:bCs/>
                <w:color w:val="000000"/>
                <w:szCs w:val="24"/>
                <w:lang w:eastAsia="ru-RU"/>
              </w:rPr>
              <w:t>Подпрограмма «Содействие занятости населения и улучшение условий и охраны труда»</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02 03 00 00000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250,00000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Основное мероприятие "Создание дополнительных рабочих мест для граждан, ищущих работу, и безработных граждан"</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02 3 25 00000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100,00000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Организация создания дополнительных рабочих мест для граждан, ищущих работу, и безработных граждан</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02 3 25 02520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100,00000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Предоставление субсидий бюджетным и автономным учреждениям</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02 3 25 02520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600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100,00000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Основное мероприятие «Создание и организация функционирования в летний период трудовых бригад для учащихся в возрасте от 14 до 18 лет»</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02 3 26 02520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150,00000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Организация функционирования в летний период трудовых бригад для учащихся в возрасте от 14 до 18 лет</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02 3 26 02520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150,00000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Предоставление субсидий бюджетным и автономным учреждениям</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02 3 26 02520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600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150,00000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b/>
                <w:bCs/>
                <w:color w:val="000000"/>
                <w:szCs w:val="24"/>
                <w:lang w:eastAsia="ru-RU"/>
              </w:rPr>
            </w:pPr>
            <w:r w:rsidRPr="0007286B">
              <w:rPr>
                <w:rFonts w:eastAsia="Times New Roman"/>
                <w:b/>
                <w:bCs/>
                <w:color w:val="000000"/>
                <w:szCs w:val="24"/>
                <w:lang w:eastAsia="ru-RU"/>
              </w:rPr>
              <w:t>Подпрограмма «Организация отдыха, оздоровления и занятости детей»</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02 4 00 00000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5 074,46041</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Основное мероприятие «Подготовка и содержание летних оздоровительных лагерей различного типа детей на базе образовательных организаций»</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02 4 27 00000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5 074,46041</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Обеспечение подготовки и содержания летних оздоровительных лагерей различного типа детей на базе образовательных учреждений</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02 4 27 00650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400,00000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Закупка товаров, работ и услуг для муниципальных нужд</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02 4 27 00650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Предоставление субсидий бюджетным и автономным учреждениям</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02 4 27 00650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600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400,00000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Обеспечение питанием и страхованием жизни и здоровья детей в возрасте от 6 до 18 лет в муниципальных лагерях с дневным пребыванием</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02 4 27 70130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3 537,65900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Предоставление субсидий бюджетным и автономным учреждениям</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02 4 27 70130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600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3 537,65900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hideMark/>
          </w:tcPr>
          <w:p w:rsidR="0007286B" w:rsidRPr="0007286B" w:rsidRDefault="0007286B" w:rsidP="00156AE7">
            <w:pPr>
              <w:spacing w:after="0" w:line="240" w:lineRule="auto"/>
              <w:jc w:val="both"/>
              <w:rPr>
                <w:rFonts w:eastAsia="Times New Roman"/>
                <w:szCs w:val="24"/>
                <w:lang w:eastAsia="ru-RU"/>
              </w:rPr>
            </w:pPr>
            <w:r w:rsidRPr="0007286B">
              <w:rPr>
                <w:rFonts w:eastAsia="Times New Roman"/>
                <w:szCs w:val="24"/>
                <w:lang w:eastAsia="ru-RU"/>
              </w:rPr>
              <w:t>Региональный проект "Содействие занятости"</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02 4 P2 70120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1 136,80141</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lastRenderedPageBreak/>
              <w:t>Предоставление мер социальной поддержки в сфере организации отдыха детей в Калининградской области</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02 4 P2 70120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300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1 136,80141</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Предоставление субсидий бюджетным и автономным учреждениям</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02 4 P2 70120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600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b/>
                <w:bCs/>
                <w:szCs w:val="24"/>
                <w:lang w:eastAsia="ru-RU"/>
              </w:rPr>
            </w:pPr>
            <w:r w:rsidRPr="0007286B">
              <w:rPr>
                <w:rFonts w:eastAsia="Times New Roman"/>
                <w:b/>
                <w:bCs/>
                <w:szCs w:val="24"/>
                <w:lang w:eastAsia="ru-RU"/>
              </w:rPr>
              <w:t>Подпрограмма «Устойчивое развитие сельских территорий»</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02 5 00 00000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50,00000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Основное мероприятие «Мероприятия по улучшению жилищных условий граждан, проживающих в сельской местности, в том числе молодых семей и молодых специалистов»</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02 5 30 00000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50,00000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Обеспечение комплексного развития сельских территорий (улучшение жилищных условий граждан, проживающих на сельских территориях)</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xml:space="preserve">02 5 30 L5761 </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Социальное обеспечение и иные выплаты населению</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xml:space="preserve">02 5 30 L5761 </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300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Софинансирование расходов на обеспечение комплексного развития сельских территорий (улучшение жилищных условий граждан, проживающих на сельских территориях)</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xml:space="preserve">02 5 30 L5761 </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50,00000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Социальное обеспечение и иные выплаты населению</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xml:space="preserve">02 5 30 L5761 </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300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50,00000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b/>
                <w:bCs/>
                <w:color w:val="000000"/>
                <w:szCs w:val="24"/>
                <w:lang w:eastAsia="ru-RU"/>
              </w:rPr>
            </w:pPr>
            <w:r w:rsidRPr="0007286B">
              <w:rPr>
                <w:rFonts w:eastAsia="Times New Roman"/>
                <w:b/>
                <w:bCs/>
                <w:color w:val="000000"/>
                <w:szCs w:val="24"/>
                <w:lang w:eastAsia="ru-RU"/>
              </w:rPr>
              <w:t>Подпрограмма "Профилактика безнадзорности и правонарушений среди несовершеннолетних"</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02 6 00 00000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999,00000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Основное мероприятие "Проведение мероприятий с несовершеннолетними по профилактике безнадзорности и правонарушений"</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02 6 31 00000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999,00000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Реализация мероприятий по профилактике безнадзорности и правонарушений среди несовершеннолетних</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02 6 31 07070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190,00000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Предоставление субсидий бюджетным и автономным учреждениям</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02 6 31 07070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600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190,00000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 xml:space="preserve"> Организация работы комиссий по делам несовершеннолетних и защите их прав</w:t>
            </w:r>
          </w:p>
        </w:tc>
        <w:tc>
          <w:tcPr>
            <w:tcW w:w="1984"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02 6 31 70720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szCs w:val="24"/>
                <w:lang w:eastAsia="ru-RU"/>
              </w:rPr>
            </w:pPr>
            <w:r w:rsidRPr="0007286B">
              <w:rPr>
                <w:rFonts w:eastAsia="Times New Roman"/>
                <w:szCs w:val="24"/>
                <w:lang w:eastAsia="ru-RU"/>
              </w:rPr>
              <w:t>809,00000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 xml:space="preserve">Расходы на выплаты персоналу в целях обеспечения выполнения функций муниципальными органами </w:t>
            </w:r>
          </w:p>
        </w:tc>
        <w:tc>
          <w:tcPr>
            <w:tcW w:w="1984"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02 6 31 70720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szCs w:val="24"/>
                <w:lang w:eastAsia="ru-RU"/>
              </w:rPr>
            </w:pPr>
            <w:r w:rsidRPr="0007286B">
              <w:rPr>
                <w:rFonts w:eastAsia="Times New Roman"/>
                <w:szCs w:val="24"/>
                <w:lang w:eastAsia="ru-RU"/>
              </w:rPr>
              <w:t>750,00000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Закупка товаров, работ и услуг для муниципальных нужд</w:t>
            </w:r>
          </w:p>
        </w:tc>
        <w:tc>
          <w:tcPr>
            <w:tcW w:w="1984"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02 6 31 70720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szCs w:val="24"/>
                <w:lang w:eastAsia="ru-RU"/>
              </w:rPr>
            </w:pPr>
            <w:r w:rsidRPr="0007286B">
              <w:rPr>
                <w:rFonts w:eastAsia="Times New Roman"/>
                <w:szCs w:val="24"/>
                <w:lang w:eastAsia="ru-RU"/>
              </w:rPr>
              <w:t>59,00000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b/>
                <w:bCs/>
                <w:color w:val="000000"/>
                <w:szCs w:val="24"/>
                <w:lang w:eastAsia="ru-RU"/>
              </w:rPr>
            </w:pPr>
            <w:r w:rsidRPr="0007286B">
              <w:rPr>
                <w:rFonts w:eastAsia="Times New Roman"/>
                <w:b/>
                <w:bCs/>
                <w:color w:val="000000"/>
                <w:szCs w:val="24"/>
                <w:lang w:eastAsia="ru-RU"/>
              </w:rPr>
              <w:t>Муниципальная программа МО «Славский муниципальный округ Калининградской области» «Развитие культуры»</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03 0 00 00000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45 198,80200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b/>
                <w:bCs/>
                <w:color w:val="000000"/>
                <w:szCs w:val="24"/>
                <w:lang w:eastAsia="ru-RU"/>
              </w:rPr>
            </w:pPr>
            <w:r w:rsidRPr="0007286B">
              <w:rPr>
                <w:rFonts w:eastAsia="Times New Roman"/>
                <w:b/>
                <w:bCs/>
                <w:color w:val="000000"/>
                <w:szCs w:val="24"/>
                <w:lang w:eastAsia="ru-RU"/>
              </w:rPr>
              <w:t>Подпрограмма «Сохранение и развитие культуры»</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03 1 00 00000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45 198,80200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Основные мероприятия «Содержание и обеспечение деятельности учреждений культуры»</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03 1 38 00000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31 752,00000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lastRenderedPageBreak/>
              <w:t>Финансовое обеспечение муниципального задания на предоставление муниципальных услуг (выполнение работ) в сфере культуры</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03 1 38 08011</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18 752,00000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Предоставление субсидий бюджетным и автономным учреждениям</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03 1 38 08011</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600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18 752,00000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Финансовое обеспечение муниципального задания на предоставление муниципальных услуг (выполнение работ) по осуществлению библиотечного обслуживания пользователей библиотек, формированию фондов библиотек и обработке документов</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03 1 38 05590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13 000,00000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Предоставление субсидий бюджетным и автономным учреждениям</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03 1 38 05590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600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13 000,00000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Основные мероприятия «Укрепление материально-технической базы учреждений культуры»</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03 1 39 00000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8 386,92100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Обеспечение укрепления материально-технической базы учреждений культуры</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03 1 39 08020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6 162,24000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Закупка товаров, работ и услуг для муниципальных нужд</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03 1 39 08020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Предоставление субсидий бюджетным и автономным учреждениям</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03 1 39 08020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600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6 162,24000</w:t>
            </w:r>
          </w:p>
        </w:tc>
      </w:tr>
      <w:tr w:rsidR="0007286B" w:rsidRPr="0007286B" w:rsidTr="00F949FD">
        <w:trPr>
          <w:trHeight w:val="20"/>
        </w:trPr>
        <w:tc>
          <w:tcPr>
            <w:tcW w:w="4822" w:type="dxa"/>
            <w:tcBorders>
              <w:top w:val="nil"/>
              <w:left w:val="single" w:sz="4" w:space="0" w:color="auto"/>
              <w:bottom w:val="single" w:sz="4" w:space="0" w:color="auto"/>
              <w:right w:val="nil"/>
            </w:tcBorders>
            <w:vAlign w:val="center"/>
            <w:hideMark/>
          </w:tcPr>
          <w:p w:rsidR="0007286B" w:rsidRPr="0007286B" w:rsidRDefault="0007286B" w:rsidP="00156AE7">
            <w:pPr>
              <w:spacing w:after="0" w:line="240" w:lineRule="auto"/>
              <w:jc w:val="both"/>
              <w:rPr>
                <w:rFonts w:eastAsia="Times New Roman"/>
                <w:szCs w:val="24"/>
                <w:lang w:eastAsia="ru-RU"/>
              </w:rPr>
            </w:pPr>
            <w:r w:rsidRPr="0007286B">
              <w:rPr>
                <w:rFonts w:eastAsia="Times New Roman"/>
                <w:szCs w:val="24"/>
                <w:lang w:eastAsia="ru-RU"/>
              </w:rPr>
              <w:t>Осуществление денежных выплат учреждениям клубного типа, библиотекам и работникам указанных учреждений</w:t>
            </w:r>
          </w:p>
        </w:tc>
        <w:tc>
          <w:tcPr>
            <w:tcW w:w="1984"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03 1 39 74080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239,31900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Предоставление субсидий бюджетным и автономным учреждениям</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03 1 39 74080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600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239,31900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hideMark/>
          </w:tcPr>
          <w:p w:rsidR="0007286B" w:rsidRPr="0007286B" w:rsidRDefault="0007286B" w:rsidP="00156AE7">
            <w:pPr>
              <w:spacing w:after="0" w:line="240" w:lineRule="auto"/>
              <w:jc w:val="both"/>
              <w:rPr>
                <w:rFonts w:eastAsia="Times New Roman"/>
                <w:szCs w:val="24"/>
                <w:lang w:eastAsia="ru-RU"/>
              </w:rPr>
            </w:pPr>
            <w:r w:rsidRPr="0007286B">
              <w:rPr>
                <w:rFonts w:eastAsia="Times New Roman"/>
                <w:szCs w:val="24"/>
                <w:lang w:eastAsia="ru-RU"/>
              </w:rPr>
              <w:t xml:space="preserve">Государственная поддержка отрасли культуры </w:t>
            </w:r>
          </w:p>
        </w:tc>
        <w:tc>
          <w:tcPr>
            <w:tcW w:w="1984" w:type="dxa"/>
            <w:tcBorders>
              <w:top w:val="nil"/>
              <w:left w:val="nil"/>
              <w:bottom w:val="single" w:sz="4" w:space="0" w:color="auto"/>
              <w:right w:val="single" w:sz="4" w:space="0" w:color="auto"/>
            </w:tcBorders>
            <w:shd w:val="clear" w:color="auto" w:fill="FFFFFF"/>
            <w:hideMark/>
          </w:tcPr>
          <w:p w:rsidR="0007286B" w:rsidRPr="0007286B" w:rsidRDefault="0007286B" w:rsidP="0007286B">
            <w:pPr>
              <w:spacing w:after="0" w:line="240" w:lineRule="auto"/>
              <w:jc w:val="center"/>
              <w:rPr>
                <w:rFonts w:eastAsia="Times New Roman"/>
                <w:szCs w:val="24"/>
                <w:lang w:eastAsia="ru-RU"/>
              </w:rPr>
            </w:pPr>
            <w:r w:rsidRPr="0007286B">
              <w:rPr>
                <w:rFonts w:eastAsia="Times New Roman"/>
                <w:szCs w:val="24"/>
                <w:lang w:eastAsia="ru-RU"/>
              </w:rPr>
              <w:t>03 1 39 L5190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162,04800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Предоставление субсидий бюджетным и автономным учреждениям</w:t>
            </w:r>
          </w:p>
        </w:tc>
        <w:tc>
          <w:tcPr>
            <w:tcW w:w="1984" w:type="dxa"/>
            <w:tcBorders>
              <w:top w:val="nil"/>
              <w:left w:val="nil"/>
              <w:bottom w:val="single" w:sz="4" w:space="0" w:color="auto"/>
              <w:right w:val="single" w:sz="4" w:space="0" w:color="auto"/>
            </w:tcBorders>
            <w:shd w:val="clear" w:color="auto" w:fill="FFFFFF"/>
            <w:hideMark/>
          </w:tcPr>
          <w:p w:rsidR="0007286B" w:rsidRPr="0007286B" w:rsidRDefault="0007286B" w:rsidP="0007286B">
            <w:pPr>
              <w:spacing w:after="0" w:line="240" w:lineRule="auto"/>
              <w:jc w:val="center"/>
              <w:rPr>
                <w:rFonts w:eastAsia="Times New Roman"/>
                <w:szCs w:val="24"/>
                <w:lang w:eastAsia="ru-RU"/>
              </w:rPr>
            </w:pPr>
            <w:r w:rsidRPr="0007286B">
              <w:rPr>
                <w:rFonts w:eastAsia="Times New Roman"/>
                <w:szCs w:val="24"/>
                <w:lang w:eastAsia="ru-RU"/>
              </w:rPr>
              <w:t>03 1 39 L5190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600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162,04800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Региональный проект "Культурная среда"</w:t>
            </w:r>
          </w:p>
        </w:tc>
        <w:tc>
          <w:tcPr>
            <w:tcW w:w="1984" w:type="dxa"/>
            <w:tcBorders>
              <w:top w:val="nil"/>
              <w:left w:val="nil"/>
              <w:bottom w:val="single" w:sz="4" w:space="0" w:color="auto"/>
              <w:right w:val="single" w:sz="4" w:space="0" w:color="auto"/>
            </w:tcBorders>
            <w:shd w:val="clear" w:color="auto" w:fill="FFFFFF"/>
            <w:hideMark/>
          </w:tcPr>
          <w:p w:rsidR="0007286B" w:rsidRPr="0007286B" w:rsidRDefault="0007286B" w:rsidP="0007286B">
            <w:pPr>
              <w:spacing w:after="0" w:line="240" w:lineRule="auto"/>
              <w:jc w:val="center"/>
              <w:rPr>
                <w:rFonts w:eastAsia="Times New Roman"/>
                <w:szCs w:val="24"/>
                <w:lang w:eastAsia="ru-RU"/>
              </w:rPr>
            </w:pPr>
            <w:r w:rsidRPr="0007286B">
              <w:rPr>
                <w:rFonts w:eastAsia="Times New Roman"/>
                <w:szCs w:val="24"/>
                <w:lang w:eastAsia="ru-RU"/>
              </w:rPr>
              <w:t>03 1 А1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4 771,66700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hideMark/>
          </w:tcPr>
          <w:p w:rsidR="0007286B" w:rsidRPr="0007286B" w:rsidRDefault="0007286B" w:rsidP="00156AE7">
            <w:pPr>
              <w:spacing w:after="0" w:line="240" w:lineRule="auto"/>
              <w:jc w:val="both"/>
              <w:rPr>
                <w:rFonts w:eastAsia="Times New Roman"/>
                <w:szCs w:val="24"/>
                <w:lang w:eastAsia="ru-RU"/>
              </w:rPr>
            </w:pPr>
            <w:r w:rsidRPr="0007286B">
              <w:rPr>
                <w:rFonts w:eastAsia="Times New Roman"/>
                <w:szCs w:val="24"/>
                <w:lang w:eastAsia="ru-RU"/>
              </w:rPr>
              <w:t xml:space="preserve"> Государственная поддержка отрасли культуры (модернизация муниципальных детских школ искусств по видам искусств)</w:t>
            </w:r>
          </w:p>
        </w:tc>
        <w:tc>
          <w:tcPr>
            <w:tcW w:w="1984" w:type="dxa"/>
            <w:tcBorders>
              <w:top w:val="nil"/>
              <w:left w:val="nil"/>
              <w:bottom w:val="single" w:sz="4" w:space="0" w:color="auto"/>
              <w:right w:val="single" w:sz="4" w:space="0" w:color="auto"/>
            </w:tcBorders>
            <w:shd w:val="clear" w:color="auto" w:fill="FFFFFF"/>
            <w:hideMark/>
          </w:tcPr>
          <w:p w:rsidR="0007286B" w:rsidRPr="0007286B" w:rsidRDefault="0007286B" w:rsidP="0007286B">
            <w:pPr>
              <w:spacing w:after="0" w:line="240" w:lineRule="auto"/>
              <w:jc w:val="center"/>
              <w:rPr>
                <w:rFonts w:eastAsia="Times New Roman"/>
                <w:szCs w:val="24"/>
                <w:lang w:eastAsia="ru-RU"/>
              </w:rPr>
            </w:pPr>
            <w:r w:rsidRPr="0007286B">
              <w:rPr>
                <w:rFonts w:eastAsia="Times New Roman"/>
                <w:szCs w:val="24"/>
                <w:lang w:eastAsia="ru-RU"/>
              </w:rPr>
              <w:t>03 1 А1 55192</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4 771,66700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Предоставление субсидий бюджетным и автономным учреждениям</w:t>
            </w:r>
          </w:p>
        </w:tc>
        <w:tc>
          <w:tcPr>
            <w:tcW w:w="1984" w:type="dxa"/>
            <w:tcBorders>
              <w:top w:val="nil"/>
              <w:left w:val="nil"/>
              <w:bottom w:val="single" w:sz="4" w:space="0" w:color="auto"/>
              <w:right w:val="single" w:sz="4" w:space="0" w:color="auto"/>
            </w:tcBorders>
            <w:shd w:val="clear" w:color="auto" w:fill="FFFFFF"/>
            <w:hideMark/>
          </w:tcPr>
          <w:p w:rsidR="0007286B" w:rsidRPr="0007286B" w:rsidRDefault="0007286B" w:rsidP="0007286B">
            <w:pPr>
              <w:spacing w:after="0" w:line="240" w:lineRule="auto"/>
              <w:jc w:val="center"/>
              <w:rPr>
                <w:rFonts w:eastAsia="Times New Roman"/>
                <w:szCs w:val="24"/>
                <w:lang w:eastAsia="ru-RU"/>
              </w:rPr>
            </w:pPr>
            <w:r w:rsidRPr="0007286B">
              <w:rPr>
                <w:rFonts w:eastAsia="Times New Roman"/>
                <w:szCs w:val="24"/>
                <w:lang w:eastAsia="ru-RU"/>
              </w:rPr>
              <w:t>03 1 А1 55192</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600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4 771,66700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hideMark/>
          </w:tcPr>
          <w:p w:rsidR="0007286B" w:rsidRPr="0007286B" w:rsidRDefault="0007286B" w:rsidP="00156AE7">
            <w:pPr>
              <w:spacing w:after="0" w:line="240" w:lineRule="auto"/>
              <w:jc w:val="both"/>
              <w:rPr>
                <w:rFonts w:eastAsia="Times New Roman"/>
                <w:szCs w:val="24"/>
                <w:lang w:eastAsia="ru-RU"/>
              </w:rPr>
            </w:pPr>
            <w:r w:rsidRPr="0007286B">
              <w:rPr>
                <w:rFonts w:eastAsia="Times New Roman"/>
                <w:szCs w:val="24"/>
                <w:lang w:eastAsia="ru-RU"/>
              </w:rPr>
              <w:t xml:space="preserve"> Государственная поддержка отрасли культуры (поддержка лучших сельских учреждений культуры и лучших работников)</w:t>
            </w:r>
          </w:p>
        </w:tc>
        <w:tc>
          <w:tcPr>
            <w:tcW w:w="1984" w:type="dxa"/>
            <w:tcBorders>
              <w:top w:val="nil"/>
              <w:left w:val="nil"/>
              <w:bottom w:val="single" w:sz="4" w:space="0" w:color="auto"/>
              <w:right w:val="single" w:sz="4" w:space="0" w:color="auto"/>
            </w:tcBorders>
            <w:shd w:val="clear" w:color="auto" w:fill="FFFFFF"/>
            <w:hideMark/>
          </w:tcPr>
          <w:p w:rsidR="0007286B" w:rsidRPr="0007286B" w:rsidRDefault="0007286B" w:rsidP="0007286B">
            <w:pPr>
              <w:spacing w:after="0" w:line="240" w:lineRule="auto"/>
              <w:jc w:val="center"/>
              <w:rPr>
                <w:rFonts w:eastAsia="Times New Roman"/>
                <w:szCs w:val="24"/>
                <w:lang w:eastAsia="ru-RU"/>
              </w:rPr>
            </w:pPr>
            <w:r w:rsidRPr="0007286B">
              <w:rPr>
                <w:rFonts w:eastAsia="Times New Roman"/>
                <w:szCs w:val="24"/>
                <w:lang w:eastAsia="ru-RU"/>
              </w:rPr>
              <w:t>03 1 А2 55194</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60,71400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Предоставление субсидий бюджетным и автономным учреждениям</w:t>
            </w:r>
          </w:p>
        </w:tc>
        <w:tc>
          <w:tcPr>
            <w:tcW w:w="1984" w:type="dxa"/>
            <w:tcBorders>
              <w:top w:val="nil"/>
              <w:left w:val="nil"/>
              <w:bottom w:val="single" w:sz="4" w:space="0" w:color="auto"/>
              <w:right w:val="single" w:sz="4" w:space="0" w:color="auto"/>
            </w:tcBorders>
            <w:shd w:val="clear" w:color="auto" w:fill="FFFFFF"/>
            <w:hideMark/>
          </w:tcPr>
          <w:p w:rsidR="0007286B" w:rsidRPr="0007286B" w:rsidRDefault="0007286B" w:rsidP="0007286B">
            <w:pPr>
              <w:spacing w:after="0" w:line="240" w:lineRule="auto"/>
              <w:jc w:val="center"/>
              <w:rPr>
                <w:rFonts w:eastAsia="Times New Roman"/>
                <w:szCs w:val="24"/>
                <w:lang w:eastAsia="ru-RU"/>
              </w:rPr>
            </w:pPr>
            <w:r w:rsidRPr="0007286B">
              <w:rPr>
                <w:rFonts w:eastAsia="Times New Roman"/>
                <w:szCs w:val="24"/>
                <w:lang w:eastAsia="ru-RU"/>
              </w:rPr>
              <w:t>03 1 А2 55194</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600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60,71400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 xml:space="preserve">Обеспечение укрепления материально-технической базы и оснащение оборудованием детских музыкальных школ </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03 1 39 08021</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650,00000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Предоставление субсидий бюджетным и автономным учреждениям</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03 1 39 08021</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600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650,00000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szCs w:val="24"/>
                <w:lang w:eastAsia="ru-RU"/>
              </w:rPr>
            </w:pPr>
            <w:r w:rsidRPr="0007286B">
              <w:rPr>
                <w:rFonts w:eastAsia="Times New Roman"/>
                <w:szCs w:val="24"/>
                <w:lang w:eastAsia="ru-RU"/>
              </w:rPr>
              <w:t xml:space="preserve">Субсидия на укрепление материально- технической базы муниципальных учреждений культуры </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03 1 39 S1090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912,60000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Предоставление субсидий бюджетным и автономным учреждениям</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03 1 39 S1090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600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912,60000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hideMark/>
          </w:tcPr>
          <w:p w:rsidR="0007286B" w:rsidRPr="0007286B" w:rsidRDefault="0007286B" w:rsidP="00156AE7">
            <w:pPr>
              <w:spacing w:after="0" w:line="240" w:lineRule="auto"/>
              <w:jc w:val="both"/>
              <w:rPr>
                <w:rFonts w:eastAsia="Times New Roman"/>
                <w:szCs w:val="24"/>
                <w:lang w:eastAsia="ru-RU"/>
              </w:rPr>
            </w:pPr>
            <w:r w:rsidRPr="0007286B">
              <w:rPr>
                <w:rFonts w:eastAsia="Times New Roman"/>
                <w:szCs w:val="24"/>
                <w:lang w:eastAsia="ru-RU"/>
              </w:rPr>
              <w:lastRenderedPageBreak/>
              <w:t>Комплектование и обеспечение сохранности библиотечных фондов библиотек в муниципальных образованиях Калининградской области (средства местного бюджета)</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03 1 39 S1190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Предоставление субсидий бюджетным и автономным учреждениям</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03 1 39 S1190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600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Основное мероприятие «Обеспечение проведения мероприятий в сфере культуры»</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03 1 40 00000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30,00000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Реализация мероприятий в сфере культуры</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03 1 40 08030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30,00000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Предоставление субсидий бюджетным и автономным учреждениям</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03 1 40 08030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600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30,00000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Основное мероприятие "Обеспечение мероприятий по сохранению и содержанию памятников культуры"</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03 1 41 00000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258,21400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Реализация мероприятий по сохранению и содержанию памятников культуры</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03 1 41 08040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258,21400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Закупка товаров, работ и услуг для муниципальных нужд</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03 1 41 08040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258,21400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 xml:space="preserve"> Сохранение находящихся в собственности религиозных организаций объектов культурного наследия</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03 1 41 S1100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Предоставление субсидий бюджетным и автономным учреждениям</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03 1 41 S1100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600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b/>
                <w:bCs/>
                <w:color w:val="000000"/>
                <w:szCs w:val="24"/>
                <w:lang w:eastAsia="ru-RU"/>
              </w:rPr>
            </w:pPr>
            <w:r w:rsidRPr="0007286B">
              <w:rPr>
                <w:rFonts w:eastAsia="Times New Roman"/>
                <w:b/>
                <w:bCs/>
                <w:color w:val="000000"/>
                <w:szCs w:val="24"/>
                <w:lang w:eastAsia="ru-RU"/>
              </w:rPr>
              <w:t>Муниципальная программа МО «Славский муниципальный округ Калининградской области» «Развитие физической культуры и спорта»</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04 0 00 00000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21 520,26600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b/>
                <w:bCs/>
                <w:color w:val="000000"/>
                <w:szCs w:val="24"/>
                <w:lang w:eastAsia="ru-RU"/>
              </w:rPr>
            </w:pPr>
            <w:r w:rsidRPr="0007286B">
              <w:rPr>
                <w:rFonts w:eastAsia="Times New Roman"/>
                <w:b/>
                <w:bCs/>
                <w:color w:val="000000"/>
                <w:szCs w:val="24"/>
                <w:lang w:eastAsia="ru-RU"/>
              </w:rPr>
              <w:t>Подпрограмма «Развитие физической культуры и спорта»</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04 1 00 00000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430,00000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Основное мероприятие «Реализация мероприятий по физкультурно-оздоровительной и спортивно-массовой работе с населением муниципального образования»</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04 1 47 00000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430,00000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Реализация мероприятий по физкультурно-оздоровительной работе с населением, детьми, подростками, учащейся и допризывной молодёжью</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04 1 47 01050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390,00000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Закупка товаров, работ и услуг для муниципальных нужд</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04 1 47 01050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Предоставление субсидий бюджетным и автономным учреждениям</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xml:space="preserve">04 1 47 01050 </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600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390,00000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Иные бюджетные ассигнования</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04 1 47 01050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800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Реализация мероприятий по физкультурно-оздоровительной и спортивно-массовой работе с инвалидами</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04 1 47 01060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40,00000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Закупка товаров, работ и услуг для муниципальных нужд</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04 1 47 01060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Предоставление субсидий бюджетным и автономным учреждениям</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04 1 47 01060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600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40,00000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b/>
                <w:bCs/>
                <w:color w:val="000000"/>
                <w:szCs w:val="24"/>
                <w:lang w:eastAsia="ru-RU"/>
              </w:rPr>
            </w:pPr>
            <w:r w:rsidRPr="0007286B">
              <w:rPr>
                <w:rFonts w:eastAsia="Times New Roman"/>
                <w:b/>
                <w:bCs/>
                <w:color w:val="000000"/>
                <w:szCs w:val="24"/>
                <w:lang w:eastAsia="ru-RU"/>
              </w:rPr>
              <w:lastRenderedPageBreak/>
              <w:t>Подпрограмма «Развитие сети физкультурно-оздоровительных и спортивных сооружений»</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04 2 00 00000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21 090,26600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Основное мероприятие «Развитие сети физкультурно-оздоровительных, спортивных и спортивно-технических сооружений»</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04 2 50 00000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21 090,26600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Капитальный ремонт и устройство спортивных объектов муниципальной собственности</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04 2 50 S1340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20 344,00000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Закупка товаров, работ и услуг для муниципальных нужд</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04 2 50 S1340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20 344,00000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Обеспечение развития сети физкультурно-оздоровительных, спортивных и спортивно-технических сооружений</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04 2 50 01100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746,26600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Закупка товаров, работ и услуг для муниципальных нужд</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04 2 50 01100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746,26600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 xml:space="preserve">Обеспечение укрепления материально-технической базы для занятий физической культурой и спортом </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04 2 50 01200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Закупка товаров, работ и услуг для муниципальных нужд</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04 2 50 01200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Предоставление субсидий бюджетным и автономным учреждениям</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04 2 50 01200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600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b/>
                <w:bCs/>
                <w:color w:val="000000"/>
                <w:szCs w:val="24"/>
                <w:lang w:eastAsia="ru-RU"/>
              </w:rPr>
            </w:pPr>
            <w:r w:rsidRPr="0007286B">
              <w:rPr>
                <w:rFonts w:eastAsia="Times New Roman"/>
                <w:b/>
                <w:bCs/>
                <w:color w:val="000000"/>
                <w:szCs w:val="24"/>
                <w:lang w:eastAsia="ru-RU"/>
              </w:rPr>
              <w:t>Муниципальная программа МО «Славский муниципальный округ Калининградской области» «Доступное и комфортное жилье»</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05 0 00 00000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86 097,65939</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b/>
                <w:bCs/>
                <w:color w:val="000000"/>
                <w:szCs w:val="24"/>
                <w:lang w:eastAsia="ru-RU"/>
              </w:rPr>
            </w:pPr>
            <w:r w:rsidRPr="0007286B">
              <w:rPr>
                <w:rFonts w:eastAsia="Times New Roman"/>
                <w:b/>
                <w:bCs/>
                <w:color w:val="000000"/>
                <w:szCs w:val="24"/>
                <w:lang w:eastAsia="ru-RU"/>
              </w:rPr>
              <w:t>Подпрограмма «Проведение капитального ремонта многоквартирных домов»</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05 1 00 00000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8 691,48556</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Основное мероприятие «Обеспечение мероприятий по капитальному ремонту многоквартирных домов»</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05 1 54 00000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8 691,48556</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Обеспечение уплаты взносов на капитальный ремонт за муниципальный жилой фонд</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05 1 54 07031</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400,00000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Закупка товаров, работ и услуг для муниципальных нужд</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05 1 54 07031</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400,00000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Проведение капитального ремонта многоквартирных домов</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05 1 54 S1350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Закупка товаров, работ и услуг для муниципальных нужд</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05 1 54 S1350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 xml:space="preserve"> Проведение капитального ремонта многоквартирных домов (средства местного бюджета)</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05 1 54 S1350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Закупка товаров, работ и услуг для муниципальных нужд</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05 1 54 S1350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Предоставление субсидий бюджетным и автономным учреждениям</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05 1 54 S1350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600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 xml:space="preserve">Обеспечение улучшения технического состояния многоквартирных домов путём </w:t>
            </w:r>
            <w:r w:rsidRPr="0007286B">
              <w:rPr>
                <w:rFonts w:eastAsia="Times New Roman"/>
                <w:color w:val="000000"/>
                <w:szCs w:val="24"/>
                <w:lang w:eastAsia="ru-RU"/>
              </w:rPr>
              <w:lastRenderedPageBreak/>
              <w:t>проведения капитального ремонта их общего имущества</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lastRenderedPageBreak/>
              <w:t>05 1 54 07040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6,03093</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Закупка товаров, работ и услуг для муниципальных нужд</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05 1 54 07040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6,03093</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Проведение капитального ремонта многоквартирного жилого дома после пожара, расположенного по адресу г. Славск, ул. Советская, 15/2</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xml:space="preserve">05 1 </w:t>
            </w:r>
            <w:proofErr w:type="gramStart"/>
            <w:r w:rsidRPr="0007286B">
              <w:rPr>
                <w:rFonts w:eastAsia="Times New Roman"/>
                <w:color w:val="000000"/>
                <w:szCs w:val="24"/>
                <w:lang w:eastAsia="ru-RU"/>
              </w:rPr>
              <w:t>54  07030</w:t>
            </w:r>
            <w:proofErr w:type="gramEnd"/>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8 285,45463</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Закупка товаров, работ и услуг для муниципальных нужд</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05 1 54 07030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8 285,45463</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Обеспечение разработки проектно-сметной документации на капитальный ремонт и восстановление жилых домов</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05 1 54 07045</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Закупка товаров, работ и услуг для муниципальных нужд</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05 1 54 07045</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b/>
                <w:bCs/>
                <w:color w:val="000000"/>
                <w:szCs w:val="24"/>
                <w:lang w:eastAsia="ru-RU"/>
              </w:rPr>
            </w:pPr>
            <w:r w:rsidRPr="0007286B">
              <w:rPr>
                <w:rFonts w:eastAsia="Times New Roman"/>
                <w:b/>
                <w:bCs/>
                <w:color w:val="000000"/>
                <w:szCs w:val="24"/>
                <w:lang w:eastAsia="ru-RU"/>
              </w:rPr>
              <w:t>Подпрограмма «Переселение граждан из аварийного жилищного фонда»</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05 2 00 00000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15 249,43628</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Основное мероприятие «Обеспечение мероприятий по переселению граждан из аварийного жилищного фонда»</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05 2 56 00000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Реализация мероприятий по переселению граждан из аварийного жилищного фонда</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05 2 56 05020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Закупка товаров, работ и услуг для муниципальных нужд</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05 2 56 05020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Основное мероприятие «Переселение граждан из аварийного жилищного фонда»</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05 2 F3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15 049,43628</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Переселение граждан из аварийного жилищного фонда</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05 2 F3 67483</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14 209,95319</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Закупка товаров, работ и услуг для муниципальных нужд</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05 2 F3 67483</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14 209,95319</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Переселение граждан из аварийного жилищного фонда</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05 2 F3 67484</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439,48309</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Закупка товаров, работ и услуг для муниципальных нужд</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05 2 F3 67484</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439,48309</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Переселение граждан из аварийного жилищного фонда (за счёт средств местного бюджета)</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05 2 F3 67484</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400,00000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Закупка товаров, работ и услуг для муниципальных нужд</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05 2 F3 67484</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400,00000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b/>
                <w:bCs/>
                <w:color w:val="000000"/>
                <w:szCs w:val="24"/>
                <w:lang w:eastAsia="ru-RU"/>
              </w:rPr>
            </w:pPr>
            <w:r w:rsidRPr="0007286B">
              <w:rPr>
                <w:rFonts w:eastAsia="Times New Roman"/>
                <w:b/>
                <w:bCs/>
                <w:color w:val="000000"/>
                <w:szCs w:val="24"/>
                <w:lang w:eastAsia="ru-RU"/>
              </w:rPr>
              <w:t>Подпрограмма «Жилище»</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05 3 00 00000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62 056,73755</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Основное мероприятие «Строительство, реконструкция и модернизация объектов газификации и водоотведения"</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05 3 58 00000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6 231,57570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Обеспечение строительства, реконструкции и модернизации объектов водоотведения (канализационных и очистных сооружений)</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05 3 58 03010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1 689,57570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Капитальные вложения</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05 3 58 03010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400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1 689,57570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Обеспечение разработки проектно-сметной документации на объекты водоотведения</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05 3 58 03011</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500,00000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Закупка товаров, работ и услуг для муниципальных нужд</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05 3 58 03011</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500,00000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lastRenderedPageBreak/>
              <w:t>Осуществление строительства объектов газоснабжения населённых пунктов</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05 3 58 03020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300,00000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Закупка товаров, работ и услуг для муниципальных нужд</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05 3 58 03020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300,00000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Капитальные вложения</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05 3 58 03020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400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 xml:space="preserve">Обеспечение разработки проектно-сметной документации газоснабжения населённых пунктов </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05 3 58 03021</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2 660,00000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Закупка товаров, работ и услуг для муниципальных нужд</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05 3 58 03021</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2 660,00000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Капитальные вложения в объекты муниципальной собственности (газоснабжение пос. Пригородное Славского района Калининградской области)</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05 3 58 S4047</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Капитальные вложения</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05 3 58 S4047</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400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 xml:space="preserve">Капитальные вложения в объекты муниципальной собственности (газоснабжение пос. </w:t>
            </w:r>
            <w:proofErr w:type="spellStart"/>
            <w:r w:rsidRPr="0007286B">
              <w:rPr>
                <w:rFonts w:eastAsia="Times New Roman"/>
                <w:color w:val="000000"/>
                <w:szCs w:val="24"/>
                <w:lang w:eastAsia="ru-RU"/>
              </w:rPr>
              <w:t>Приозерье</w:t>
            </w:r>
            <w:proofErr w:type="spellEnd"/>
            <w:r w:rsidRPr="0007286B">
              <w:rPr>
                <w:rFonts w:eastAsia="Times New Roman"/>
                <w:color w:val="000000"/>
                <w:szCs w:val="24"/>
                <w:lang w:eastAsia="ru-RU"/>
              </w:rPr>
              <w:t xml:space="preserve"> Славского района Калининградской области)</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05 3 58 S4048</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Капитальные вложения</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05 3 58 S4048</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400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Обслуживание сетей газоснабжения /абонентная плата</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05 3 58 03022</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1 082,00000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Закупка товаров, работ и услуг для муниципальных нужд</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05 3 58 03022</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1 082,00000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Основное мероприятие «Строительство, реконструкция и модернизация водоснабжения населённых пунктов"</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05 3 59 00000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7 439,99230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 xml:space="preserve">Обеспечение мероприятий по строительству, реконструкции и модернизации объектов водоснабжения </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05 3 59 03510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1 949,17962</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Закупка товаров, работ и услуг для муниципальных нужд</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05 3 59 03510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1 949,17962</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Капитальные вложения в объекты муниципальной собственности (Строительство водопровода посёлка Мысовка Славского района Калининградской области) средства местного бюджета</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05 И 59 S4010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400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Капитальные вложения в объекты муниципальной собственности (Строительство водопровода посёлка Мысовка Славского района Калининградской области)</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05 И 59 S4010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5 281,65000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Капитальные вложения</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05 И 59 S4010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400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5 281,65000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Осуществление капитальных вложений в объекты муниципальной собственности (средства местного бюджета)</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05 И 59 S4001</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Капитальные вложения</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05 И 59 S4001</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400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Обеспечение разработки проектно-сметной документации по водоснабжению населённых пунктах</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05 3 59 03512</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209,16268</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lastRenderedPageBreak/>
              <w:t>Закупка товаров, работ и услуг для муниципальных нужд</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05 3 59 03512</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209,16268</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Основное мероприятие «Содержание объектов благоустройства»</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05 3 60 00000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29 856,45455</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 xml:space="preserve">Обеспечение содержания объектов благоустройства, наружного освещения, малых архитектурных форм </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05 3 60 01720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11 025,00000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Закупка товаров, работ и услуг для муниципальных нужд</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05 3 60 01720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11 025,00000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Иные бюджетные ассигнования</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05 3 60 01720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800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Приобретение автобусного павильона</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05 3 60 01722</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100,00000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Закупка товаров, работ и услуг для муниципальных нужд</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05 3 60 01722</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100,00000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Обеспечение разработки и проверки проектно-сметной документации по программе конкретных дел</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05 3 60 01721</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500,00000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Закупка товаров, работ и услуг для муниципальных нужд</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05 3 60 01721</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500,00000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Решение вопросов местного значения в сфере жилищно-коммунального хозяйства</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05 3 60 S1120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17 209,40300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Закупка товаров, работ и услуг для муниципальных нужд</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05 3 60 S1120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17 209,40300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 xml:space="preserve"> Решение вопросов местного значения в сфере жилищно-коммунального хозяйства (средства местного бюджета)</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05 3 60 S1120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1 022,05155</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Закупка товаров, работ и услуг для муниципальных нужд</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05 3 60 S1120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w:t>
            </w:r>
          </w:p>
        </w:tc>
        <w:tc>
          <w:tcPr>
            <w:tcW w:w="2266" w:type="dxa"/>
            <w:tcBorders>
              <w:top w:val="single" w:sz="8" w:space="0" w:color="auto"/>
              <w:left w:val="single" w:sz="8" w:space="0" w:color="auto"/>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0"/>
                <w:szCs w:val="20"/>
                <w:lang w:eastAsia="ru-RU"/>
              </w:rPr>
            </w:pPr>
            <w:r w:rsidRPr="0007286B">
              <w:rPr>
                <w:rFonts w:eastAsia="Times New Roman"/>
                <w:color w:val="000000"/>
                <w:sz w:val="20"/>
                <w:szCs w:val="20"/>
                <w:lang w:eastAsia="ru-RU"/>
              </w:rPr>
              <w:t>240,58028</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Предоставление субсидий бюджетным и автономным учреждениям</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05 3 60 S1120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600</w:t>
            </w:r>
          </w:p>
        </w:tc>
        <w:tc>
          <w:tcPr>
            <w:tcW w:w="2266" w:type="dxa"/>
            <w:tcBorders>
              <w:top w:val="nil"/>
              <w:left w:val="single" w:sz="8" w:space="0" w:color="auto"/>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0"/>
                <w:szCs w:val="20"/>
                <w:lang w:eastAsia="ru-RU"/>
              </w:rPr>
            </w:pPr>
            <w:r w:rsidRPr="0007286B">
              <w:rPr>
                <w:rFonts w:eastAsia="Times New Roman"/>
                <w:color w:val="000000"/>
                <w:sz w:val="20"/>
                <w:szCs w:val="20"/>
                <w:lang w:eastAsia="ru-RU"/>
              </w:rPr>
              <w:t>781,47127</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Основное мероприятие «Развитие и содержание систем электроснабжения»</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05 3 61 00000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single" w:sz="4" w:space="0" w:color="auto"/>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9 450,00000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noWrap/>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 xml:space="preserve">Обеспечение оплаты затрат по уличному освещению населённых пунктов </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05 3 61 03520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9 450,00000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Закупка товаров, работ и услуг для муниципальных нужд</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05 3 61 03520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9 450,00000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 xml:space="preserve">Обеспечение устройства уличного освещения в населённых пунктах </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05 3 61 03521</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Закупка товаров, работ и услуг для муниципальных нужд</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05 3 61 03521</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Основное мероприятие «Развитие и содержание систем теплоснабжения»</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05 3 62 00000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7 888,71500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Обеспечение мероприятий по поддержке теплоснабжения</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05 3 62 03530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996,60788</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Закупка товаров, работ и услуг для муниципальных нужд</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05 3 62 03530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Иные бюджетные ассигнования</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05 3 62 03530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800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996,60788</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 xml:space="preserve"> Обеспечение мероприятий по организации теплоснабжения, водоснабжения, водоотведения</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05 3 62 S1040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6 892,10712</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Закупка товаров, работ и услуг для муниципальных нужд</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05 3 62 S1040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lastRenderedPageBreak/>
              <w:t>Иные бюджетные ассигнования</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05 3 62 S1040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800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6 892,10712</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Основное мероприятие "Формирование и содержание мест захоронений на территории муниципального образования"</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05 3 65 00000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1 160,00000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 xml:space="preserve">Обеспечение содержания мест захоронений на территории муниципального образования в надлежащем состоянии </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szCs w:val="24"/>
                <w:lang w:eastAsia="ru-RU"/>
              </w:rPr>
            </w:pPr>
            <w:r w:rsidRPr="0007286B">
              <w:rPr>
                <w:rFonts w:eastAsia="Times New Roman"/>
                <w:szCs w:val="24"/>
                <w:lang w:eastAsia="ru-RU"/>
              </w:rPr>
              <w:t>05 3 65 01722</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1 160,00000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Закупка товаров, работ и услуг для муниципальных нужд</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szCs w:val="24"/>
                <w:lang w:eastAsia="ru-RU"/>
              </w:rPr>
            </w:pPr>
            <w:r w:rsidRPr="0007286B">
              <w:rPr>
                <w:rFonts w:eastAsia="Times New Roman"/>
                <w:szCs w:val="24"/>
                <w:lang w:eastAsia="ru-RU"/>
              </w:rPr>
              <w:t>05 3 65 01722</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1 160,00000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Основное мероприятие «Обеспечение жильём молодых семей»</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05 3 66 00000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30,00000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Реализация мероприятий по обеспечению жильём молодых семей</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05 3 66 L4970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Социальное обеспечение и иные выплаты населению</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05 3 66 L4970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300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Реализация мероприятий по обеспечению жильём молодых семей МБ</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05 3 66 L4970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30,00000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Социальное обеспечение и иные выплаты населению</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05 3 66 L4970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300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30,00000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b/>
                <w:bCs/>
                <w:color w:val="000000"/>
                <w:szCs w:val="24"/>
                <w:lang w:eastAsia="ru-RU"/>
              </w:rPr>
            </w:pPr>
            <w:r w:rsidRPr="0007286B">
              <w:rPr>
                <w:rFonts w:eastAsia="Times New Roman"/>
                <w:b/>
                <w:bCs/>
                <w:color w:val="000000"/>
                <w:szCs w:val="24"/>
                <w:lang w:eastAsia="ru-RU"/>
              </w:rPr>
              <w:t>Подпрограмма «Обращение с отходами производства и потребления»</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05 4 00 00000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100,00000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Основное мероприятие «Обеспечение организации сбора и складирования твёрдых бытовых отходов"</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05 4 67 00000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100,00000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Обеспечение мероприятий в сфере обращения с твёрдыми бытовыми отходами</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05 4 67 01723</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Закупка товаров, работ и услуг для муниципальных нужд</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05 4 67 01723</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Иные бюджетные ассигнования</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05 4 67 01723</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800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Обеспечение мероприятий по рекультивации объектов коммунальных отходов, устранение несанкционированных свалок</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05 4 67 01724</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100,00000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Закупка товаров, работ и услуг для муниципальных нужд</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05 4 67 01724</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100,00000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b/>
                <w:bCs/>
                <w:color w:val="000000"/>
                <w:szCs w:val="24"/>
                <w:lang w:eastAsia="ru-RU"/>
              </w:rPr>
            </w:pPr>
            <w:r w:rsidRPr="0007286B">
              <w:rPr>
                <w:rFonts w:eastAsia="Times New Roman"/>
                <w:b/>
                <w:bCs/>
                <w:color w:val="000000"/>
                <w:szCs w:val="24"/>
                <w:lang w:eastAsia="ru-RU"/>
              </w:rPr>
              <w:t>Муниципальная программа МО «Славский муниципальный округ Калининградской области» «Безопасность»</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06 0 00 00000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1 190,00000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b/>
                <w:bCs/>
                <w:color w:val="000000"/>
                <w:szCs w:val="24"/>
                <w:lang w:eastAsia="ru-RU"/>
              </w:rPr>
            </w:pPr>
            <w:r w:rsidRPr="0007286B">
              <w:rPr>
                <w:rFonts w:eastAsia="Times New Roman"/>
                <w:b/>
                <w:bCs/>
                <w:color w:val="000000"/>
                <w:szCs w:val="24"/>
                <w:lang w:eastAsia="ru-RU"/>
              </w:rPr>
              <w:t xml:space="preserve">Подпрограмма «Противодействие экстремизму и профилактика терроризма на территории муниципального образования «Славский муниципальный округ Калининградской области» </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06 1 00 00000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40,00000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Основное мероприятие «Обеспечение наглядной агитацией по профилактике экстремизма и терроризма»</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06 1 75 00000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Обеспечение изготовления и размещения наглядной агитации по профилактике экстремизма и терроризма</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06 1 75 01191</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Закупка товаров, работ и услуг для муниципальных нужд</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06 1 75 01191</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lastRenderedPageBreak/>
              <w:t>Основное мероприятие "Мероприятия по противодействию экстремизму и терроризму"</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06 1 76 00000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30,00000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Обеспечение мероприятий по противодействию экстремизму и терроризму</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06 1 76 01192</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30,00000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Закупка товаров, работ и услуг для муниципальных нужд</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06 1 76 01192</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30,00000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b/>
                <w:bCs/>
                <w:color w:val="000000"/>
                <w:szCs w:val="24"/>
                <w:lang w:eastAsia="ru-RU"/>
              </w:rPr>
            </w:pPr>
            <w:r w:rsidRPr="0007286B">
              <w:rPr>
                <w:rFonts w:eastAsia="Times New Roman"/>
                <w:b/>
                <w:bCs/>
                <w:color w:val="000000"/>
                <w:szCs w:val="24"/>
                <w:lang w:eastAsia="ru-RU"/>
              </w:rPr>
              <w:t>Подпрограмма «Противопожарная безопасность и защита населения от чрезвычайных ситуаций на территории МО ««Славский муниципальный округ Калининградской области»</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06 2 00 00000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400,00000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 xml:space="preserve">Основное мероприятие «Материальное и техническое обеспечение противопожарной безопасности и защиты населения от чрезвычайных ситуаций» </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06 2 77 00000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Обеспечение расходов на материальное и техническое обеспечение противопожарной безопасности и защиты населения от чрезвычайных ситуаций</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06 2 77 01213</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Закупка товаров, работ и услуг для муниципальных нужд</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06 2 77 01213</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Основное мероприятие «Создание необходимых условий для ликвидации пожаров, чрезвычайных ситуаций и чрезвычайных происшествий»</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06 2 78 00000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100,00000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Обеспечение создания необходимых условий для ликвидации пожаров, чрезвычайных ситуаций и чрезвычайных происшествий</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06 2 78 01224</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100,00000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Закупка товаров, работ и услуг для муниципальных нужд</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06 2 78 01224</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100,00000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Основное мероприятие «Обеспечение противопожарной защиты населённых пунктов и муниципальных объектов»</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06 2 79 00000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290,00000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Обеспечение противопожарной защиты населённых пунктов и муниципальных объектов</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06 2 79 01230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190,00000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Закупка товаров, работ и услуг для муниципальных нужд</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06 2 79 01230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190,00000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Обеспечение мероприятий по мониторингу, обучению и реализации технических мер по своевременному обнаружению и реагированию на чрезвычайные ситуации</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06 2 79 01235</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100,00000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Закупка товаров, работ и услуг для муниципальных нужд</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06 2 79 01235</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100,00000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b/>
                <w:bCs/>
                <w:color w:val="000000"/>
                <w:szCs w:val="24"/>
                <w:lang w:eastAsia="ru-RU"/>
              </w:rPr>
            </w:pPr>
            <w:r w:rsidRPr="0007286B">
              <w:rPr>
                <w:rFonts w:eastAsia="Times New Roman"/>
                <w:b/>
                <w:bCs/>
                <w:color w:val="000000"/>
                <w:szCs w:val="24"/>
                <w:lang w:eastAsia="ru-RU"/>
              </w:rPr>
              <w:t xml:space="preserve">Подпрограмма «Развитие гражданской обороны в муниципальном образовании «Славский муниципальный округ Калининградской области» </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06 3 00 00000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100,00000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lastRenderedPageBreak/>
              <w:t>Основное мероприятие «Создание запасов материально-технических средств и средств индивидуальной защиты»</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06 3 80 00000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Обеспечение запасов материально-технических средств и средств индивидуальной защиты</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06 3 80 01240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Закупка товаров, работ и услуг для муниципальных нужд</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06 3 80 01240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Основное мероприятие «Обучение населения по вопросам гражданской обороны»</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06 3 81 00000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Обеспечение обучение населения по вопросам гражданской обороны</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06 3 81 01257</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Закупка товаров, работ и услуг для муниципальных нужд</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06 3 81 01257</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szCs w:val="24"/>
                <w:lang w:eastAsia="ru-RU"/>
              </w:rPr>
            </w:pPr>
            <w:r w:rsidRPr="0007286B">
              <w:rPr>
                <w:rFonts w:eastAsia="Times New Roman"/>
                <w:szCs w:val="24"/>
                <w:lang w:eastAsia="ru-RU"/>
              </w:rPr>
              <w:t>10,00000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Основное мероприятие «Приведение в готовность муниципальных защитных сооружений гражданской обороны»</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06 3 82 00000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70,00000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Обеспечение приведения в готовность муниципальных защитных сооружений гражданской обороны</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06 3 82 01268</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70,00000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Закупка товаров, работ и услуг для муниципальных нужд</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06 3 82 01268</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70,00000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b/>
                <w:bCs/>
                <w:color w:val="000000"/>
                <w:szCs w:val="24"/>
                <w:lang w:eastAsia="ru-RU"/>
              </w:rPr>
            </w:pPr>
            <w:r w:rsidRPr="0007286B">
              <w:rPr>
                <w:rFonts w:eastAsia="Times New Roman"/>
                <w:b/>
                <w:bCs/>
                <w:color w:val="000000"/>
                <w:szCs w:val="24"/>
                <w:lang w:eastAsia="ru-RU"/>
              </w:rPr>
              <w:t xml:space="preserve">Подпрограмма «Обеспечение безопасности и охраны жизни людей на водных объектах МО «Славский муниципальный округ Калининградской области» </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06 4 00 00000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100,00000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Основное мероприятие «Оборудование и содержание мест массового отдыха населения на водных объектах»</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06 4 83 00000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Обеспечение оборудованием и содержание мест массового отдыха населения на водных объектах муниципального образования»</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06 4 83 01270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Закупка товаров, работ и услуг для муниципальных нужд</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06 4 83 01270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Основное мероприятие «Пропаганда безопасного поведения населения на водных объектах»</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06 4 84 00000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5,00000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Обеспечение пропаганды безопасного поведения населения на водных объектах через средства массовой информации и наглядную агитацию</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06 4 84 01274</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5,00000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Закупка товаров, работ и услуг для муниципальных нужд</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06 4 84 01274</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5,00000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 xml:space="preserve">Основное мероприятие «Приобретение спасательных средств для населённых пунктов, попадающих в зону затопления"                               </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06 4 85 00000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85,00000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 xml:space="preserve">Обеспечение приобретения спасательных средств для населённых пунктов, попадающих в зону затопления                               </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06 4 85 01275</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85,00000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lastRenderedPageBreak/>
              <w:t>Закупка товаров, работ и услуг для муниципальных нужд</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06 4 85 01275</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85,00000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b/>
                <w:bCs/>
                <w:color w:val="000000"/>
                <w:szCs w:val="24"/>
                <w:lang w:eastAsia="ru-RU"/>
              </w:rPr>
            </w:pPr>
            <w:r w:rsidRPr="0007286B">
              <w:rPr>
                <w:rFonts w:eastAsia="Times New Roman"/>
                <w:b/>
                <w:bCs/>
                <w:color w:val="000000"/>
                <w:szCs w:val="24"/>
                <w:lang w:eastAsia="ru-RU"/>
              </w:rPr>
              <w:t xml:space="preserve">Подпрограмма «Построение и развитие АПК «Безопасный город» на территории муниципального образования «Славский муниципальный округ Калининградской области» </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06 5 00 00000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350,00000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Основное мероприятие «Установка цифровых камер наблюдения по системе «Безопасный город» на территории муниципального образования»</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06 5 86 00000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350,00000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Обеспечение установки цифровых камер наблюдения по системе «Безопасный город» на территории муниципального образования</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06 5 86 01296</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350,00000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Закупка товаров, работ и услуг для муниципальных нужд</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06 5 86 01296</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350,00000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b/>
                <w:bCs/>
                <w:color w:val="000000"/>
                <w:szCs w:val="24"/>
                <w:lang w:eastAsia="ru-RU"/>
              </w:rPr>
            </w:pPr>
            <w:r w:rsidRPr="0007286B">
              <w:rPr>
                <w:rFonts w:eastAsia="Times New Roman"/>
                <w:b/>
                <w:bCs/>
                <w:color w:val="000000"/>
                <w:szCs w:val="24"/>
                <w:lang w:eastAsia="ru-RU"/>
              </w:rPr>
              <w:t xml:space="preserve">Подпрограмма «Создание и оснащение системы обеспечения вызова экстренных оперативных служб по единому номеру «112» на территории муниципального образования «Славский муниципальный округ Калининградской области» </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06 6 00 00000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100,00000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 xml:space="preserve">Основное мероприятие «Оборудование и оснащение автоматизированного рабочего места оператора системы «112» </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06 6 89 00000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100,00000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 xml:space="preserve">Обеспечение оборудованием и оснащение автоматизированного рабочего места оператора системы «112» </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06 6 89 01320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100,00000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Закупка товаров, работ и услуг для муниципальных нужд</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06 6 89 01320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100,00000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Основное мероприятие «Формирование штата сотрудников для обеспечения функционирования системы «112»</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06 6 90 00000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 xml:space="preserve">Обеспечение формирования штата сотрудников для обеспечения функционирования системы «112» </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06 6 90 01490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Закупка товаров, работ и услуг для муниципальных нужд</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06 6 90 01490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b/>
                <w:bCs/>
                <w:color w:val="000000"/>
                <w:szCs w:val="24"/>
                <w:lang w:eastAsia="ru-RU"/>
              </w:rPr>
            </w:pPr>
            <w:r w:rsidRPr="0007286B">
              <w:rPr>
                <w:rFonts w:eastAsia="Times New Roman"/>
                <w:b/>
                <w:bCs/>
                <w:color w:val="000000"/>
                <w:szCs w:val="24"/>
                <w:lang w:eastAsia="ru-RU"/>
              </w:rPr>
              <w:t xml:space="preserve">Подпрограмма «Профилактика правонарушений в муниципальном образовании «Славский муниципальный округ Калининградской области» </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06 7 00 00000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100,00000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Основное мероприятие «Создание условий для организации деятельности добровольных народных дружин по охране общественного порядка»</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06 7 91 00000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90,00000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Создание условий для организации деятельности добровольных народных дружин по охране общественного порядка</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06 7 91 01407</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90,00000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Закупка товаров, работ и услуг для муниципальных нужд</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06 7 91 01407</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90,00000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lastRenderedPageBreak/>
              <w:t>Основное мероприятие «Профилактика безопасности дорожного движения»</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06 7 94 00000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Реализация мероприятий по профилактике безопасности дорожного движения</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06 7 94 01408</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Закупка товаров, работ и услуг для муниципальных нужд</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06 7 94 01408</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b/>
                <w:bCs/>
                <w:color w:val="000000"/>
                <w:szCs w:val="24"/>
                <w:lang w:eastAsia="ru-RU"/>
              </w:rPr>
            </w:pPr>
            <w:r w:rsidRPr="0007286B">
              <w:rPr>
                <w:rFonts w:eastAsia="Times New Roman"/>
                <w:b/>
                <w:bCs/>
                <w:color w:val="000000"/>
                <w:szCs w:val="24"/>
                <w:lang w:eastAsia="ru-RU"/>
              </w:rPr>
              <w:t>Муниципальная программа МО «Славский муниципальный округ Калининградской области» «Модернизация экономики»</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07 0 00 00000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14 809,57377</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b/>
                <w:bCs/>
                <w:color w:val="000000"/>
                <w:szCs w:val="24"/>
                <w:lang w:eastAsia="ru-RU"/>
              </w:rPr>
            </w:pPr>
            <w:r w:rsidRPr="0007286B">
              <w:rPr>
                <w:rFonts w:eastAsia="Times New Roman"/>
                <w:b/>
                <w:bCs/>
                <w:color w:val="000000"/>
                <w:szCs w:val="24"/>
                <w:lang w:eastAsia="ru-RU"/>
              </w:rPr>
              <w:t>Подпрограмма «Создание благоприятных условий для рынка недвижимости»</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07 1 00 00000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4 078,10800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Основное мероприятие «Паспортизация, регистрация и содержание объектов муниципальной собственности»</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07 1 97 00000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3 678,10800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Обеспечение паспортизации и регистрации объектов муниципальной собственности</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07 1 97 09010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Закупка товаров, работ и услуг для муниципальных нужд</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07 1 97 09010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Иные бюджетные ассигнования</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07 1 97 09010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800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Обеспечение содержания муниципального имущества</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07 1 97 09020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3 478,10800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 xml:space="preserve">Расходы на выплаты персоналу в целях обеспечения выполнения функций муниципальными органами </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07 1 97 09020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680,63100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Закупка товаров, работ и услуг для муниципальных нужд</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07 1 97 09020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2 797,47700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szCs w:val="24"/>
                <w:lang w:eastAsia="ru-RU"/>
              </w:rPr>
            </w:pPr>
            <w:r w:rsidRPr="0007286B">
              <w:rPr>
                <w:rFonts w:eastAsia="Times New Roman"/>
                <w:szCs w:val="24"/>
                <w:lang w:eastAsia="ru-RU"/>
              </w:rPr>
              <w:t>Основное мероприятие "Формирование земельных участков в целях государственной регистрации права собственности"</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szCs w:val="24"/>
                <w:lang w:eastAsia="ru-RU"/>
              </w:rPr>
            </w:pPr>
            <w:r w:rsidRPr="0007286B">
              <w:rPr>
                <w:rFonts w:eastAsia="Times New Roman"/>
                <w:szCs w:val="24"/>
                <w:lang w:eastAsia="ru-RU"/>
              </w:rPr>
              <w:t>07 1 98 00000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szCs w:val="24"/>
                <w:lang w:eastAsia="ru-RU"/>
              </w:rPr>
            </w:pPr>
            <w:r w:rsidRPr="0007286B">
              <w:rPr>
                <w:rFonts w:eastAsia="Times New Roman"/>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szCs w:val="24"/>
                <w:lang w:eastAsia="ru-RU"/>
              </w:rPr>
            </w:pPr>
            <w:r w:rsidRPr="0007286B">
              <w:rPr>
                <w:rFonts w:eastAsia="Times New Roman"/>
                <w:szCs w:val="24"/>
                <w:lang w:eastAsia="ru-RU"/>
              </w:rPr>
              <w:t>250,00000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szCs w:val="24"/>
                <w:lang w:eastAsia="ru-RU"/>
              </w:rPr>
            </w:pPr>
            <w:r w:rsidRPr="0007286B">
              <w:rPr>
                <w:rFonts w:eastAsia="Times New Roman"/>
                <w:szCs w:val="24"/>
                <w:lang w:eastAsia="ru-RU"/>
              </w:rPr>
              <w:t xml:space="preserve">Обеспечение формирования земельных участков в целях государственной регистрации прав собственности </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szCs w:val="24"/>
                <w:lang w:eastAsia="ru-RU"/>
              </w:rPr>
            </w:pPr>
            <w:r w:rsidRPr="0007286B">
              <w:rPr>
                <w:rFonts w:eastAsia="Times New Roman"/>
                <w:szCs w:val="24"/>
                <w:lang w:eastAsia="ru-RU"/>
              </w:rPr>
              <w:t>07 1 98 00210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szCs w:val="24"/>
                <w:lang w:eastAsia="ru-RU"/>
              </w:rPr>
            </w:pPr>
            <w:r w:rsidRPr="0007286B">
              <w:rPr>
                <w:rFonts w:eastAsia="Times New Roman"/>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szCs w:val="24"/>
                <w:lang w:eastAsia="ru-RU"/>
              </w:rPr>
            </w:pPr>
            <w:r w:rsidRPr="0007286B">
              <w:rPr>
                <w:rFonts w:eastAsia="Times New Roman"/>
                <w:szCs w:val="24"/>
                <w:lang w:eastAsia="ru-RU"/>
              </w:rPr>
              <w:t>250,00000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Закупка товаров, работ и услуг для муниципальных нужд</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07 1 98 00210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250,00000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Основное мероприятие «Проведение оценки земельных участков и муниципального имущества»</w:t>
            </w:r>
          </w:p>
        </w:tc>
        <w:tc>
          <w:tcPr>
            <w:tcW w:w="1984"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xml:space="preserve"> 07 1 99 00000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150,00000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Обеспечение проведения оценки земельных участков и муниципального имущества</w:t>
            </w:r>
          </w:p>
        </w:tc>
        <w:tc>
          <w:tcPr>
            <w:tcW w:w="1984"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xml:space="preserve">   07 1 99 00220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150,00000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Закупка товаров, работ и услуг для муниципальных нужд</w:t>
            </w:r>
          </w:p>
        </w:tc>
        <w:tc>
          <w:tcPr>
            <w:tcW w:w="1984"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xml:space="preserve">   07 1 99 00220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150,00000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b/>
                <w:bCs/>
                <w:color w:val="000000"/>
                <w:szCs w:val="24"/>
                <w:lang w:eastAsia="ru-RU"/>
              </w:rPr>
            </w:pPr>
            <w:r w:rsidRPr="0007286B">
              <w:rPr>
                <w:rFonts w:eastAsia="Times New Roman"/>
                <w:b/>
                <w:bCs/>
                <w:color w:val="000000"/>
                <w:szCs w:val="24"/>
                <w:lang w:eastAsia="ru-RU"/>
              </w:rPr>
              <w:t>Подпрограмма «Создание благоприятной среды обитания»</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07 2 00 00000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4 510,01977</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Основное мероприятие " Проектирование охранных зон памятников культурного наследия"</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07 2 Л1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940,00000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Обеспечение проектирования охранных зон памятников культурного наследия</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07 2 Л1 00165</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940,00000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lastRenderedPageBreak/>
              <w:t>Закупка товаров, работ и услуг для муниципальных нужд</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07 2 Л1 00165</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940,00000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Основное мероприятие «Сервисное обслуживание и технологическая поддержка системы управления базами данных»</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07 2 Л2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180,00000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 xml:space="preserve">Обеспечение сервисного обслуживания и технологической поддержки системы управления базами данных </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07 2 Л2 00150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180,00000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Закупка товаров, работ и услуг для муниципальных нужд</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07 2 Л2 00150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180,00000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Основное мероприятие "Разработка проектов планировки и проектов межевания территорий "</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07 2 Л3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183,00000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Обеспечение формирования охранных зон газопроводов</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07 2 Л3 00161</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Закупка товаров, работ и услуг для муниципальных нужд</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07 2 Л3 00161</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Обеспечение проведения кадастровых работ по формированию и уточнению границ земельных участков сельскохозяйственного назначения</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07 2 Л3 00162</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183,00000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Закупка товаров, работ и услуг для муниципальных нужд</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07 2 Л3 00162</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183,00000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Основное мероприятие "Разработка проектов и выполнения работ по благоустройству мест общего пользования и придомовых территорий многоквартирных домов"</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07 2 Л4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3 207,01977</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Обеспечение разработки проектно-сметной документации благоустройства мест общего пользования и придомовых территорий многоквартирных домов</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07 2 Л4 00171</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350,00000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Закупка товаров, работ и услуг для муниципальных нужд</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07 2 Л4 00171</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350,00000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Обеспечение выполнения работ по благоустройству мест общего пользования и придомовых территорий многоквартирных домов</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07 2 Л4 00172</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Закупка товаров, работ и услуг для муниципальных нужд</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07 2 Л4 00172</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hideMark/>
          </w:tcPr>
          <w:p w:rsidR="0007286B" w:rsidRPr="0007286B" w:rsidRDefault="0007286B" w:rsidP="00156AE7">
            <w:pPr>
              <w:spacing w:after="0" w:line="240" w:lineRule="auto"/>
              <w:jc w:val="both"/>
              <w:rPr>
                <w:rFonts w:eastAsia="Times New Roman"/>
                <w:szCs w:val="24"/>
                <w:lang w:eastAsia="ru-RU"/>
              </w:rPr>
            </w:pPr>
            <w:r w:rsidRPr="0007286B">
              <w:rPr>
                <w:rFonts w:eastAsia="Times New Roman"/>
                <w:szCs w:val="24"/>
                <w:lang w:eastAsia="ru-RU"/>
              </w:rPr>
              <w:t>Благоустройство дворовых территорий в рамках реализации муниципальных программ формирования современной городской среды</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07 2 Л4 S1070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1 900,00000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Закупка товаров, работ и услуг для муниципальных нужд</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07 2 Л4 S1070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1 900,00000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hideMark/>
          </w:tcPr>
          <w:p w:rsidR="0007286B" w:rsidRPr="0007286B" w:rsidRDefault="0007286B" w:rsidP="00156AE7">
            <w:pPr>
              <w:spacing w:after="0" w:line="240" w:lineRule="auto"/>
              <w:jc w:val="both"/>
              <w:rPr>
                <w:rFonts w:eastAsia="Times New Roman"/>
                <w:szCs w:val="24"/>
                <w:lang w:eastAsia="ru-RU"/>
              </w:rPr>
            </w:pPr>
            <w:r w:rsidRPr="0007286B">
              <w:rPr>
                <w:rFonts w:eastAsia="Times New Roman"/>
                <w:szCs w:val="24"/>
                <w:lang w:eastAsia="ru-RU"/>
              </w:rPr>
              <w:t>Благоустройство дворовых территорий в рамках реализации муниципальных программ формирования современной городской среды (средства местного бюджета)</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07 2 Л4 S1070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957,01977</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lastRenderedPageBreak/>
              <w:t>Закупка товаров, работ и услуг для муниципальных нужд</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07 2 Л4 S1070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957,01977</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b/>
                <w:bCs/>
                <w:color w:val="000000"/>
                <w:szCs w:val="24"/>
                <w:lang w:eastAsia="ru-RU"/>
              </w:rPr>
            </w:pPr>
            <w:r w:rsidRPr="0007286B">
              <w:rPr>
                <w:rFonts w:eastAsia="Times New Roman"/>
                <w:b/>
                <w:bCs/>
                <w:color w:val="000000"/>
                <w:szCs w:val="24"/>
                <w:lang w:eastAsia="ru-RU"/>
              </w:rPr>
              <w:t>Подпрограмма "Проведение мер борьбы с борщевиком Сосновского"</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07 3 00 00000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6 221,44600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Основное мероприятие " Проведение мероприятий по борьбе с борщевиком Сосновского"</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07 3 05 00000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6 221,44600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Проведения работ по уничтожению борщевика Сосновского</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07 3 05 S4030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5 264,44600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Закупка товаров, работ и услуг для муниципальных нужд</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07 3 05 S4030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5 264,44600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Проведения работ по уничтожению борщевика Сосновского (средства местного бюджета)</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07 3 05 S4030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957,00000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Закупка товаров, работ и услуг для муниципальных нужд</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07 3 05 S4030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957,00000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b/>
                <w:bCs/>
                <w:color w:val="000000"/>
                <w:szCs w:val="24"/>
                <w:lang w:eastAsia="ru-RU"/>
              </w:rPr>
            </w:pPr>
            <w:r w:rsidRPr="0007286B">
              <w:rPr>
                <w:rFonts w:eastAsia="Times New Roman"/>
                <w:b/>
                <w:bCs/>
                <w:color w:val="000000"/>
                <w:szCs w:val="24"/>
                <w:lang w:eastAsia="ru-RU"/>
              </w:rPr>
              <w:t>Муниципальная программа МО «Славский муниципальный округ Калининградской области» «Развитие промышленности и предпринимательства»</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08 0 00 00000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50,00000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b/>
                <w:bCs/>
                <w:color w:val="000000"/>
                <w:szCs w:val="24"/>
                <w:lang w:eastAsia="ru-RU"/>
              </w:rPr>
            </w:pPr>
            <w:r w:rsidRPr="0007286B">
              <w:rPr>
                <w:rFonts w:eastAsia="Times New Roman"/>
                <w:b/>
                <w:bCs/>
                <w:color w:val="000000"/>
                <w:szCs w:val="24"/>
                <w:lang w:eastAsia="ru-RU"/>
              </w:rPr>
              <w:t xml:space="preserve">Подпрограмма «Финансовая поддержка субъектов малого и среднего предпринимательства       </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08 1 00 00000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50,00000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Основное мероприятие «Обеспечение предоставления финансовой поддержки субъектам малого и среднего   предпринимательства»</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08 1 П7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szCs w:val="24"/>
                <w:lang w:eastAsia="ru-RU"/>
              </w:rPr>
            </w:pPr>
            <w:r w:rsidRPr="0007286B">
              <w:rPr>
                <w:rFonts w:eastAsia="Times New Roman"/>
                <w:szCs w:val="24"/>
                <w:lang w:eastAsia="ru-RU"/>
              </w:rPr>
              <w:t>50,00000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Предоставление грантов начинающим субъектам малого и среднего предпринимательства на создание собственного дела</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08 1 П7 01601</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szCs w:val="24"/>
                <w:lang w:eastAsia="ru-RU"/>
              </w:rPr>
            </w:pPr>
            <w:r w:rsidRPr="0007286B">
              <w:rPr>
                <w:rFonts w:eastAsia="Times New Roman"/>
                <w:szCs w:val="24"/>
                <w:lang w:eastAsia="ru-RU"/>
              </w:rPr>
              <w:t>25,00000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Иные бюджетные ассигнования</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08 1 П7 01601</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800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szCs w:val="24"/>
                <w:lang w:eastAsia="ru-RU"/>
              </w:rPr>
            </w:pPr>
            <w:r w:rsidRPr="0007286B">
              <w:rPr>
                <w:rFonts w:eastAsia="Times New Roman"/>
                <w:szCs w:val="24"/>
                <w:lang w:eastAsia="ru-RU"/>
              </w:rPr>
              <w:t>25,00000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Обеспечение предоставления субсидий на софинансирование затрат субъектов малого и среднего предпринимательства по приобретению оборудования для модернизации производства товаров, предусмотренных бизнес-проектом</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08 1 П7 01701</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szCs w:val="24"/>
                <w:lang w:eastAsia="ru-RU"/>
              </w:rPr>
            </w:pPr>
            <w:r w:rsidRPr="0007286B">
              <w:rPr>
                <w:rFonts w:eastAsia="Times New Roman"/>
                <w:szCs w:val="24"/>
                <w:lang w:eastAsia="ru-RU"/>
              </w:rPr>
              <w:t>25,00000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Иные бюджетные ассигнования</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08 1 П7 01701</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800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szCs w:val="24"/>
                <w:lang w:eastAsia="ru-RU"/>
              </w:rPr>
            </w:pPr>
            <w:r w:rsidRPr="0007286B">
              <w:rPr>
                <w:rFonts w:eastAsia="Times New Roman"/>
                <w:szCs w:val="24"/>
                <w:lang w:eastAsia="ru-RU"/>
              </w:rPr>
              <w:t>25,00000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b/>
                <w:bCs/>
                <w:color w:val="000000"/>
                <w:szCs w:val="24"/>
                <w:lang w:eastAsia="ru-RU"/>
              </w:rPr>
            </w:pPr>
            <w:r w:rsidRPr="0007286B">
              <w:rPr>
                <w:rFonts w:eastAsia="Times New Roman"/>
                <w:b/>
                <w:bCs/>
                <w:color w:val="000000"/>
                <w:szCs w:val="24"/>
                <w:lang w:eastAsia="ru-RU"/>
              </w:rPr>
              <w:t>Муниципальная программа МО «Славский муниципальный округ Калининградской области» «Развитие транспортной системы»</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09 0 00 00000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42 505,60286</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b/>
                <w:bCs/>
                <w:color w:val="000000"/>
                <w:szCs w:val="24"/>
                <w:lang w:eastAsia="ru-RU"/>
              </w:rPr>
            </w:pPr>
            <w:r w:rsidRPr="0007286B">
              <w:rPr>
                <w:rFonts w:eastAsia="Times New Roman"/>
                <w:b/>
                <w:bCs/>
                <w:color w:val="000000"/>
                <w:szCs w:val="24"/>
                <w:lang w:eastAsia="ru-RU"/>
              </w:rPr>
              <w:t>Подпрограмма «Развитие муниципального автомобильного транспорта по перевозке пассажиров»</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09 1 00 00000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10 959,71200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Основное мероприятие "Реализация мероприятий по перевозке пассажиров автомобильным транспортом на муниципальных маршрутах"</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09 1 Б1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10 959,71200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lastRenderedPageBreak/>
              <w:t xml:space="preserve"> Обеспечение расходов на оказание услуг по перевозке пассажиров автомобильным транспортом</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09 1 Б1 03170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10 959,71200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Закупка товаров, работ и услуг для муниципальных нужд</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09 1 Б1 03170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10 959,71200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b/>
                <w:bCs/>
                <w:color w:val="000000"/>
                <w:szCs w:val="24"/>
                <w:lang w:eastAsia="ru-RU"/>
              </w:rPr>
            </w:pPr>
            <w:r w:rsidRPr="0007286B">
              <w:rPr>
                <w:rFonts w:eastAsia="Times New Roman"/>
                <w:b/>
                <w:bCs/>
                <w:color w:val="000000"/>
                <w:szCs w:val="24"/>
                <w:lang w:eastAsia="ru-RU"/>
              </w:rPr>
              <w:t>Подпрограмма «Развитие дорожного хозяйства»</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09 2 00 00000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31 545,89086</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Основное мероприятие «Строительство, реконструкция и капитальный ремонт автомобильных дорог общего пользования»</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09 2 Б2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26 145,89086</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Капитальный ремонт автомобильных дорог общего пользования местного значения и искусственных сооружений к ним</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09 2 Б2 09120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26 145,89086</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Закупка товаров, работ и услуг для муниципальных нужд</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09 2 Б2 09120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26 145,89086</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Иные бюджетные ассигнования</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09 2 Б2 09120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800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Основное мероприятие «Содержание муниципальных автомобильных дорог общего пользования   и искусственных сооружений к ним»</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09 2 Б3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5 400,00000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Текущее содержание автомобильных дорог общего пользования местного значения и искусственных сооружений к ним»</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09 2 Б3 09130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5 400,00000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Закупка товаров, работ и услуг для муниципальных нужд</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09 2 Б3 09130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5 400,00000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Иные бюджетные ассигнования</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09 2 Б3 09130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800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b/>
                <w:bCs/>
                <w:color w:val="000000"/>
                <w:szCs w:val="24"/>
                <w:lang w:eastAsia="ru-RU"/>
              </w:rPr>
            </w:pPr>
            <w:r w:rsidRPr="0007286B">
              <w:rPr>
                <w:rFonts w:eastAsia="Times New Roman"/>
                <w:b/>
                <w:bCs/>
                <w:color w:val="000000"/>
                <w:szCs w:val="24"/>
                <w:lang w:eastAsia="ru-RU"/>
              </w:rPr>
              <w:t xml:space="preserve">Муниципальная программа МО «Славский муниципальный округ Калининградской области» «Развитие туризма на территории муниципального образования «Славский муниципальный округ Калининградской области» </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10 0 00 00000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3 738,89775</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b/>
                <w:bCs/>
                <w:color w:val="000000"/>
                <w:szCs w:val="24"/>
                <w:lang w:eastAsia="ru-RU"/>
              </w:rPr>
            </w:pPr>
            <w:r w:rsidRPr="0007286B">
              <w:rPr>
                <w:rFonts w:eastAsia="Times New Roman"/>
                <w:b/>
                <w:bCs/>
                <w:color w:val="000000"/>
                <w:szCs w:val="24"/>
                <w:lang w:eastAsia="ru-RU"/>
              </w:rPr>
              <w:t>Подпрограмма «Развитие туризма в муниципалитете»</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10 1 00 00000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3 738,89775</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Основное мероприятие «Создание и продвижение новых туристических маршрутов»</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10 1 Б7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2 000,00000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Реализация мероприятий по развитию туризма в муниципальном образовании</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10 1 Б7 01340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2 000,00000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Предоставление субсидий бюджетным и автономным учреждениям</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10 1 Б7 01340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600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2 000,00000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Основное мероприятие «Создание центров притяжения туристов</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10 1 Б8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438,89775</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Укрепление материально-технической базы объектов туризма</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10 1 Б8 01370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438,89775</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Закупка товаров, работ и услуг для муниципальных нужд</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10 1 Б8 01370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158,89775</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Предоставление субсидий бюджетным и автономным учреждениям</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10 1 Б8 01370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600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280,00000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Основное мероприятие «Создание системы информирования туристов для обеспечения удобства пребывания и навигации»</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10 1 Б9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1 300,00000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lastRenderedPageBreak/>
              <w:t>Финансовое обеспечение муниципального задания на предоставление муниципальных услуг (выполнение работ) по информированию туристов</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10 1 Б9 00590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1 300,00000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Предоставление субсидий бюджетным и автономным учреждениям</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10 1 Б9 00590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600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1 300,00000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b/>
                <w:bCs/>
                <w:color w:val="000000"/>
                <w:szCs w:val="24"/>
                <w:lang w:eastAsia="ru-RU"/>
              </w:rPr>
            </w:pPr>
            <w:r w:rsidRPr="0007286B">
              <w:rPr>
                <w:rFonts w:eastAsia="Times New Roman"/>
                <w:b/>
                <w:bCs/>
                <w:color w:val="000000"/>
                <w:szCs w:val="24"/>
                <w:lang w:eastAsia="ru-RU"/>
              </w:rPr>
              <w:t>Муниципальная программа МО «Славский муниципальный округ Калининградской области» «Молодёжь Славского района»</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11 0 00 00000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450,00000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b/>
                <w:bCs/>
                <w:color w:val="000000"/>
                <w:szCs w:val="24"/>
                <w:lang w:eastAsia="ru-RU"/>
              </w:rPr>
            </w:pPr>
            <w:r w:rsidRPr="0007286B">
              <w:rPr>
                <w:rFonts w:eastAsia="Times New Roman"/>
                <w:b/>
                <w:bCs/>
                <w:color w:val="000000"/>
                <w:szCs w:val="24"/>
                <w:lang w:eastAsia="ru-RU"/>
              </w:rPr>
              <w:t>Подпрограмма «Развитие сознательной активности молодёжи»</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11 1 00 00000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450,00000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Основное мероприятие «Развитие молодёжных инициатив, детского и молодёжного движения»</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11 1 В4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210,00000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Обеспечение мероприятий по развитию молодёжных инициатив, детского и молодёжного движения</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11 1 В4 08950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210,00000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Предоставление субсидий бюджетным и автономным учреждениям</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11 1 В4 07950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600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210,00000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Основное мероприятие «Развитие гражданственности и патриотизма молодёжи»</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11 1 В5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90,00000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Обеспечение мероприятий по развитию гражданственности и патриотизма молодёжи</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11 1 В5 08960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90,00000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Предоставление субсидий бюджетным и автономным учреждениям</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11 1 В5 08960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600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90,00000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Основное мероприятие «Поддержка талантливой молодёжи, организация досуга молодёжи»</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11 1 В6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150,00000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 xml:space="preserve">Обеспечение мероприятий по поддержке талантливой молодёжи, организации досуга молодёжи </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11 1 В6 08970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150,00000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Предоставление субсидий бюджетным и автономным учреждениям</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11 1 В6 08970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600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150,00000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b/>
                <w:bCs/>
                <w:color w:val="000000"/>
                <w:szCs w:val="24"/>
                <w:lang w:eastAsia="ru-RU"/>
              </w:rPr>
            </w:pPr>
            <w:r w:rsidRPr="0007286B">
              <w:rPr>
                <w:rFonts w:eastAsia="Times New Roman"/>
                <w:b/>
                <w:bCs/>
                <w:color w:val="000000"/>
                <w:szCs w:val="24"/>
                <w:lang w:eastAsia="ru-RU"/>
              </w:rPr>
              <w:t>Муниципальная программа МО «Славский муниципальный округ Калининградской области» "Управление муниципальными финансами и создание условий для повышения эффективности бюджетных расходов»</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12 0 00 00000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6 743,50000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b/>
                <w:bCs/>
                <w:color w:val="000000"/>
                <w:szCs w:val="24"/>
                <w:lang w:eastAsia="ru-RU"/>
              </w:rPr>
            </w:pPr>
            <w:r w:rsidRPr="0007286B">
              <w:rPr>
                <w:rFonts w:eastAsia="Times New Roman"/>
                <w:b/>
                <w:bCs/>
                <w:color w:val="000000"/>
                <w:szCs w:val="24"/>
                <w:lang w:eastAsia="ru-RU"/>
              </w:rPr>
              <w:t>Подпрограмма «Организация и осуществление контроля в финансово бюджетной сфере»</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12 1 00 00000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5 443,50000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Основное мероприятие «Обеспечение деятельности муниципального финансового органа»</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12 1 Г4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5 443,50000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 xml:space="preserve"> Обеспечение функций муниципального финансового органа </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12 1 Г4 01190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5 443,50000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 xml:space="preserve">Расходы на выплаты персоналу в целях обеспечения выполнения функций муниципальными органами </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12 1 Г4 01190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4 777,50000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lastRenderedPageBreak/>
              <w:t>Закупка товаров, работ и услуг для муниципальных нужд</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12 1 Г4 01190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666,00000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Иные бюджетные ассигнования</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12 1 Г4 01190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800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b/>
                <w:bCs/>
                <w:color w:val="000000"/>
                <w:szCs w:val="24"/>
                <w:lang w:eastAsia="ru-RU"/>
              </w:rPr>
            </w:pPr>
            <w:r w:rsidRPr="0007286B">
              <w:rPr>
                <w:rFonts w:eastAsia="Times New Roman"/>
                <w:b/>
                <w:bCs/>
                <w:color w:val="000000"/>
                <w:szCs w:val="24"/>
                <w:lang w:eastAsia="ru-RU"/>
              </w:rPr>
              <w:t>Подпрограмма «Управление бюджетным долгом»</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12 2 00 00000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1 300,00000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Основное мероприятие «Обеспечение обслуживания муниципального долга»</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12 2 Г</w:t>
            </w:r>
            <w:proofErr w:type="gramStart"/>
            <w:r w:rsidRPr="0007286B">
              <w:rPr>
                <w:rFonts w:eastAsia="Times New Roman"/>
                <w:color w:val="000000"/>
                <w:szCs w:val="24"/>
                <w:lang w:eastAsia="ru-RU"/>
              </w:rPr>
              <w:t>5  00000</w:t>
            </w:r>
            <w:proofErr w:type="gramEnd"/>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1 300,00000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Обеспечение обслуживания муниципального долга</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12 2 Г</w:t>
            </w:r>
            <w:proofErr w:type="gramStart"/>
            <w:r w:rsidRPr="0007286B">
              <w:rPr>
                <w:rFonts w:eastAsia="Times New Roman"/>
                <w:color w:val="000000"/>
                <w:szCs w:val="24"/>
                <w:lang w:eastAsia="ru-RU"/>
              </w:rPr>
              <w:t>5  01020</w:t>
            </w:r>
            <w:proofErr w:type="gramEnd"/>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700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1 300,00000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b/>
                <w:bCs/>
                <w:color w:val="000000"/>
                <w:szCs w:val="24"/>
                <w:lang w:eastAsia="ru-RU"/>
              </w:rPr>
            </w:pPr>
            <w:r w:rsidRPr="0007286B">
              <w:rPr>
                <w:rFonts w:eastAsia="Times New Roman"/>
                <w:b/>
                <w:bCs/>
                <w:color w:val="000000"/>
                <w:szCs w:val="24"/>
                <w:lang w:eastAsia="ru-RU"/>
              </w:rPr>
              <w:t>Муниципальная программа МО «Славский муниципальный округ Калининградской области» «Эффективное муниципальное управление»</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13 0 00 00000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52 457,20000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b/>
                <w:bCs/>
                <w:color w:val="000000"/>
                <w:szCs w:val="24"/>
                <w:lang w:eastAsia="ru-RU"/>
              </w:rPr>
            </w:pPr>
            <w:r w:rsidRPr="0007286B">
              <w:rPr>
                <w:rFonts w:eastAsia="Times New Roman"/>
                <w:b/>
                <w:bCs/>
                <w:color w:val="000000"/>
                <w:szCs w:val="24"/>
                <w:lang w:eastAsia="ru-RU"/>
              </w:rPr>
              <w:t>Подпрограмма «Совершенствование муниципального управления»</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13 1 00 00000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51 832,20000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Основное мероприятие «Глава администрации муниципального образования»</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13 1 Г9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1 923,78600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Обеспечение деятельности главы администрации муниципального образования</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13 1 Г9 01410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1 923,78600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 xml:space="preserve">Расходы на выплаты персоналу в целях обеспечения выполнения функций муниципальными органами </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13 1 Г9 01410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1 923,78600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Основное мероприятие «Функционирование органов исполнительной власти администрации, казённых учреждений»</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13 1 Д1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49 908,41400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 xml:space="preserve"> Обеспечение деятельности администрации муниципального образования</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13 1 Д1 01190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49 908,41400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 xml:space="preserve">Расходы на выплаты персоналу в целях обеспечения выполнения функций муниципальными органами </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13 1 Д1 01190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41 839,23100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Закупка товаров, работ и услуг для муниципальных нужд</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13 1 Д1 01190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7 824,18300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Иные бюджетные ассигнования</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13 1 Д1 01190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800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245,00000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b/>
                <w:bCs/>
                <w:color w:val="000000"/>
                <w:szCs w:val="24"/>
                <w:lang w:eastAsia="ru-RU"/>
              </w:rPr>
            </w:pPr>
            <w:r w:rsidRPr="0007286B">
              <w:rPr>
                <w:rFonts w:eastAsia="Times New Roman"/>
                <w:b/>
                <w:bCs/>
                <w:color w:val="000000"/>
                <w:szCs w:val="24"/>
                <w:lang w:eastAsia="ru-RU"/>
              </w:rPr>
              <w:t xml:space="preserve">Подпрограмма «Формирование и подготовка управленческих кадров» </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13 2 00 00000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55,00000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Основное мероприятие «Подготовка кадров и повышение квалификации»</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13 2 Д2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55,00000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Обеспечение повышения квалификации и подготовки кадров»</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13 2 Д2 01198</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55,00000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Закупка товаров, работ и услуг для муниципальных нужд</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13 2 Д2 01198</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55,00000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b/>
                <w:bCs/>
                <w:color w:val="000000"/>
                <w:szCs w:val="24"/>
                <w:lang w:eastAsia="ru-RU"/>
              </w:rPr>
            </w:pPr>
            <w:r w:rsidRPr="0007286B">
              <w:rPr>
                <w:rFonts w:eastAsia="Times New Roman"/>
                <w:b/>
                <w:bCs/>
                <w:color w:val="000000"/>
                <w:szCs w:val="24"/>
                <w:lang w:eastAsia="ru-RU"/>
              </w:rPr>
              <w:t>Подпрограмма "Обеспечение прочих общегосударственных и муниципальных мероприятий"</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13 3 00 00000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570,00000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Основное мероприятие "Обеспечение значимых общегосударственных и муниципальных мероприятий "</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13 3 Д6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570,00000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lastRenderedPageBreak/>
              <w:t>Финансовое обеспечение значимых общегосударственных и муниципальных мероприятий</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13 3 Д6 11400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570,00000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szCs w:val="24"/>
                <w:lang w:eastAsia="ru-RU"/>
              </w:rPr>
            </w:pPr>
            <w:r w:rsidRPr="0007286B">
              <w:rPr>
                <w:rFonts w:eastAsia="Times New Roman"/>
                <w:szCs w:val="24"/>
                <w:lang w:eastAsia="ru-RU"/>
              </w:rPr>
              <w:t>Закупка товаров, работ и услуг для муниципальных нужд</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13 3 Д6 11400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570,00000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b/>
                <w:bCs/>
                <w:color w:val="000000"/>
                <w:szCs w:val="24"/>
                <w:lang w:eastAsia="ru-RU"/>
              </w:rPr>
            </w:pPr>
            <w:r w:rsidRPr="0007286B">
              <w:rPr>
                <w:rFonts w:eastAsia="Times New Roman"/>
                <w:b/>
                <w:bCs/>
                <w:color w:val="000000"/>
                <w:szCs w:val="24"/>
                <w:lang w:eastAsia="ru-RU"/>
              </w:rPr>
              <w:t>Муниципальная программа МО «Славский муниципальный округ Калининградской области» «Патриотическое воспитание молодёжи»</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14 0 00 00000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3 282,38000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b/>
                <w:bCs/>
                <w:color w:val="000000"/>
                <w:szCs w:val="24"/>
                <w:lang w:eastAsia="ru-RU"/>
              </w:rPr>
            </w:pPr>
            <w:r w:rsidRPr="0007286B">
              <w:rPr>
                <w:rFonts w:eastAsia="Times New Roman"/>
                <w:b/>
                <w:bCs/>
                <w:color w:val="000000"/>
                <w:szCs w:val="24"/>
                <w:lang w:eastAsia="ru-RU"/>
              </w:rPr>
              <w:t>Подпрограмма «Патриотическое воспитание молодёжи»</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14 1 00 00000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30,00000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Основное мероприятие «Совершенствование процесса патриотического воспитания»</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14 1 Д5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30,00000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Обеспечение мероприятий по совершенствованию патриотического воспитания</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14 1 Д</w:t>
            </w:r>
            <w:proofErr w:type="gramStart"/>
            <w:r w:rsidRPr="0007286B">
              <w:rPr>
                <w:rFonts w:eastAsia="Times New Roman"/>
                <w:color w:val="000000"/>
                <w:szCs w:val="24"/>
                <w:lang w:eastAsia="ru-RU"/>
              </w:rPr>
              <w:t>5  07860</w:t>
            </w:r>
            <w:proofErr w:type="gramEnd"/>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30,00000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Закупка товаров, работ и услуг для муниципальных нужд</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14 1 Д</w:t>
            </w:r>
            <w:proofErr w:type="gramStart"/>
            <w:r w:rsidRPr="0007286B">
              <w:rPr>
                <w:rFonts w:eastAsia="Times New Roman"/>
                <w:color w:val="000000"/>
                <w:szCs w:val="24"/>
                <w:lang w:eastAsia="ru-RU"/>
              </w:rPr>
              <w:t>5  07860</w:t>
            </w:r>
            <w:proofErr w:type="gramEnd"/>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30,00000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b/>
                <w:bCs/>
                <w:szCs w:val="24"/>
                <w:lang w:eastAsia="ru-RU"/>
              </w:rPr>
            </w:pPr>
            <w:r w:rsidRPr="0007286B">
              <w:rPr>
                <w:rFonts w:eastAsia="Times New Roman"/>
                <w:b/>
                <w:bCs/>
                <w:szCs w:val="24"/>
                <w:lang w:eastAsia="ru-RU"/>
              </w:rPr>
              <w:t>Подпрограмма «Поддержка муниципальной газеты»</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szCs w:val="24"/>
                <w:lang w:eastAsia="ru-RU"/>
              </w:rPr>
            </w:pPr>
            <w:r w:rsidRPr="0007286B">
              <w:rPr>
                <w:rFonts w:eastAsia="Times New Roman"/>
                <w:szCs w:val="24"/>
                <w:lang w:eastAsia="ru-RU"/>
              </w:rPr>
              <w:t>14 2 00 00000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szCs w:val="24"/>
                <w:lang w:eastAsia="ru-RU"/>
              </w:rPr>
            </w:pPr>
            <w:r w:rsidRPr="0007286B">
              <w:rPr>
                <w:rFonts w:eastAsia="Times New Roman"/>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szCs w:val="24"/>
                <w:lang w:eastAsia="ru-RU"/>
              </w:rPr>
            </w:pPr>
            <w:r w:rsidRPr="0007286B">
              <w:rPr>
                <w:rFonts w:eastAsia="Times New Roman"/>
                <w:szCs w:val="24"/>
                <w:lang w:eastAsia="ru-RU"/>
              </w:rPr>
              <w:t>3 252,38000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szCs w:val="24"/>
                <w:lang w:eastAsia="ru-RU"/>
              </w:rPr>
            </w:pPr>
            <w:r w:rsidRPr="0007286B">
              <w:rPr>
                <w:rFonts w:eastAsia="Times New Roman"/>
                <w:szCs w:val="24"/>
                <w:lang w:eastAsia="ru-RU"/>
              </w:rPr>
              <w:t>Основное мероприятие «Поддержка муниципальной газеты»</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szCs w:val="24"/>
                <w:lang w:eastAsia="ru-RU"/>
              </w:rPr>
            </w:pPr>
            <w:r w:rsidRPr="0007286B">
              <w:rPr>
                <w:rFonts w:eastAsia="Times New Roman"/>
                <w:szCs w:val="24"/>
                <w:lang w:eastAsia="ru-RU"/>
              </w:rPr>
              <w:t>14 2 Д6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szCs w:val="24"/>
                <w:lang w:eastAsia="ru-RU"/>
              </w:rPr>
            </w:pPr>
            <w:r w:rsidRPr="0007286B">
              <w:rPr>
                <w:rFonts w:eastAsia="Times New Roman"/>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szCs w:val="24"/>
                <w:lang w:eastAsia="ru-RU"/>
              </w:rPr>
            </w:pPr>
            <w:r w:rsidRPr="0007286B">
              <w:rPr>
                <w:rFonts w:eastAsia="Times New Roman"/>
                <w:szCs w:val="24"/>
                <w:lang w:eastAsia="ru-RU"/>
              </w:rPr>
              <w:t>3 252,38000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szCs w:val="24"/>
                <w:lang w:eastAsia="ru-RU"/>
              </w:rPr>
            </w:pPr>
            <w:r w:rsidRPr="0007286B">
              <w:rPr>
                <w:rFonts w:eastAsia="Times New Roman"/>
                <w:szCs w:val="24"/>
                <w:lang w:eastAsia="ru-RU"/>
              </w:rPr>
              <w:t xml:space="preserve"> Финансовое обеспечение муниципального задания на предоставление муниципальных услуг (выполнение работ) по информированию населения о деятельности муниципальных органов в средствах массовой информации</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szCs w:val="24"/>
                <w:lang w:eastAsia="ru-RU"/>
              </w:rPr>
            </w:pPr>
            <w:r w:rsidRPr="0007286B">
              <w:rPr>
                <w:rFonts w:eastAsia="Times New Roman"/>
                <w:szCs w:val="24"/>
                <w:lang w:eastAsia="ru-RU"/>
              </w:rPr>
              <w:t>14 2 Д6 01250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szCs w:val="24"/>
                <w:lang w:eastAsia="ru-RU"/>
              </w:rPr>
            </w:pPr>
            <w:r w:rsidRPr="0007286B">
              <w:rPr>
                <w:rFonts w:eastAsia="Times New Roman"/>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szCs w:val="24"/>
                <w:lang w:eastAsia="ru-RU"/>
              </w:rPr>
            </w:pPr>
            <w:r w:rsidRPr="0007286B">
              <w:rPr>
                <w:rFonts w:eastAsia="Times New Roman"/>
                <w:szCs w:val="24"/>
                <w:lang w:eastAsia="ru-RU"/>
              </w:rPr>
              <w:t>2 483,00000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Предоставление субсидий бюджетным и автономным учреждениям</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szCs w:val="24"/>
                <w:lang w:eastAsia="ru-RU"/>
              </w:rPr>
            </w:pPr>
            <w:r w:rsidRPr="0007286B">
              <w:rPr>
                <w:rFonts w:eastAsia="Times New Roman"/>
                <w:szCs w:val="24"/>
                <w:lang w:eastAsia="ru-RU"/>
              </w:rPr>
              <w:t>14 2 Д6 01250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szCs w:val="24"/>
                <w:lang w:eastAsia="ru-RU"/>
              </w:rPr>
            </w:pPr>
            <w:r w:rsidRPr="0007286B">
              <w:rPr>
                <w:rFonts w:eastAsia="Times New Roman"/>
                <w:szCs w:val="24"/>
                <w:lang w:eastAsia="ru-RU"/>
              </w:rPr>
              <w:t>600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szCs w:val="24"/>
                <w:lang w:eastAsia="ru-RU"/>
              </w:rPr>
            </w:pPr>
            <w:r w:rsidRPr="0007286B">
              <w:rPr>
                <w:rFonts w:eastAsia="Times New Roman"/>
                <w:szCs w:val="24"/>
                <w:lang w:eastAsia="ru-RU"/>
              </w:rPr>
              <w:t>2 483,00000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 xml:space="preserve"> Поддержка муниципальной газеты </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szCs w:val="24"/>
                <w:lang w:eastAsia="ru-RU"/>
              </w:rPr>
            </w:pPr>
            <w:r w:rsidRPr="0007286B">
              <w:rPr>
                <w:rFonts w:eastAsia="Times New Roman"/>
                <w:szCs w:val="24"/>
                <w:lang w:eastAsia="ru-RU"/>
              </w:rPr>
              <w:t>14 2 Д6 S1250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szCs w:val="24"/>
                <w:lang w:eastAsia="ru-RU"/>
              </w:rPr>
            </w:pPr>
            <w:r w:rsidRPr="0007286B">
              <w:rPr>
                <w:rFonts w:eastAsia="Times New Roman"/>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szCs w:val="24"/>
                <w:lang w:eastAsia="ru-RU"/>
              </w:rPr>
            </w:pPr>
            <w:r w:rsidRPr="0007286B">
              <w:rPr>
                <w:rFonts w:eastAsia="Times New Roman"/>
                <w:szCs w:val="24"/>
                <w:lang w:eastAsia="ru-RU"/>
              </w:rPr>
              <w:t>769,38000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Предоставление субсидий бюджетным и автономным учреждениям</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szCs w:val="24"/>
                <w:lang w:eastAsia="ru-RU"/>
              </w:rPr>
            </w:pPr>
            <w:r w:rsidRPr="0007286B">
              <w:rPr>
                <w:rFonts w:eastAsia="Times New Roman"/>
                <w:szCs w:val="24"/>
                <w:lang w:eastAsia="ru-RU"/>
              </w:rPr>
              <w:t>14 2 Д6 S1250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szCs w:val="24"/>
                <w:lang w:eastAsia="ru-RU"/>
              </w:rPr>
            </w:pPr>
            <w:r w:rsidRPr="0007286B">
              <w:rPr>
                <w:rFonts w:eastAsia="Times New Roman"/>
                <w:szCs w:val="24"/>
                <w:lang w:eastAsia="ru-RU"/>
              </w:rPr>
              <w:t>600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szCs w:val="24"/>
                <w:lang w:eastAsia="ru-RU"/>
              </w:rPr>
            </w:pPr>
            <w:r w:rsidRPr="0007286B">
              <w:rPr>
                <w:rFonts w:eastAsia="Times New Roman"/>
                <w:szCs w:val="24"/>
                <w:lang w:eastAsia="ru-RU"/>
              </w:rPr>
              <w:t>769,38000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b/>
                <w:bCs/>
                <w:szCs w:val="24"/>
                <w:lang w:eastAsia="ru-RU"/>
              </w:rPr>
            </w:pPr>
            <w:r w:rsidRPr="0007286B">
              <w:rPr>
                <w:rFonts w:eastAsia="Times New Roman"/>
                <w:b/>
                <w:bCs/>
                <w:szCs w:val="24"/>
                <w:lang w:eastAsia="ru-RU"/>
              </w:rPr>
              <w:t>Муниципальная программа МО «Славский муниципальный округ Калининградской области» «Развитие инициатив населения Славского муниципального округа"</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b/>
                <w:bCs/>
                <w:szCs w:val="24"/>
                <w:lang w:eastAsia="ru-RU"/>
              </w:rPr>
            </w:pPr>
            <w:r w:rsidRPr="0007286B">
              <w:rPr>
                <w:rFonts w:eastAsia="Times New Roman"/>
                <w:b/>
                <w:bCs/>
                <w:szCs w:val="24"/>
                <w:lang w:eastAsia="ru-RU"/>
              </w:rPr>
              <w:t>16 0 00 00000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szCs w:val="24"/>
                <w:lang w:eastAsia="ru-RU"/>
              </w:rPr>
            </w:pPr>
            <w:r w:rsidRPr="0007286B">
              <w:rPr>
                <w:rFonts w:eastAsia="Times New Roman"/>
                <w:b/>
                <w:bCs/>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szCs w:val="24"/>
                <w:lang w:eastAsia="ru-RU"/>
              </w:rPr>
            </w:pPr>
            <w:r w:rsidRPr="0007286B">
              <w:rPr>
                <w:rFonts w:eastAsia="Times New Roman"/>
                <w:b/>
                <w:bCs/>
                <w:szCs w:val="24"/>
                <w:lang w:eastAsia="ru-RU"/>
              </w:rPr>
              <w:t>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b/>
                <w:bCs/>
                <w:szCs w:val="24"/>
                <w:lang w:eastAsia="ru-RU"/>
              </w:rPr>
            </w:pPr>
            <w:r w:rsidRPr="0007286B">
              <w:rPr>
                <w:rFonts w:eastAsia="Times New Roman"/>
                <w:b/>
                <w:bCs/>
                <w:szCs w:val="24"/>
                <w:lang w:eastAsia="ru-RU"/>
              </w:rPr>
              <w:t>Подпрограмма "Развитие территориального общественного самоуправления в Славском муниципальном округе"</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b/>
                <w:bCs/>
                <w:szCs w:val="24"/>
                <w:lang w:eastAsia="ru-RU"/>
              </w:rPr>
            </w:pPr>
            <w:r w:rsidRPr="0007286B">
              <w:rPr>
                <w:rFonts w:eastAsia="Times New Roman"/>
                <w:b/>
                <w:bCs/>
                <w:szCs w:val="24"/>
                <w:lang w:eastAsia="ru-RU"/>
              </w:rPr>
              <w:t xml:space="preserve">16 </w:t>
            </w:r>
            <w:proofErr w:type="gramStart"/>
            <w:r w:rsidRPr="0007286B">
              <w:rPr>
                <w:rFonts w:eastAsia="Times New Roman"/>
                <w:b/>
                <w:bCs/>
                <w:szCs w:val="24"/>
                <w:lang w:eastAsia="ru-RU"/>
              </w:rPr>
              <w:t>1  00</w:t>
            </w:r>
            <w:proofErr w:type="gramEnd"/>
            <w:r w:rsidRPr="0007286B">
              <w:rPr>
                <w:rFonts w:eastAsia="Times New Roman"/>
                <w:b/>
                <w:bCs/>
                <w:szCs w:val="24"/>
                <w:lang w:eastAsia="ru-RU"/>
              </w:rPr>
              <w:t xml:space="preserve">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szCs w:val="24"/>
                <w:lang w:eastAsia="ru-RU"/>
              </w:rPr>
            </w:pPr>
            <w:r w:rsidRPr="0007286B">
              <w:rPr>
                <w:rFonts w:eastAsia="Times New Roman"/>
                <w:b/>
                <w:bCs/>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szCs w:val="24"/>
                <w:lang w:eastAsia="ru-RU"/>
              </w:rPr>
            </w:pPr>
            <w:r w:rsidRPr="0007286B">
              <w:rPr>
                <w:rFonts w:eastAsia="Times New Roman"/>
                <w:b/>
                <w:bCs/>
                <w:szCs w:val="24"/>
                <w:lang w:eastAsia="ru-RU"/>
              </w:rPr>
              <w:t>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szCs w:val="24"/>
                <w:lang w:eastAsia="ru-RU"/>
              </w:rPr>
            </w:pPr>
            <w:r w:rsidRPr="0007286B">
              <w:rPr>
                <w:rFonts w:eastAsia="Times New Roman"/>
                <w:szCs w:val="24"/>
                <w:lang w:eastAsia="ru-RU"/>
              </w:rPr>
              <w:t>Основное мероприятие "Мероприятия по развитию территориального общественного самоуправления в муниципальном образовании"</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szCs w:val="24"/>
                <w:lang w:eastAsia="ru-RU"/>
              </w:rPr>
            </w:pPr>
            <w:r w:rsidRPr="0007286B">
              <w:rPr>
                <w:rFonts w:eastAsia="Times New Roman"/>
                <w:szCs w:val="24"/>
                <w:lang w:eastAsia="ru-RU"/>
              </w:rPr>
              <w:t>16 1 ТС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szCs w:val="24"/>
                <w:lang w:eastAsia="ru-RU"/>
              </w:rPr>
            </w:pPr>
            <w:r w:rsidRPr="0007286B">
              <w:rPr>
                <w:rFonts w:eastAsia="Times New Roman"/>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szCs w:val="24"/>
                <w:lang w:eastAsia="ru-RU"/>
              </w:rPr>
            </w:pPr>
            <w:r w:rsidRPr="0007286B">
              <w:rPr>
                <w:rFonts w:eastAsia="Times New Roman"/>
                <w:szCs w:val="24"/>
                <w:lang w:eastAsia="ru-RU"/>
              </w:rPr>
              <w:t>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szCs w:val="24"/>
                <w:lang w:eastAsia="ru-RU"/>
              </w:rPr>
            </w:pPr>
            <w:r w:rsidRPr="0007286B">
              <w:rPr>
                <w:rFonts w:eastAsia="Times New Roman"/>
                <w:szCs w:val="24"/>
                <w:lang w:eastAsia="ru-RU"/>
              </w:rPr>
              <w:t>Обеспечение развития территориального общественного самоуправления</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szCs w:val="24"/>
                <w:lang w:eastAsia="ru-RU"/>
              </w:rPr>
            </w:pPr>
            <w:r w:rsidRPr="0007286B">
              <w:rPr>
                <w:rFonts w:eastAsia="Times New Roman"/>
                <w:szCs w:val="24"/>
                <w:lang w:eastAsia="ru-RU"/>
              </w:rPr>
              <w:t>16 1 ТС 01131</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szCs w:val="24"/>
                <w:lang w:eastAsia="ru-RU"/>
              </w:rPr>
            </w:pPr>
            <w:r w:rsidRPr="0007286B">
              <w:rPr>
                <w:rFonts w:eastAsia="Times New Roman"/>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szCs w:val="24"/>
                <w:lang w:eastAsia="ru-RU"/>
              </w:rPr>
            </w:pPr>
            <w:r w:rsidRPr="0007286B">
              <w:rPr>
                <w:rFonts w:eastAsia="Times New Roman"/>
                <w:szCs w:val="24"/>
                <w:lang w:eastAsia="ru-RU"/>
              </w:rPr>
              <w:t>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Закупка товаров, работ и услуг для муниципальных нужд</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szCs w:val="24"/>
                <w:lang w:eastAsia="ru-RU"/>
              </w:rPr>
            </w:pPr>
            <w:r w:rsidRPr="0007286B">
              <w:rPr>
                <w:rFonts w:eastAsia="Times New Roman"/>
                <w:szCs w:val="24"/>
                <w:lang w:eastAsia="ru-RU"/>
              </w:rPr>
              <w:t>16 1 ТС 01131</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szCs w:val="24"/>
                <w:lang w:eastAsia="ru-RU"/>
              </w:rPr>
            </w:pPr>
            <w:r w:rsidRPr="0007286B">
              <w:rPr>
                <w:rFonts w:eastAsia="Times New Roman"/>
                <w:szCs w:val="24"/>
                <w:lang w:eastAsia="ru-RU"/>
              </w:rPr>
              <w:t>200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szCs w:val="24"/>
                <w:lang w:eastAsia="ru-RU"/>
              </w:rPr>
            </w:pPr>
            <w:r w:rsidRPr="0007286B">
              <w:rPr>
                <w:rFonts w:eastAsia="Times New Roman"/>
                <w:szCs w:val="24"/>
                <w:lang w:eastAsia="ru-RU"/>
              </w:rPr>
              <w:t>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b/>
                <w:bCs/>
                <w:color w:val="000000"/>
                <w:szCs w:val="24"/>
                <w:lang w:eastAsia="ru-RU"/>
              </w:rPr>
            </w:pPr>
            <w:r w:rsidRPr="0007286B">
              <w:rPr>
                <w:rFonts w:eastAsia="Times New Roman"/>
                <w:b/>
                <w:bCs/>
                <w:color w:val="000000"/>
                <w:szCs w:val="24"/>
                <w:lang w:eastAsia="ru-RU"/>
              </w:rPr>
              <w:t xml:space="preserve">Подпрограмма "Поддержка социально ориентированных некоммерческих </w:t>
            </w:r>
            <w:r w:rsidRPr="0007286B">
              <w:rPr>
                <w:rFonts w:eastAsia="Times New Roman"/>
                <w:b/>
                <w:bCs/>
                <w:color w:val="000000"/>
                <w:szCs w:val="24"/>
                <w:lang w:eastAsia="ru-RU"/>
              </w:rPr>
              <w:lastRenderedPageBreak/>
              <w:t>организаций в Славском муниципальном округе"</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b/>
                <w:bCs/>
                <w:szCs w:val="24"/>
                <w:lang w:eastAsia="ru-RU"/>
              </w:rPr>
            </w:pPr>
            <w:r w:rsidRPr="0007286B">
              <w:rPr>
                <w:rFonts w:eastAsia="Times New Roman"/>
                <w:b/>
                <w:bCs/>
                <w:szCs w:val="24"/>
                <w:lang w:eastAsia="ru-RU"/>
              </w:rPr>
              <w:lastRenderedPageBreak/>
              <w:t>16 2 00 00000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szCs w:val="24"/>
                <w:lang w:eastAsia="ru-RU"/>
              </w:rPr>
            </w:pPr>
            <w:r w:rsidRPr="0007286B">
              <w:rPr>
                <w:rFonts w:eastAsia="Times New Roman"/>
                <w:b/>
                <w:bCs/>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szCs w:val="24"/>
                <w:lang w:eastAsia="ru-RU"/>
              </w:rPr>
            </w:pPr>
            <w:r w:rsidRPr="0007286B">
              <w:rPr>
                <w:rFonts w:eastAsia="Times New Roman"/>
                <w:b/>
                <w:bCs/>
                <w:szCs w:val="24"/>
                <w:lang w:eastAsia="ru-RU"/>
              </w:rPr>
              <w:t>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Основное мероприятие "Поддержка социально ориентированных некоммерческих организаций городского округа"</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szCs w:val="24"/>
                <w:lang w:eastAsia="ru-RU"/>
              </w:rPr>
            </w:pPr>
            <w:r w:rsidRPr="0007286B">
              <w:rPr>
                <w:rFonts w:eastAsia="Times New Roman"/>
                <w:szCs w:val="24"/>
                <w:lang w:eastAsia="ru-RU"/>
              </w:rPr>
              <w:t>16 2 НТ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szCs w:val="24"/>
                <w:lang w:eastAsia="ru-RU"/>
              </w:rPr>
            </w:pPr>
            <w:r w:rsidRPr="0007286B">
              <w:rPr>
                <w:rFonts w:eastAsia="Times New Roman"/>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szCs w:val="24"/>
                <w:lang w:eastAsia="ru-RU"/>
              </w:rPr>
            </w:pPr>
            <w:r w:rsidRPr="0007286B">
              <w:rPr>
                <w:rFonts w:eastAsia="Times New Roman"/>
                <w:szCs w:val="24"/>
                <w:lang w:eastAsia="ru-RU"/>
              </w:rPr>
              <w:t>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 xml:space="preserve">Предоставление грантов социально ориентированным некоммерческим организациям </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szCs w:val="24"/>
                <w:lang w:eastAsia="ru-RU"/>
              </w:rPr>
            </w:pPr>
            <w:r w:rsidRPr="0007286B">
              <w:rPr>
                <w:rFonts w:eastAsia="Times New Roman"/>
                <w:szCs w:val="24"/>
                <w:lang w:eastAsia="ru-RU"/>
              </w:rPr>
              <w:t>16 2 НТ 01132</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szCs w:val="24"/>
                <w:lang w:eastAsia="ru-RU"/>
              </w:rPr>
            </w:pPr>
            <w:r w:rsidRPr="0007286B">
              <w:rPr>
                <w:rFonts w:eastAsia="Times New Roman"/>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szCs w:val="24"/>
                <w:lang w:eastAsia="ru-RU"/>
              </w:rPr>
            </w:pPr>
            <w:r w:rsidRPr="0007286B">
              <w:rPr>
                <w:rFonts w:eastAsia="Times New Roman"/>
                <w:szCs w:val="24"/>
                <w:lang w:eastAsia="ru-RU"/>
              </w:rPr>
              <w:t>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Иные бюджетные ассигнования</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szCs w:val="24"/>
                <w:lang w:eastAsia="ru-RU"/>
              </w:rPr>
            </w:pPr>
            <w:r w:rsidRPr="0007286B">
              <w:rPr>
                <w:rFonts w:eastAsia="Times New Roman"/>
                <w:szCs w:val="24"/>
                <w:lang w:eastAsia="ru-RU"/>
              </w:rPr>
              <w:t>16 2 НТ 01132</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szCs w:val="24"/>
                <w:lang w:eastAsia="ru-RU"/>
              </w:rPr>
            </w:pPr>
            <w:r w:rsidRPr="0007286B">
              <w:rPr>
                <w:rFonts w:eastAsia="Times New Roman"/>
                <w:szCs w:val="24"/>
                <w:lang w:eastAsia="ru-RU"/>
              </w:rPr>
              <w:t>800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szCs w:val="24"/>
                <w:lang w:eastAsia="ru-RU"/>
              </w:rPr>
            </w:pPr>
            <w:r w:rsidRPr="0007286B">
              <w:rPr>
                <w:rFonts w:eastAsia="Times New Roman"/>
                <w:szCs w:val="24"/>
                <w:lang w:eastAsia="ru-RU"/>
              </w:rPr>
              <w:t>0,00000</w:t>
            </w:r>
          </w:p>
        </w:tc>
      </w:tr>
      <w:tr w:rsidR="0007286B" w:rsidRPr="0007286B" w:rsidTr="00F949FD">
        <w:trPr>
          <w:trHeight w:val="20"/>
        </w:trPr>
        <w:tc>
          <w:tcPr>
            <w:tcW w:w="8082" w:type="dxa"/>
            <w:gridSpan w:val="3"/>
            <w:tcBorders>
              <w:top w:val="single" w:sz="4" w:space="0" w:color="auto"/>
              <w:left w:val="single" w:sz="4" w:space="0" w:color="auto"/>
              <w:bottom w:val="single" w:sz="4" w:space="0" w:color="auto"/>
              <w:right w:val="single" w:sz="4" w:space="0" w:color="000000"/>
            </w:tcBorders>
            <w:shd w:val="clear" w:color="auto" w:fill="FFFFFF"/>
            <w:vAlign w:val="bottom"/>
            <w:hideMark/>
          </w:tcPr>
          <w:p w:rsidR="0007286B" w:rsidRPr="0007286B" w:rsidRDefault="0007286B" w:rsidP="00156AE7">
            <w:pPr>
              <w:spacing w:after="0" w:line="240" w:lineRule="auto"/>
              <w:jc w:val="both"/>
              <w:rPr>
                <w:rFonts w:eastAsia="Times New Roman"/>
                <w:b/>
                <w:bCs/>
                <w:i/>
                <w:iCs/>
                <w:color w:val="000000"/>
                <w:szCs w:val="24"/>
                <w:lang w:eastAsia="ru-RU"/>
              </w:rPr>
            </w:pPr>
            <w:r w:rsidRPr="0007286B">
              <w:rPr>
                <w:rFonts w:eastAsia="Times New Roman"/>
                <w:b/>
                <w:bCs/>
                <w:i/>
                <w:iCs/>
                <w:color w:val="000000"/>
                <w:szCs w:val="24"/>
                <w:lang w:eastAsia="ru-RU"/>
              </w:rPr>
              <w:t>Всего по программам</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i/>
                <w:iCs/>
                <w:color w:val="000000"/>
                <w:szCs w:val="24"/>
                <w:lang w:eastAsia="ru-RU"/>
              </w:rPr>
            </w:pPr>
            <w:r w:rsidRPr="0007286B">
              <w:rPr>
                <w:rFonts w:eastAsia="Times New Roman"/>
                <w:b/>
                <w:bCs/>
                <w:i/>
                <w:iCs/>
                <w:color w:val="000000"/>
                <w:szCs w:val="24"/>
                <w:lang w:eastAsia="ru-RU"/>
              </w:rPr>
              <w:t>645 561,24969</w:t>
            </w:r>
          </w:p>
        </w:tc>
      </w:tr>
      <w:tr w:rsidR="0007286B" w:rsidRPr="0007286B" w:rsidTr="00F949FD">
        <w:trPr>
          <w:trHeight w:val="20"/>
        </w:trPr>
        <w:tc>
          <w:tcPr>
            <w:tcW w:w="8082" w:type="dxa"/>
            <w:gridSpan w:val="3"/>
            <w:tcBorders>
              <w:top w:val="single" w:sz="4" w:space="0" w:color="auto"/>
              <w:left w:val="single" w:sz="4" w:space="0" w:color="auto"/>
              <w:bottom w:val="single" w:sz="4" w:space="0" w:color="auto"/>
              <w:right w:val="single" w:sz="4" w:space="0" w:color="000000"/>
            </w:tcBorders>
            <w:shd w:val="clear" w:color="auto" w:fill="FFFFFF"/>
            <w:noWrap/>
            <w:vAlign w:val="bottom"/>
            <w:hideMark/>
          </w:tcPr>
          <w:p w:rsidR="0007286B" w:rsidRPr="0007286B" w:rsidRDefault="0007286B" w:rsidP="00156AE7">
            <w:pPr>
              <w:spacing w:after="0" w:line="240" w:lineRule="auto"/>
              <w:jc w:val="both"/>
              <w:rPr>
                <w:rFonts w:eastAsia="Times New Roman"/>
                <w:i/>
                <w:iCs/>
                <w:color w:val="000000"/>
                <w:szCs w:val="24"/>
                <w:lang w:eastAsia="ru-RU"/>
              </w:rPr>
            </w:pPr>
            <w:r w:rsidRPr="0007286B">
              <w:rPr>
                <w:rFonts w:eastAsia="Times New Roman"/>
                <w:i/>
                <w:iCs/>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i/>
                <w:iCs/>
                <w:color w:val="000000"/>
                <w:szCs w:val="24"/>
                <w:lang w:eastAsia="ru-RU"/>
              </w:rPr>
            </w:pPr>
            <w:r w:rsidRPr="0007286B">
              <w:rPr>
                <w:rFonts w:eastAsia="Times New Roman"/>
                <w:b/>
                <w:bCs/>
                <w:i/>
                <w:iCs/>
                <w:color w:val="000000"/>
                <w:szCs w:val="24"/>
                <w:lang w:eastAsia="ru-RU"/>
              </w:rPr>
              <w:t> </w:t>
            </w:r>
          </w:p>
        </w:tc>
      </w:tr>
      <w:tr w:rsidR="0007286B" w:rsidRPr="0007286B" w:rsidTr="00F949FD">
        <w:trPr>
          <w:trHeight w:val="20"/>
        </w:trPr>
        <w:tc>
          <w:tcPr>
            <w:tcW w:w="8082" w:type="dxa"/>
            <w:gridSpan w:val="3"/>
            <w:tcBorders>
              <w:top w:val="single" w:sz="4" w:space="0" w:color="auto"/>
              <w:left w:val="single" w:sz="4" w:space="0" w:color="auto"/>
              <w:bottom w:val="single" w:sz="4" w:space="0" w:color="auto"/>
              <w:right w:val="single" w:sz="4" w:space="0" w:color="000000"/>
            </w:tcBorders>
            <w:shd w:val="clear" w:color="auto" w:fill="FFFFFF"/>
            <w:noWrap/>
            <w:vAlign w:val="bottom"/>
            <w:hideMark/>
          </w:tcPr>
          <w:p w:rsidR="0007286B" w:rsidRPr="0007286B" w:rsidRDefault="0007286B" w:rsidP="00156AE7">
            <w:pPr>
              <w:spacing w:after="0" w:line="240" w:lineRule="auto"/>
              <w:jc w:val="both"/>
              <w:rPr>
                <w:rFonts w:eastAsia="Times New Roman"/>
                <w:i/>
                <w:iCs/>
                <w:color w:val="000000"/>
                <w:szCs w:val="24"/>
                <w:lang w:eastAsia="ru-RU"/>
              </w:rPr>
            </w:pPr>
            <w:r w:rsidRPr="0007286B">
              <w:rPr>
                <w:rFonts w:eastAsia="Times New Roman"/>
                <w:i/>
                <w:iCs/>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i/>
                <w:iCs/>
                <w:color w:val="000000"/>
                <w:szCs w:val="24"/>
                <w:lang w:eastAsia="ru-RU"/>
              </w:rPr>
            </w:pPr>
            <w:r w:rsidRPr="0007286B">
              <w:rPr>
                <w:rFonts w:eastAsia="Times New Roman"/>
                <w:b/>
                <w:bCs/>
                <w:i/>
                <w:iCs/>
                <w:color w:val="000000"/>
                <w:szCs w:val="24"/>
                <w:lang w:eastAsia="ru-RU"/>
              </w:rPr>
              <w:t> </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b/>
                <w:bCs/>
                <w:color w:val="000000"/>
                <w:szCs w:val="24"/>
                <w:lang w:eastAsia="ru-RU"/>
              </w:rPr>
            </w:pPr>
            <w:r w:rsidRPr="0007286B">
              <w:rPr>
                <w:rFonts w:eastAsia="Times New Roman"/>
                <w:b/>
                <w:bCs/>
                <w:color w:val="000000"/>
                <w:szCs w:val="24"/>
                <w:lang w:eastAsia="ru-RU"/>
              </w:rPr>
              <w:t>Непрограммное направление расходов</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95 0 00 00000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311 930,23530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b/>
                <w:bCs/>
                <w:color w:val="000000"/>
                <w:szCs w:val="24"/>
                <w:lang w:eastAsia="ru-RU"/>
              </w:rPr>
            </w:pPr>
            <w:r w:rsidRPr="0007286B">
              <w:rPr>
                <w:rFonts w:eastAsia="Times New Roman"/>
                <w:b/>
                <w:bCs/>
                <w:color w:val="000000"/>
                <w:szCs w:val="24"/>
                <w:lang w:eastAsia="ru-RU"/>
              </w:rPr>
              <w:t>Обеспечение деятельности главы муниципального образования</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95 1 Е</w:t>
            </w:r>
            <w:proofErr w:type="gramStart"/>
            <w:r w:rsidRPr="0007286B">
              <w:rPr>
                <w:rFonts w:eastAsia="Times New Roman"/>
                <w:b/>
                <w:bCs/>
                <w:color w:val="000000"/>
                <w:szCs w:val="24"/>
                <w:lang w:eastAsia="ru-RU"/>
              </w:rPr>
              <w:t>1  01210</w:t>
            </w:r>
            <w:proofErr w:type="gramEnd"/>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1 835,00000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 xml:space="preserve">Расходы на выплаты персоналу в целях обеспечения выполнения функций муниципальными органами </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95 1 Е</w:t>
            </w:r>
            <w:proofErr w:type="gramStart"/>
            <w:r w:rsidRPr="0007286B">
              <w:rPr>
                <w:rFonts w:eastAsia="Times New Roman"/>
                <w:color w:val="000000"/>
                <w:szCs w:val="24"/>
                <w:lang w:eastAsia="ru-RU"/>
              </w:rPr>
              <w:t>1  01210</w:t>
            </w:r>
            <w:proofErr w:type="gramEnd"/>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1 835,00000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b/>
                <w:bCs/>
                <w:color w:val="000000"/>
                <w:szCs w:val="24"/>
                <w:lang w:eastAsia="ru-RU"/>
              </w:rPr>
            </w:pPr>
            <w:r w:rsidRPr="0007286B">
              <w:rPr>
                <w:rFonts w:eastAsia="Times New Roman"/>
                <w:b/>
                <w:bCs/>
                <w:color w:val="000000"/>
                <w:szCs w:val="24"/>
                <w:lang w:eastAsia="ru-RU"/>
              </w:rPr>
              <w:t>Обеспечение деятельности окружного Совета депутатов</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95 1 Е2 01190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3 217,00000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 xml:space="preserve">Расходы на выплаты персоналу в целях обеспечения выполнения функций муниципальными органами </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95 1 Е2 01190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2 242,00000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Закупка товаров, работ и услуг для муниципальных нужд</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95 1 Е2 01190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969,00000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Иные бюджетные ассигнования</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95 1 Е2 01190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800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6,00000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b/>
                <w:bCs/>
                <w:color w:val="000000"/>
                <w:szCs w:val="24"/>
                <w:lang w:eastAsia="ru-RU"/>
              </w:rPr>
            </w:pPr>
            <w:r w:rsidRPr="0007286B">
              <w:rPr>
                <w:rFonts w:eastAsia="Times New Roman"/>
                <w:b/>
                <w:bCs/>
                <w:color w:val="000000"/>
                <w:szCs w:val="24"/>
                <w:lang w:eastAsia="ru-RU"/>
              </w:rPr>
              <w:t>Обеспечение деятельности контрольно-счётной палаты</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95 1 Е3 01190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1 689,00000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 xml:space="preserve">Расходы на выплаты персоналу в целях обеспечения выполнения функций муниципальными органами </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95 1 Е3 01190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1 450,00000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Закупка товаров, работ и услуг для муниципальных нужд</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95 1 Е3 01190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234,00000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Иные бюджетные ассигнования</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95 1 Е3 01190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800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5,00000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b/>
                <w:bCs/>
                <w:color w:val="000000"/>
                <w:szCs w:val="24"/>
                <w:lang w:eastAsia="ru-RU"/>
              </w:rPr>
            </w:pPr>
            <w:r w:rsidRPr="0007286B">
              <w:rPr>
                <w:rFonts w:eastAsia="Times New Roman"/>
                <w:b/>
                <w:bCs/>
                <w:color w:val="000000"/>
                <w:szCs w:val="24"/>
                <w:lang w:eastAsia="ru-RU"/>
              </w:rPr>
              <w:t>Реализация мероприятий в рамках приграничного сотрудничества</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95 1 Е6 01130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1 931,37330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Реализация проекта "Содействие активному диалогу между местными органами власти и гражданским обществом как основа современного самоуправления"</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95 1   Е6 01130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1 931,37330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Закупка товаров, работ и услуг для муниципальных нужд</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95 1   Е6 01130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1 931,37330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b/>
                <w:bCs/>
                <w:color w:val="000000"/>
                <w:szCs w:val="24"/>
                <w:lang w:eastAsia="ru-RU"/>
              </w:rPr>
            </w:pPr>
            <w:r w:rsidRPr="0007286B">
              <w:rPr>
                <w:rFonts w:eastAsia="Times New Roman"/>
                <w:b/>
                <w:bCs/>
                <w:color w:val="000000"/>
                <w:szCs w:val="24"/>
                <w:lang w:eastAsia="ru-RU"/>
              </w:rPr>
              <w:t>Резервные фонды</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95 1 Е7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1 000,00000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 xml:space="preserve">Резервный фонд непредвиденных расходов </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95 1 Е7 07050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900,00000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Закупка товаров, работ и услуг для муниципальных нужд</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95 1 Е7 07050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Социальное обеспечение и иные выплаты населению</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95 1 Е7 07050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300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13,00000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Предоставление субсидий бюджетным и автономным учреждениям</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95 1 Е7 07050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600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lastRenderedPageBreak/>
              <w:t>Иные бюджетные ассигнования</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95 1 Е7 07050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800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887,00000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 xml:space="preserve">Резервный фонд ГО и ЧС </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95 1 Е7 07060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100,00000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Закупка товаров, работ и услуг для муниципальных нужд</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95 1 Е7 07060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45,54000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Иные бюджетные ассигнования</w:t>
            </w:r>
          </w:p>
        </w:tc>
        <w:tc>
          <w:tcPr>
            <w:tcW w:w="1984" w:type="dxa"/>
            <w:tcBorders>
              <w:top w:val="nil"/>
              <w:left w:val="nil"/>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95 1 Е7 07060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800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54,46000</w:t>
            </w:r>
          </w:p>
        </w:tc>
      </w:tr>
      <w:tr w:rsidR="0007286B" w:rsidRPr="0007286B" w:rsidTr="00F949FD">
        <w:trPr>
          <w:trHeight w:val="20"/>
        </w:trPr>
        <w:tc>
          <w:tcPr>
            <w:tcW w:w="4822" w:type="dxa"/>
            <w:tcBorders>
              <w:top w:val="nil"/>
              <w:left w:val="single" w:sz="4" w:space="0" w:color="auto"/>
              <w:bottom w:val="single" w:sz="4" w:space="0" w:color="auto"/>
              <w:right w:val="nil"/>
            </w:tcBorders>
            <w:shd w:val="clear" w:color="auto" w:fill="FFFFFF"/>
            <w:vAlign w:val="bottom"/>
            <w:hideMark/>
          </w:tcPr>
          <w:p w:rsidR="0007286B" w:rsidRPr="0007286B" w:rsidRDefault="0007286B" w:rsidP="00156AE7">
            <w:pPr>
              <w:spacing w:after="0" w:line="240" w:lineRule="auto"/>
              <w:jc w:val="both"/>
              <w:rPr>
                <w:rFonts w:eastAsia="Times New Roman"/>
                <w:b/>
                <w:bCs/>
                <w:color w:val="000000"/>
                <w:szCs w:val="24"/>
                <w:lang w:eastAsia="ru-RU"/>
              </w:rPr>
            </w:pPr>
            <w:r w:rsidRPr="0007286B">
              <w:rPr>
                <w:rFonts w:eastAsia="Times New Roman"/>
                <w:b/>
                <w:bCs/>
                <w:color w:val="000000"/>
                <w:szCs w:val="24"/>
                <w:lang w:eastAsia="ru-RU"/>
              </w:rPr>
              <w:t xml:space="preserve">Исполнение судебных актов по обращению взыскания на средства местного бюджета </w:t>
            </w:r>
          </w:p>
        </w:tc>
        <w:tc>
          <w:tcPr>
            <w:tcW w:w="1984" w:type="dxa"/>
            <w:tcBorders>
              <w:top w:val="nil"/>
              <w:left w:val="nil"/>
              <w:bottom w:val="single" w:sz="4" w:space="0" w:color="auto"/>
              <w:right w:val="nil"/>
            </w:tcBorders>
            <w:shd w:val="clear" w:color="auto" w:fill="FFFFFF"/>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95 Н 00 44010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500,00000</w:t>
            </w:r>
          </w:p>
        </w:tc>
      </w:tr>
      <w:tr w:rsidR="0007286B" w:rsidRPr="0007286B" w:rsidTr="00F949FD">
        <w:trPr>
          <w:trHeight w:val="20"/>
        </w:trPr>
        <w:tc>
          <w:tcPr>
            <w:tcW w:w="4822" w:type="dxa"/>
            <w:tcBorders>
              <w:top w:val="nil"/>
              <w:left w:val="single" w:sz="4" w:space="0" w:color="auto"/>
              <w:bottom w:val="single" w:sz="4" w:space="0" w:color="auto"/>
              <w:right w:val="nil"/>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Иные бюджетные ассигнования</w:t>
            </w:r>
          </w:p>
        </w:tc>
        <w:tc>
          <w:tcPr>
            <w:tcW w:w="1984" w:type="dxa"/>
            <w:tcBorders>
              <w:top w:val="nil"/>
              <w:left w:val="nil"/>
              <w:bottom w:val="single" w:sz="4" w:space="0" w:color="auto"/>
              <w:right w:val="nil"/>
            </w:tcBorders>
            <w:shd w:val="clear" w:color="auto" w:fill="FFFFFF"/>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95 Н 00 44010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800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500,00000</w:t>
            </w:r>
          </w:p>
        </w:tc>
      </w:tr>
      <w:tr w:rsidR="0007286B" w:rsidRPr="0007286B" w:rsidTr="00F949FD">
        <w:trPr>
          <w:trHeight w:val="20"/>
        </w:trPr>
        <w:tc>
          <w:tcPr>
            <w:tcW w:w="8082" w:type="dxa"/>
            <w:gridSpan w:val="3"/>
            <w:tcBorders>
              <w:top w:val="single" w:sz="4" w:space="0" w:color="auto"/>
              <w:left w:val="single" w:sz="4" w:space="0" w:color="auto"/>
              <w:bottom w:val="single" w:sz="4" w:space="0" w:color="auto"/>
              <w:right w:val="single" w:sz="4" w:space="0" w:color="000000"/>
            </w:tcBorders>
            <w:shd w:val="clear" w:color="auto" w:fill="FFFFFF"/>
            <w:vAlign w:val="bottom"/>
            <w:hideMark/>
          </w:tcPr>
          <w:p w:rsidR="0007286B" w:rsidRPr="0007286B" w:rsidRDefault="0007286B" w:rsidP="00156AE7">
            <w:pPr>
              <w:spacing w:after="0" w:line="240" w:lineRule="auto"/>
              <w:jc w:val="both"/>
              <w:rPr>
                <w:rFonts w:eastAsia="Times New Roman"/>
                <w:b/>
                <w:bCs/>
                <w:i/>
                <w:iCs/>
                <w:color w:val="000000"/>
                <w:szCs w:val="24"/>
                <w:lang w:eastAsia="ru-RU"/>
              </w:rPr>
            </w:pPr>
            <w:r w:rsidRPr="0007286B">
              <w:rPr>
                <w:rFonts w:eastAsia="Times New Roman"/>
                <w:b/>
                <w:bCs/>
                <w:i/>
                <w:iCs/>
                <w:color w:val="000000"/>
                <w:szCs w:val="24"/>
                <w:lang w:eastAsia="ru-RU"/>
              </w:rPr>
              <w:t>ИТОГО по непрограммным расходам (не включая субсидии, субвенции ОБ)</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i/>
                <w:iCs/>
                <w:color w:val="000000"/>
                <w:szCs w:val="24"/>
                <w:lang w:eastAsia="ru-RU"/>
              </w:rPr>
            </w:pPr>
            <w:r w:rsidRPr="0007286B">
              <w:rPr>
                <w:rFonts w:eastAsia="Times New Roman"/>
                <w:b/>
                <w:bCs/>
                <w:i/>
                <w:iCs/>
                <w:color w:val="000000"/>
                <w:szCs w:val="24"/>
                <w:lang w:eastAsia="ru-RU"/>
              </w:rPr>
              <w:t>10 172,37330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b/>
                <w:bCs/>
                <w:color w:val="000000"/>
                <w:szCs w:val="24"/>
                <w:lang w:eastAsia="ru-RU"/>
              </w:rPr>
            </w:pPr>
            <w:r w:rsidRPr="0007286B">
              <w:rPr>
                <w:rFonts w:eastAsia="Times New Roman"/>
                <w:b/>
                <w:bCs/>
                <w:color w:val="000000"/>
                <w:szCs w:val="24"/>
                <w:lang w:eastAsia="ru-RU"/>
              </w:rPr>
              <w:t>Обеспечение деятельности органов управления в сфере сельского хозяйства</w:t>
            </w:r>
          </w:p>
        </w:tc>
        <w:tc>
          <w:tcPr>
            <w:tcW w:w="1984"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95 2 М1 70660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szCs w:val="24"/>
                <w:lang w:eastAsia="ru-RU"/>
              </w:rPr>
            </w:pPr>
            <w:r w:rsidRPr="0007286B">
              <w:rPr>
                <w:rFonts w:eastAsia="Times New Roman"/>
                <w:b/>
                <w:bCs/>
                <w:szCs w:val="24"/>
                <w:lang w:eastAsia="ru-RU"/>
              </w:rPr>
              <w:t>4 200,00000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 xml:space="preserve">Расходы на выплаты персоналу в целях обеспечения выполнения функций муниципальными органами </w:t>
            </w:r>
          </w:p>
        </w:tc>
        <w:tc>
          <w:tcPr>
            <w:tcW w:w="1984"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95 2 М1 70660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szCs w:val="24"/>
                <w:lang w:eastAsia="ru-RU"/>
              </w:rPr>
            </w:pPr>
            <w:r w:rsidRPr="0007286B">
              <w:rPr>
                <w:rFonts w:eastAsia="Times New Roman"/>
                <w:szCs w:val="24"/>
                <w:lang w:eastAsia="ru-RU"/>
              </w:rPr>
              <w:t>3 785,00000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Закупка товаров, работ и услуг для муниципальных нужд</w:t>
            </w:r>
          </w:p>
        </w:tc>
        <w:tc>
          <w:tcPr>
            <w:tcW w:w="1984"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95 2 М1 70660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szCs w:val="24"/>
                <w:lang w:eastAsia="ru-RU"/>
              </w:rPr>
            </w:pPr>
            <w:r w:rsidRPr="0007286B">
              <w:rPr>
                <w:rFonts w:eastAsia="Times New Roman"/>
                <w:szCs w:val="24"/>
                <w:lang w:eastAsia="ru-RU"/>
              </w:rPr>
              <w:t>403,00000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Иные бюджетные ассигнования</w:t>
            </w:r>
          </w:p>
        </w:tc>
        <w:tc>
          <w:tcPr>
            <w:tcW w:w="1984"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95 2 М1 70660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800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szCs w:val="24"/>
                <w:lang w:eastAsia="ru-RU"/>
              </w:rPr>
            </w:pPr>
            <w:r w:rsidRPr="0007286B">
              <w:rPr>
                <w:rFonts w:eastAsia="Times New Roman"/>
                <w:szCs w:val="24"/>
                <w:lang w:eastAsia="ru-RU"/>
              </w:rPr>
              <w:t>12,00000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b/>
                <w:bCs/>
                <w:color w:val="000000"/>
                <w:szCs w:val="24"/>
                <w:lang w:eastAsia="ru-RU"/>
              </w:rPr>
            </w:pPr>
            <w:r w:rsidRPr="0007286B">
              <w:rPr>
                <w:rFonts w:eastAsia="Times New Roman"/>
                <w:b/>
                <w:bCs/>
                <w:color w:val="000000"/>
                <w:szCs w:val="24"/>
                <w:lang w:eastAsia="ru-RU"/>
              </w:rPr>
              <w:t xml:space="preserve"> Государственная поддержка сельского хозяйства и регулирование рынков сельскохозяйственной продукции</w:t>
            </w:r>
          </w:p>
        </w:tc>
        <w:tc>
          <w:tcPr>
            <w:tcW w:w="1984"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95 2 М4 00000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szCs w:val="24"/>
                <w:lang w:eastAsia="ru-RU"/>
              </w:rPr>
            </w:pPr>
            <w:r w:rsidRPr="0007286B">
              <w:rPr>
                <w:rFonts w:eastAsia="Times New Roman"/>
                <w:b/>
                <w:bCs/>
                <w:szCs w:val="24"/>
                <w:lang w:eastAsia="ru-RU"/>
              </w:rPr>
              <w:t>287 500,00000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Государственная поддержка сельскохозяйственного производства</w:t>
            </w:r>
          </w:p>
        </w:tc>
        <w:tc>
          <w:tcPr>
            <w:tcW w:w="1984"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95 2 М4 76000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szCs w:val="24"/>
                <w:lang w:eastAsia="ru-RU"/>
              </w:rPr>
            </w:pPr>
            <w:r w:rsidRPr="0007286B">
              <w:rPr>
                <w:rFonts w:eastAsia="Times New Roman"/>
                <w:szCs w:val="24"/>
                <w:lang w:eastAsia="ru-RU"/>
              </w:rPr>
              <w:t>287 500,00000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Иные бюджетные ассигнования</w:t>
            </w:r>
          </w:p>
        </w:tc>
        <w:tc>
          <w:tcPr>
            <w:tcW w:w="1984"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95 2 М4 76000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800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szCs w:val="24"/>
                <w:lang w:eastAsia="ru-RU"/>
              </w:rPr>
            </w:pPr>
            <w:r w:rsidRPr="0007286B">
              <w:rPr>
                <w:rFonts w:eastAsia="Times New Roman"/>
                <w:szCs w:val="24"/>
                <w:lang w:eastAsia="ru-RU"/>
              </w:rPr>
              <w:t>287 500,00000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Возмещение части затрат на уплату процентов по инвестиционным кредитам (займам) в агропромышленном комплексе</w:t>
            </w:r>
          </w:p>
        </w:tc>
        <w:tc>
          <w:tcPr>
            <w:tcW w:w="1984"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95 2 М4 R4330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szCs w:val="24"/>
                <w:lang w:eastAsia="ru-RU"/>
              </w:rPr>
            </w:pPr>
            <w:r w:rsidRPr="0007286B">
              <w:rPr>
                <w:rFonts w:eastAsia="Times New Roman"/>
                <w:szCs w:val="24"/>
                <w:lang w:eastAsia="ru-RU"/>
              </w:rPr>
              <w:t>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Иные бюджетные ассигнования</w:t>
            </w:r>
          </w:p>
        </w:tc>
        <w:tc>
          <w:tcPr>
            <w:tcW w:w="1984"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95 2 М4 R4330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800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szCs w:val="24"/>
                <w:lang w:eastAsia="ru-RU"/>
              </w:rPr>
            </w:pPr>
            <w:r w:rsidRPr="0007286B">
              <w:rPr>
                <w:rFonts w:eastAsia="Times New Roman"/>
                <w:szCs w:val="24"/>
                <w:lang w:eastAsia="ru-RU"/>
              </w:rPr>
              <w:t>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b/>
                <w:bCs/>
                <w:color w:val="000000"/>
                <w:szCs w:val="24"/>
                <w:lang w:eastAsia="ru-RU"/>
              </w:rPr>
            </w:pPr>
            <w:r w:rsidRPr="0007286B">
              <w:rPr>
                <w:rFonts w:eastAsia="Times New Roman"/>
                <w:b/>
                <w:bCs/>
                <w:color w:val="000000"/>
                <w:szCs w:val="24"/>
                <w:lang w:eastAsia="ru-RU"/>
              </w:rPr>
              <w:t>Осуществление переданных полномочий Российской Федерации на государственную регистрацию актов гражданского состояния</w:t>
            </w:r>
          </w:p>
        </w:tc>
        <w:tc>
          <w:tcPr>
            <w:tcW w:w="1984"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95 2 Е9 59300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szCs w:val="24"/>
                <w:lang w:eastAsia="ru-RU"/>
              </w:rPr>
            </w:pPr>
            <w:r w:rsidRPr="0007286B">
              <w:rPr>
                <w:rFonts w:eastAsia="Times New Roman"/>
                <w:b/>
                <w:bCs/>
                <w:szCs w:val="24"/>
                <w:lang w:eastAsia="ru-RU"/>
              </w:rPr>
              <w:t>512,30000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 xml:space="preserve">Расходы на выплаты персоналу в целях обеспечения выполнения функций муниципальными органами </w:t>
            </w:r>
          </w:p>
        </w:tc>
        <w:tc>
          <w:tcPr>
            <w:tcW w:w="1984"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95 2 Е9 59300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szCs w:val="24"/>
                <w:lang w:eastAsia="ru-RU"/>
              </w:rPr>
            </w:pPr>
            <w:r w:rsidRPr="0007286B">
              <w:rPr>
                <w:rFonts w:eastAsia="Times New Roman"/>
                <w:szCs w:val="24"/>
                <w:lang w:eastAsia="ru-RU"/>
              </w:rPr>
              <w:t>500,00000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Закупка товаров, работ и услуг для муниципальных нужд</w:t>
            </w:r>
          </w:p>
        </w:tc>
        <w:tc>
          <w:tcPr>
            <w:tcW w:w="1984"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95 2 Е9 59300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szCs w:val="24"/>
                <w:lang w:eastAsia="ru-RU"/>
              </w:rPr>
            </w:pPr>
            <w:r w:rsidRPr="0007286B">
              <w:rPr>
                <w:rFonts w:eastAsia="Times New Roman"/>
                <w:szCs w:val="24"/>
                <w:lang w:eastAsia="ru-RU"/>
              </w:rPr>
              <w:t>12,30000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b/>
                <w:bCs/>
                <w:color w:val="000000"/>
                <w:szCs w:val="24"/>
                <w:lang w:eastAsia="ru-RU"/>
              </w:rPr>
            </w:pPr>
            <w:r w:rsidRPr="0007286B">
              <w:rPr>
                <w:rFonts w:eastAsia="Times New Roman"/>
                <w:b/>
                <w:bCs/>
                <w:color w:val="000000"/>
                <w:szCs w:val="2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4"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95 2 Ж1 51200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szCs w:val="24"/>
                <w:lang w:eastAsia="ru-RU"/>
              </w:rPr>
            </w:pPr>
            <w:r w:rsidRPr="0007286B">
              <w:rPr>
                <w:rFonts w:eastAsia="Times New Roman"/>
                <w:b/>
                <w:bCs/>
                <w:szCs w:val="24"/>
                <w:lang w:eastAsia="ru-RU"/>
              </w:rPr>
              <w:t>59,90000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Закупка товаров, работ и услуг для муниципальных нужд</w:t>
            </w:r>
          </w:p>
        </w:tc>
        <w:tc>
          <w:tcPr>
            <w:tcW w:w="1984"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95 2 Ж1 51200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szCs w:val="24"/>
                <w:lang w:eastAsia="ru-RU"/>
              </w:rPr>
            </w:pPr>
            <w:r w:rsidRPr="0007286B">
              <w:rPr>
                <w:rFonts w:eastAsia="Times New Roman"/>
                <w:szCs w:val="24"/>
                <w:lang w:eastAsia="ru-RU"/>
              </w:rPr>
              <w:t>59,90000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b/>
                <w:bCs/>
                <w:color w:val="000000"/>
                <w:szCs w:val="24"/>
                <w:lang w:eastAsia="ru-RU"/>
              </w:rPr>
            </w:pPr>
            <w:r w:rsidRPr="0007286B">
              <w:rPr>
                <w:rFonts w:eastAsia="Times New Roman"/>
                <w:b/>
                <w:bCs/>
                <w:color w:val="000000"/>
                <w:szCs w:val="24"/>
                <w:lang w:eastAsia="ru-RU"/>
              </w:rPr>
              <w:t>Осуществление первичного воинского учёта на территориях, где отсутствуют военные комиссариаты</w:t>
            </w:r>
          </w:p>
        </w:tc>
        <w:tc>
          <w:tcPr>
            <w:tcW w:w="1984"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95 2 Ж2 51180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szCs w:val="24"/>
                <w:lang w:eastAsia="ru-RU"/>
              </w:rPr>
            </w:pPr>
            <w:r w:rsidRPr="0007286B">
              <w:rPr>
                <w:rFonts w:eastAsia="Times New Roman"/>
                <w:b/>
                <w:bCs/>
                <w:szCs w:val="24"/>
                <w:lang w:eastAsia="ru-RU"/>
              </w:rPr>
              <w:t>1 000,00000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 xml:space="preserve">Расходы на выплаты персоналу в целях обеспечения выполнения функций муниципальными органами </w:t>
            </w:r>
          </w:p>
        </w:tc>
        <w:tc>
          <w:tcPr>
            <w:tcW w:w="1984"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95 2 Ж2 51180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100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szCs w:val="24"/>
                <w:lang w:eastAsia="ru-RU"/>
              </w:rPr>
            </w:pPr>
            <w:r w:rsidRPr="0007286B">
              <w:rPr>
                <w:rFonts w:eastAsia="Times New Roman"/>
                <w:szCs w:val="24"/>
                <w:lang w:eastAsia="ru-RU"/>
              </w:rPr>
              <w:t>1 000,00000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lastRenderedPageBreak/>
              <w:t>Закупка товаров, работ и услуг для муниципальных нужд</w:t>
            </w:r>
          </w:p>
        </w:tc>
        <w:tc>
          <w:tcPr>
            <w:tcW w:w="1984"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95 2 Ж2 51180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szCs w:val="24"/>
                <w:lang w:eastAsia="ru-RU"/>
              </w:rPr>
            </w:pPr>
            <w:r w:rsidRPr="0007286B">
              <w:rPr>
                <w:rFonts w:eastAsia="Times New Roman"/>
                <w:szCs w:val="24"/>
                <w:lang w:eastAsia="ru-RU"/>
              </w:rPr>
              <w:t>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b/>
                <w:bCs/>
                <w:color w:val="000000"/>
                <w:szCs w:val="24"/>
                <w:lang w:eastAsia="ru-RU"/>
              </w:rPr>
            </w:pPr>
            <w:r w:rsidRPr="0007286B">
              <w:rPr>
                <w:rFonts w:eastAsia="Times New Roman"/>
                <w:b/>
                <w:bCs/>
                <w:color w:val="000000"/>
                <w:szCs w:val="24"/>
                <w:lang w:eastAsia="ru-RU"/>
              </w:rPr>
              <w:t>Определение перечня должностных лиц, уполномоченных составлять протоколы об административных правонарушениях</w:t>
            </w:r>
          </w:p>
        </w:tc>
        <w:tc>
          <w:tcPr>
            <w:tcW w:w="1984"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95 2 Ж3 70730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szCs w:val="24"/>
                <w:lang w:eastAsia="ru-RU"/>
              </w:rPr>
            </w:pPr>
            <w:r w:rsidRPr="0007286B">
              <w:rPr>
                <w:rFonts w:eastAsia="Times New Roman"/>
                <w:b/>
                <w:bCs/>
                <w:szCs w:val="24"/>
                <w:lang w:eastAsia="ru-RU"/>
              </w:rPr>
              <w:t>0,31000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Закупка товаров, работ и услуг для муниципальных нужд</w:t>
            </w:r>
          </w:p>
        </w:tc>
        <w:tc>
          <w:tcPr>
            <w:tcW w:w="1984"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95 2 Ж3 70730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szCs w:val="24"/>
                <w:lang w:eastAsia="ru-RU"/>
              </w:rPr>
            </w:pPr>
            <w:r w:rsidRPr="0007286B">
              <w:rPr>
                <w:rFonts w:eastAsia="Times New Roman"/>
                <w:szCs w:val="24"/>
                <w:lang w:eastAsia="ru-RU"/>
              </w:rPr>
              <w:t>0,31000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b/>
                <w:bCs/>
                <w:color w:val="000000"/>
                <w:szCs w:val="24"/>
                <w:lang w:eastAsia="ru-RU"/>
              </w:rPr>
            </w:pPr>
            <w:r w:rsidRPr="0007286B">
              <w:rPr>
                <w:rFonts w:eastAsia="Times New Roman"/>
                <w:b/>
                <w:bCs/>
                <w:color w:val="000000"/>
                <w:szCs w:val="24"/>
                <w:lang w:eastAsia="ru-RU"/>
              </w:rPr>
              <w:t>Осуществление проведения Всероссийской переписи населения 2020 года</w:t>
            </w:r>
          </w:p>
        </w:tc>
        <w:tc>
          <w:tcPr>
            <w:tcW w:w="1984"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99 9 00 54690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szCs w:val="24"/>
                <w:lang w:eastAsia="ru-RU"/>
              </w:rPr>
            </w:pPr>
            <w:r w:rsidRPr="0007286B">
              <w:rPr>
                <w:rFonts w:eastAsia="Times New Roman"/>
                <w:b/>
                <w:bCs/>
                <w:szCs w:val="24"/>
                <w:lang w:eastAsia="ru-RU"/>
              </w:rPr>
              <w:t>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Закупка товаров, работ и услуг для муниципальных нужд</w:t>
            </w:r>
          </w:p>
        </w:tc>
        <w:tc>
          <w:tcPr>
            <w:tcW w:w="1984"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99 9 00 54690</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200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szCs w:val="24"/>
                <w:lang w:eastAsia="ru-RU"/>
              </w:rPr>
            </w:pPr>
            <w:r w:rsidRPr="0007286B">
              <w:rPr>
                <w:rFonts w:eastAsia="Times New Roman"/>
                <w:szCs w:val="24"/>
                <w:lang w:eastAsia="ru-RU"/>
              </w:rPr>
              <w:t>0,00000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vAlign w:val="bottom"/>
            <w:hideMark/>
          </w:tcPr>
          <w:p w:rsidR="0007286B" w:rsidRPr="0007286B" w:rsidRDefault="0007286B" w:rsidP="00156AE7">
            <w:pPr>
              <w:spacing w:after="0" w:line="240" w:lineRule="auto"/>
              <w:jc w:val="both"/>
              <w:rPr>
                <w:rFonts w:eastAsia="Times New Roman"/>
                <w:b/>
                <w:bCs/>
                <w:color w:val="000000"/>
                <w:sz w:val="20"/>
                <w:szCs w:val="20"/>
                <w:lang w:eastAsia="ru-RU"/>
              </w:rPr>
            </w:pPr>
            <w:r w:rsidRPr="0007286B">
              <w:rPr>
                <w:rFonts w:eastAsia="Times New Roman"/>
                <w:b/>
                <w:bCs/>
                <w:color w:val="000000"/>
                <w:sz w:val="20"/>
                <w:szCs w:val="20"/>
                <w:lang w:eastAsia="ru-RU"/>
              </w:rPr>
              <w:t>Расходы за счёт средств резервного фонда Правительства Калининградской области</w:t>
            </w:r>
          </w:p>
        </w:tc>
        <w:tc>
          <w:tcPr>
            <w:tcW w:w="1984" w:type="dxa"/>
            <w:tcBorders>
              <w:top w:val="nil"/>
              <w:left w:val="nil"/>
              <w:bottom w:val="single" w:sz="4" w:space="0" w:color="auto"/>
              <w:right w:val="single" w:sz="4" w:space="0" w:color="auto"/>
            </w:tcBorders>
            <w:noWrap/>
            <w:vAlign w:val="bottom"/>
            <w:hideMark/>
          </w:tcPr>
          <w:p w:rsidR="0007286B" w:rsidRPr="0007286B" w:rsidRDefault="0007286B" w:rsidP="0007286B">
            <w:pPr>
              <w:spacing w:after="0" w:line="240" w:lineRule="auto"/>
              <w:jc w:val="center"/>
              <w:rPr>
                <w:rFonts w:eastAsia="Times New Roman"/>
                <w:b/>
                <w:bCs/>
                <w:color w:val="000000"/>
                <w:sz w:val="20"/>
                <w:szCs w:val="20"/>
                <w:lang w:eastAsia="ru-RU"/>
              </w:rPr>
            </w:pPr>
            <w:r w:rsidRPr="0007286B">
              <w:rPr>
                <w:rFonts w:eastAsia="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szCs w:val="24"/>
                <w:lang w:eastAsia="ru-RU"/>
              </w:rPr>
            </w:pPr>
            <w:r w:rsidRPr="0007286B">
              <w:rPr>
                <w:rFonts w:eastAsia="Times New Roman"/>
                <w:b/>
                <w:bCs/>
                <w:szCs w:val="24"/>
                <w:lang w:eastAsia="ru-RU"/>
              </w:rPr>
              <w:t>8 485,35200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szCs w:val="24"/>
                <w:lang w:eastAsia="ru-RU"/>
              </w:rPr>
            </w:pPr>
            <w:r w:rsidRPr="0007286B">
              <w:rPr>
                <w:rFonts w:eastAsia="Times New Roman"/>
                <w:szCs w:val="24"/>
                <w:lang w:eastAsia="ru-RU"/>
              </w:rPr>
              <w:t>Субсидия за счёт средств Резервного фонда Правительства Калининградской области на обеспечение санитарно-противоэпидемических мероприятий в муниципальных образовательных организациях</w:t>
            </w:r>
          </w:p>
        </w:tc>
        <w:tc>
          <w:tcPr>
            <w:tcW w:w="1984" w:type="dxa"/>
            <w:tcBorders>
              <w:top w:val="nil"/>
              <w:left w:val="nil"/>
              <w:bottom w:val="single" w:sz="4" w:space="0" w:color="auto"/>
              <w:right w:val="single" w:sz="4" w:space="0" w:color="auto"/>
            </w:tcBorders>
            <w:noWrap/>
            <w:vAlign w:val="bottom"/>
            <w:hideMark/>
          </w:tcPr>
          <w:p w:rsidR="0007286B" w:rsidRPr="0007286B" w:rsidRDefault="0007286B" w:rsidP="0007286B">
            <w:pPr>
              <w:spacing w:after="0" w:line="240" w:lineRule="auto"/>
              <w:jc w:val="center"/>
              <w:rPr>
                <w:rFonts w:eastAsia="Times New Roman"/>
                <w:b/>
                <w:bCs/>
                <w:color w:val="000000"/>
                <w:sz w:val="20"/>
                <w:szCs w:val="20"/>
                <w:lang w:eastAsia="ru-RU"/>
              </w:rPr>
            </w:pPr>
            <w:r w:rsidRPr="0007286B">
              <w:rPr>
                <w:rFonts w:eastAsia="Times New Roman"/>
                <w:b/>
                <w:bCs/>
                <w:color w:val="000000"/>
                <w:sz w:val="20"/>
                <w:szCs w:val="20"/>
                <w:lang w:eastAsia="ru-RU"/>
              </w:rPr>
              <w:t>95 2 ПК S1911</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szCs w:val="24"/>
                <w:lang w:eastAsia="ru-RU"/>
              </w:rPr>
            </w:pPr>
            <w:r w:rsidRPr="0007286B">
              <w:rPr>
                <w:rFonts w:eastAsia="Times New Roman"/>
                <w:b/>
                <w:bCs/>
                <w:szCs w:val="24"/>
                <w:lang w:eastAsia="ru-RU"/>
              </w:rPr>
              <w:t>258,19600</w:t>
            </w:r>
          </w:p>
        </w:tc>
      </w:tr>
      <w:tr w:rsidR="0007286B" w:rsidRPr="0007286B" w:rsidTr="00F949FD">
        <w:trPr>
          <w:trHeight w:val="20"/>
        </w:trPr>
        <w:tc>
          <w:tcPr>
            <w:tcW w:w="4822" w:type="dxa"/>
            <w:tcBorders>
              <w:top w:val="nil"/>
              <w:left w:val="single" w:sz="4" w:space="0" w:color="auto"/>
              <w:bottom w:val="single" w:sz="4" w:space="0" w:color="auto"/>
              <w:right w:val="nil"/>
            </w:tcBorders>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Предоставление субсидий бюджетным и автономным учреждениям</w:t>
            </w:r>
          </w:p>
        </w:tc>
        <w:tc>
          <w:tcPr>
            <w:tcW w:w="1984" w:type="dxa"/>
            <w:tcBorders>
              <w:top w:val="nil"/>
              <w:left w:val="single" w:sz="4" w:space="0" w:color="auto"/>
              <w:bottom w:val="single" w:sz="4" w:space="0" w:color="auto"/>
              <w:right w:val="single" w:sz="4" w:space="0" w:color="auto"/>
            </w:tcBorders>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95 2 ПК S1911</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600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szCs w:val="24"/>
                <w:lang w:eastAsia="ru-RU"/>
              </w:rPr>
            </w:pPr>
            <w:r w:rsidRPr="0007286B">
              <w:rPr>
                <w:rFonts w:eastAsia="Times New Roman"/>
                <w:szCs w:val="24"/>
                <w:lang w:eastAsia="ru-RU"/>
              </w:rPr>
              <w:t>258,19600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szCs w:val="24"/>
                <w:lang w:eastAsia="ru-RU"/>
              </w:rPr>
            </w:pPr>
            <w:r w:rsidRPr="0007286B">
              <w:rPr>
                <w:rFonts w:eastAsia="Times New Roman"/>
                <w:szCs w:val="24"/>
                <w:lang w:eastAsia="ru-RU"/>
              </w:rPr>
              <w:t>Субсидия за счёт средств Резервного фонда Правительства Калининградской области на обеспечение ухода и присмотра за детьми в части обеспечения питанием всех категорий воспитанников</w:t>
            </w:r>
          </w:p>
        </w:tc>
        <w:tc>
          <w:tcPr>
            <w:tcW w:w="1984" w:type="dxa"/>
            <w:tcBorders>
              <w:top w:val="nil"/>
              <w:left w:val="nil"/>
              <w:bottom w:val="single" w:sz="4" w:space="0" w:color="auto"/>
              <w:right w:val="single" w:sz="4" w:space="0" w:color="auto"/>
            </w:tcBorders>
            <w:noWrap/>
            <w:vAlign w:val="bottom"/>
            <w:hideMark/>
          </w:tcPr>
          <w:p w:rsidR="0007286B" w:rsidRPr="0007286B" w:rsidRDefault="0007286B" w:rsidP="0007286B">
            <w:pPr>
              <w:spacing w:after="0" w:line="240" w:lineRule="auto"/>
              <w:jc w:val="center"/>
              <w:rPr>
                <w:rFonts w:eastAsia="Times New Roman"/>
                <w:b/>
                <w:bCs/>
                <w:color w:val="000000"/>
                <w:sz w:val="20"/>
                <w:szCs w:val="20"/>
                <w:lang w:eastAsia="ru-RU"/>
              </w:rPr>
            </w:pPr>
            <w:r w:rsidRPr="0007286B">
              <w:rPr>
                <w:rFonts w:eastAsia="Times New Roman"/>
                <w:b/>
                <w:bCs/>
                <w:color w:val="000000"/>
                <w:sz w:val="20"/>
                <w:szCs w:val="20"/>
                <w:lang w:eastAsia="ru-RU"/>
              </w:rPr>
              <w:t>95 2 ПК S191П</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szCs w:val="24"/>
                <w:lang w:eastAsia="ru-RU"/>
              </w:rPr>
            </w:pPr>
            <w:r w:rsidRPr="0007286B">
              <w:rPr>
                <w:rFonts w:eastAsia="Times New Roman"/>
                <w:szCs w:val="24"/>
                <w:lang w:eastAsia="ru-RU"/>
              </w:rPr>
              <w:t>666,60000</w:t>
            </w:r>
          </w:p>
        </w:tc>
      </w:tr>
      <w:tr w:rsidR="0007286B" w:rsidRPr="0007286B" w:rsidTr="00F949FD">
        <w:trPr>
          <w:trHeight w:val="20"/>
        </w:trPr>
        <w:tc>
          <w:tcPr>
            <w:tcW w:w="4822" w:type="dxa"/>
            <w:tcBorders>
              <w:top w:val="nil"/>
              <w:left w:val="single" w:sz="4" w:space="0" w:color="auto"/>
              <w:bottom w:val="single" w:sz="4" w:space="0" w:color="auto"/>
              <w:right w:val="nil"/>
            </w:tcBorders>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Предоставление субсидий бюджетным и автономным учреждениям</w:t>
            </w:r>
          </w:p>
        </w:tc>
        <w:tc>
          <w:tcPr>
            <w:tcW w:w="1984" w:type="dxa"/>
            <w:tcBorders>
              <w:top w:val="nil"/>
              <w:left w:val="single" w:sz="4" w:space="0" w:color="auto"/>
              <w:bottom w:val="single" w:sz="4" w:space="0" w:color="auto"/>
              <w:right w:val="single" w:sz="4" w:space="0" w:color="auto"/>
            </w:tcBorders>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95 2 ПК S191П</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600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szCs w:val="24"/>
                <w:lang w:eastAsia="ru-RU"/>
              </w:rPr>
            </w:pPr>
            <w:r w:rsidRPr="0007286B">
              <w:rPr>
                <w:rFonts w:eastAsia="Times New Roman"/>
                <w:szCs w:val="24"/>
                <w:lang w:eastAsia="ru-RU"/>
              </w:rPr>
              <w:t>666,60000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center"/>
            <w:hideMark/>
          </w:tcPr>
          <w:p w:rsidR="0007286B" w:rsidRPr="0007286B" w:rsidRDefault="0007286B" w:rsidP="00156AE7">
            <w:pPr>
              <w:spacing w:after="0" w:line="240" w:lineRule="auto"/>
              <w:jc w:val="both"/>
              <w:rPr>
                <w:rFonts w:eastAsia="Times New Roman"/>
                <w:szCs w:val="24"/>
                <w:lang w:eastAsia="ru-RU"/>
              </w:rPr>
            </w:pPr>
            <w:r w:rsidRPr="0007286B">
              <w:rPr>
                <w:rFonts w:eastAsia="Times New Roman"/>
                <w:szCs w:val="24"/>
                <w:lang w:eastAsia="ru-RU"/>
              </w:rPr>
              <w:t>На осуществление единовременной денежной выплаты руководителям, педагогическим работникам, учебно-вспомогательному персоналу в муниципальных общеобразовательных организациях</w:t>
            </w:r>
          </w:p>
        </w:tc>
        <w:tc>
          <w:tcPr>
            <w:tcW w:w="1984" w:type="dxa"/>
            <w:tcBorders>
              <w:top w:val="nil"/>
              <w:left w:val="nil"/>
              <w:bottom w:val="single" w:sz="4" w:space="0" w:color="auto"/>
              <w:right w:val="single" w:sz="4" w:space="0" w:color="auto"/>
            </w:tcBorders>
            <w:noWrap/>
            <w:vAlign w:val="bottom"/>
            <w:hideMark/>
          </w:tcPr>
          <w:p w:rsidR="0007286B" w:rsidRPr="0007286B" w:rsidRDefault="0007286B" w:rsidP="0007286B">
            <w:pPr>
              <w:spacing w:after="0" w:line="240" w:lineRule="auto"/>
              <w:jc w:val="center"/>
              <w:rPr>
                <w:rFonts w:eastAsia="Times New Roman"/>
                <w:b/>
                <w:bCs/>
                <w:color w:val="000000"/>
                <w:sz w:val="20"/>
                <w:szCs w:val="20"/>
                <w:lang w:eastAsia="ru-RU"/>
              </w:rPr>
            </w:pPr>
            <w:r w:rsidRPr="0007286B">
              <w:rPr>
                <w:rFonts w:eastAsia="Times New Roman"/>
                <w:b/>
                <w:bCs/>
                <w:color w:val="000000"/>
                <w:sz w:val="20"/>
                <w:szCs w:val="20"/>
                <w:lang w:eastAsia="ru-RU"/>
              </w:rPr>
              <w:t>95 2 ПК 21911</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szCs w:val="24"/>
                <w:lang w:eastAsia="ru-RU"/>
              </w:rPr>
            </w:pPr>
            <w:r w:rsidRPr="0007286B">
              <w:rPr>
                <w:rFonts w:eastAsia="Times New Roman"/>
                <w:szCs w:val="24"/>
                <w:lang w:eastAsia="ru-RU"/>
              </w:rPr>
              <w:t>4 968,43200</w:t>
            </w:r>
          </w:p>
        </w:tc>
      </w:tr>
      <w:tr w:rsidR="0007286B" w:rsidRPr="0007286B" w:rsidTr="00F949FD">
        <w:trPr>
          <w:trHeight w:val="20"/>
        </w:trPr>
        <w:tc>
          <w:tcPr>
            <w:tcW w:w="4822" w:type="dxa"/>
            <w:tcBorders>
              <w:top w:val="nil"/>
              <w:left w:val="single" w:sz="4" w:space="0" w:color="auto"/>
              <w:bottom w:val="single" w:sz="4" w:space="0" w:color="auto"/>
              <w:right w:val="nil"/>
            </w:tcBorders>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Предоставление субсидий бюджетным и автономным учреждениям</w:t>
            </w:r>
          </w:p>
        </w:tc>
        <w:tc>
          <w:tcPr>
            <w:tcW w:w="1984" w:type="dxa"/>
            <w:tcBorders>
              <w:top w:val="nil"/>
              <w:left w:val="single" w:sz="4" w:space="0" w:color="auto"/>
              <w:bottom w:val="single" w:sz="4" w:space="0" w:color="auto"/>
              <w:right w:val="single" w:sz="4" w:space="0" w:color="auto"/>
            </w:tcBorders>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95 2 ПК 21911</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600</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szCs w:val="24"/>
                <w:lang w:eastAsia="ru-RU"/>
              </w:rPr>
            </w:pPr>
            <w:r w:rsidRPr="0007286B">
              <w:rPr>
                <w:rFonts w:eastAsia="Times New Roman"/>
                <w:szCs w:val="24"/>
                <w:lang w:eastAsia="ru-RU"/>
              </w:rPr>
              <w:t>4 968,43200</w:t>
            </w:r>
          </w:p>
        </w:tc>
      </w:tr>
      <w:tr w:rsidR="0007286B" w:rsidRPr="0007286B" w:rsidTr="00F949FD">
        <w:trPr>
          <w:trHeight w:val="20"/>
        </w:trPr>
        <w:tc>
          <w:tcPr>
            <w:tcW w:w="482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156AE7">
            <w:pPr>
              <w:spacing w:after="0" w:line="240" w:lineRule="auto"/>
              <w:jc w:val="both"/>
              <w:rPr>
                <w:rFonts w:eastAsia="Times New Roman"/>
                <w:szCs w:val="24"/>
                <w:lang w:eastAsia="ru-RU"/>
              </w:rPr>
            </w:pPr>
            <w:r w:rsidRPr="0007286B">
              <w:rPr>
                <w:rFonts w:eastAsia="Times New Roman"/>
                <w:szCs w:val="24"/>
                <w:lang w:eastAsia="ru-RU"/>
              </w:rPr>
              <w:t>На осуществление капитальных вложений в объекты муниципальной собственности за счёт средств Резервного фонда Правительства Калининградской области (строительство культурно-досугового центра в пос. Яснополянка Славского городского округа)</w:t>
            </w:r>
          </w:p>
        </w:tc>
        <w:tc>
          <w:tcPr>
            <w:tcW w:w="1984" w:type="dxa"/>
            <w:tcBorders>
              <w:top w:val="nil"/>
              <w:left w:val="nil"/>
              <w:bottom w:val="single" w:sz="4" w:space="0" w:color="auto"/>
              <w:right w:val="single" w:sz="4" w:space="0" w:color="auto"/>
            </w:tcBorders>
            <w:noWrap/>
            <w:vAlign w:val="bottom"/>
            <w:hideMark/>
          </w:tcPr>
          <w:p w:rsidR="0007286B" w:rsidRPr="0007286B" w:rsidRDefault="0007286B" w:rsidP="0007286B">
            <w:pPr>
              <w:spacing w:after="0" w:line="240" w:lineRule="auto"/>
              <w:jc w:val="center"/>
              <w:rPr>
                <w:rFonts w:eastAsia="Times New Roman"/>
                <w:b/>
                <w:bCs/>
                <w:color w:val="000000"/>
                <w:sz w:val="20"/>
                <w:szCs w:val="20"/>
                <w:lang w:eastAsia="ru-RU"/>
              </w:rPr>
            </w:pPr>
            <w:r w:rsidRPr="0007286B">
              <w:rPr>
                <w:rFonts w:eastAsia="Times New Roman"/>
                <w:b/>
                <w:bCs/>
                <w:color w:val="000000"/>
                <w:sz w:val="20"/>
                <w:szCs w:val="20"/>
                <w:lang w:eastAsia="ru-RU"/>
              </w:rPr>
              <w:t>03142S4071</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 </w:t>
            </w:r>
          </w:p>
        </w:tc>
        <w:tc>
          <w:tcPr>
            <w:tcW w:w="2266" w:type="dxa"/>
            <w:tcBorders>
              <w:top w:val="nil"/>
              <w:left w:val="nil"/>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szCs w:val="24"/>
                <w:lang w:eastAsia="ru-RU"/>
              </w:rPr>
            </w:pPr>
            <w:r w:rsidRPr="0007286B">
              <w:rPr>
                <w:rFonts w:eastAsia="Times New Roman"/>
                <w:szCs w:val="24"/>
                <w:lang w:eastAsia="ru-RU"/>
              </w:rPr>
              <w:t>2 592,12400</w:t>
            </w:r>
          </w:p>
        </w:tc>
      </w:tr>
      <w:tr w:rsidR="0007286B" w:rsidRPr="0007286B" w:rsidTr="00F949FD">
        <w:trPr>
          <w:trHeight w:val="20"/>
        </w:trPr>
        <w:tc>
          <w:tcPr>
            <w:tcW w:w="4822" w:type="dxa"/>
            <w:tcBorders>
              <w:top w:val="nil"/>
              <w:left w:val="single" w:sz="4" w:space="0" w:color="auto"/>
              <w:bottom w:val="single" w:sz="4" w:space="0" w:color="auto"/>
              <w:right w:val="nil"/>
            </w:tcBorders>
            <w:vAlign w:val="bottom"/>
            <w:hideMark/>
          </w:tcPr>
          <w:p w:rsidR="0007286B" w:rsidRPr="0007286B" w:rsidRDefault="0007286B" w:rsidP="00156AE7">
            <w:pPr>
              <w:spacing w:after="0" w:line="240" w:lineRule="auto"/>
              <w:jc w:val="both"/>
              <w:rPr>
                <w:rFonts w:eastAsia="Times New Roman"/>
                <w:color w:val="000000"/>
                <w:szCs w:val="24"/>
                <w:lang w:eastAsia="ru-RU"/>
              </w:rPr>
            </w:pPr>
            <w:r w:rsidRPr="0007286B">
              <w:rPr>
                <w:rFonts w:eastAsia="Times New Roman"/>
                <w:color w:val="000000"/>
                <w:szCs w:val="24"/>
                <w:lang w:eastAsia="ru-RU"/>
              </w:rPr>
              <w:t>Предоставление субсидий бюджетным на капитальные вложения</w:t>
            </w:r>
          </w:p>
        </w:tc>
        <w:tc>
          <w:tcPr>
            <w:tcW w:w="1984" w:type="dxa"/>
            <w:tcBorders>
              <w:top w:val="nil"/>
              <w:left w:val="single" w:sz="4" w:space="0" w:color="auto"/>
              <w:bottom w:val="single" w:sz="4" w:space="0" w:color="auto"/>
              <w:right w:val="single" w:sz="4" w:space="0" w:color="auto"/>
            </w:tcBorders>
            <w:noWrap/>
            <w:vAlign w:val="bottom"/>
            <w:hideMark/>
          </w:tcPr>
          <w:p w:rsidR="0007286B" w:rsidRPr="0007286B" w:rsidRDefault="0007286B" w:rsidP="0007286B">
            <w:pPr>
              <w:spacing w:after="0" w:line="240" w:lineRule="auto"/>
              <w:jc w:val="center"/>
              <w:rPr>
                <w:rFonts w:eastAsia="Times New Roman"/>
                <w:b/>
                <w:bCs/>
                <w:color w:val="000000"/>
                <w:szCs w:val="24"/>
                <w:lang w:eastAsia="ru-RU"/>
              </w:rPr>
            </w:pPr>
            <w:r w:rsidRPr="0007286B">
              <w:rPr>
                <w:rFonts w:eastAsia="Times New Roman"/>
                <w:b/>
                <w:bCs/>
                <w:color w:val="000000"/>
                <w:szCs w:val="24"/>
                <w:lang w:eastAsia="ru-RU"/>
              </w:rPr>
              <w:t>03142S4071</w:t>
            </w:r>
          </w:p>
        </w:tc>
        <w:tc>
          <w:tcPr>
            <w:tcW w:w="127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Cs w:val="24"/>
                <w:lang w:eastAsia="ru-RU"/>
              </w:rPr>
            </w:pPr>
            <w:r w:rsidRPr="0007286B">
              <w:rPr>
                <w:rFonts w:eastAsia="Times New Roman"/>
                <w:color w:val="000000"/>
                <w:szCs w:val="24"/>
                <w:lang w:eastAsia="ru-RU"/>
              </w:rPr>
              <w:t>400</w:t>
            </w:r>
          </w:p>
        </w:tc>
        <w:tc>
          <w:tcPr>
            <w:tcW w:w="2266" w:type="dxa"/>
            <w:tcBorders>
              <w:top w:val="nil"/>
              <w:left w:val="nil"/>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szCs w:val="24"/>
                <w:lang w:eastAsia="ru-RU"/>
              </w:rPr>
            </w:pPr>
            <w:r w:rsidRPr="0007286B">
              <w:rPr>
                <w:rFonts w:eastAsia="Times New Roman"/>
                <w:szCs w:val="24"/>
                <w:lang w:eastAsia="ru-RU"/>
              </w:rPr>
              <w:t>2 592,12400</w:t>
            </w:r>
          </w:p>
        </w:tc>
      </w:tr>
      <w:tr w:rsidR="0007286B" w:rsidRPr="0007286B" w:rsidTr="00F949FD">
        <w:trPr>
          <w:trHeight w:val="20"/>
        </w:trPr>
        <w:tc>
          <w:tcPr>
            <w:tcW w:w="8082" w:type="dxa"/>
            <w:gridSpan w:val="3"/>
            <w:tcBorders>
              <w:top w:val="single" w:sz="4" w:space="0" w:color="auto"/>
              <w:left w:val="single" w:sz="4" w:space="0" w:color="auto"/>
              <w:bottom w:val="single" w:sz="4" w:space="0" w:color="auto"/>
              <w:right w:val="single" w:sz="4" w:space="0" w:color="000000"/>
            </w:tcBorders>
            <w:shd w:val="clear" w:color="auto" w:fill="FFFFFF"/>
            <w:vAlign w:val="bottom"/>
            <w:hideMark/>
          </w:tcPr>
          <w:p w:rsidR="0007286B" w:rsidRPr="0007286B" w:rsidRDefault="0007286B" w:rsidP="0007286B">
            <w:pPr>
              <w:spacing w:after="0" w:line="240" w:lineRule="auto"/>
              <w:rPr>
                <w:rFonts w:eastAsia="Times New Roman"/>
                <w:b/>
                <w:bCs/>
                <w:i/>
                <w:iCs/>
                <w:color w:val="000000"/>
                <w:szCs w:val="24"/>
                <w:lang w:eastAsia="ru-RU"/>
              </w:rPr>
            </w:pPr>
            <w:r w:rsidRPr="0007286B">
              <w:rPr>
                <w:rFonts w:eastAsia="Times New Roman"/>
                <w:b/>
                <w:bCs/>
                <w:i/>
                <w:iCs/>
                <w:color w:val="000000"/>
                <w:szCs w:val="24"/>
                <w:lang w:eastAsia="ru-RU"/>
              </w:rPr>
              <w:t>Итого непрограммных расходов (субсидии, субвенции, межбюджетные трансферты ОБ)</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i/>
                <w:iCs/>
                <w:szCs w:val="24"/>
                <w:lang w:eastAsia="ru-RU"/>
              </w:rPr>
            </w:pPr>
            <w:r w:rsidRPr="0007286B">
              <w:rPr>
                <w:rFonts w:eastAsia="Times New Roman"/>
                <w:b/>
                <w:bCs/>
                <w:i/>
                <w:iCs/>
                <w:szCs w:val="24"/>
                <w:lang w:eastAsia="ru-RU"/>
              </w:rPr>
              <w:t>293 272,51000</w:t>
            </w:r>
          </w:p>
        </w:tc>
      </w:tr>
      <w:tr w:rsidR="0007286B" w:rsidRPr="0007286B" w:rsidTr="00F949FD">
        <w:trPr>
          <w:trHeight w:val="20"/>
        </w:trPr>
        <w:tc>
          <w:tcPr>
            <w:tcW w:w="8082" w:type="dxa"/>
            <w:gridSpan w:val="3"/>
            <w:tcBorders>
              <w:top w:val="single" w:sz="4" w:space="0" w:color="auto"/>
              <w:left w:val="single" w:sz="4" w:space="0" w:color="auto"/>
              <w:bottom w:val="single" w:sz="4" w:space="0" w:color="auto"/>
              <w:right w:val="single" w:sz="4" w:space="0" w:color="000000"/>
            </w:tcBorders>
            <w:shd w:val="clear" w:color="auto" w:fill="FFFFFF"/>
            <w:vAlign w:val="bottom"/>
            <w:hideMark/>
          </w:tcPr>
          <w:p w:rsidR="0007286B" w:rsidRPr="0007286B" w:rsidRDefault="0007286B" w:rsidP="0007286B">
            <w:pPr>
              <w:spacing w:after="0" w:line="240" w:lineRule="auto"/>
              <w:rPr>
                <w:rFonts w:eastAsia="Times New Roman"/>
                <w:b/>
                <w:bCs/>
                <w:color w:val="000000"/>
                <w:szCs w:val="24"/>
                <w:lang w:eastAsia="ru-RU"/>
              </w:rPr>
            </w:pPr>
            <w:r w:rsidRPr="0007286B">
              <w:rPr>
                <w:rFonts w:eastAsia="Times New Roman"/>
                <w:b/>
                <w:bCs/>
                <w:color w:val="000000"/>
                <w:szCs w:val="24"/>
                <w:lang w:eastAsia="ru-RU"/>
              </w:rPr>
              <w:t>ВСЕГО:</w:t>
            </w:r>
          </w:p>
        </w:tc>
        <w:tc>
          <w:tcPr>
            <w:tcW w:w="2266" w:type="dxa"/>
            <w:tcBorders>
              <w:top w:val="nil"/>
              <w:left w:val="nil"/>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b/>
                <w:bCs/>
                <w:szCs w:val="24"/>
                <w:lang w:eastAsia="ru-RU"/>
              </w:rPr>
            </w:pPr>
            <w:r w:rsidRPr="0007286B">
              <w:rPr>
                <w:rFonts w:eastAsia="Times New Roman"/>
                <w:b/>
                <w:bCs/>
                <w:szCs w:val="24"/>
                <w:lang w:eastAsia="ru-RU"/>
              </w:rPr>
              <w:t>957 491,48499</w:t>
            </w:r>
          </w:p>
        </w:tc>
      </w:tr>
    </w:tbl>
    <w:p w:rsidR="0007286B" w:rsidRPr="0007286B" w:rsidRDefault="0007286B" w:rsidP="0007286B">
      <w:pPr>
        <w:spacing w:after="0" w:line="240" w:lineRule="auto"/>
        <w:jc w:val="center"/>
        <w:rPr>
          <w:rFonts w:eastAsia="Times New Roman"/>
          <w:b/>
          <w:color w:val="000000"/>
          <w:szCs w:val="24"/>
          <w:lang w:eastAsia="ru-RU"/>
        </w:rPr>
      </w:pPr>
    </w:p>
    <w:p w:rsidR="0007286B" w:rsidRPr="0007286B" w:rsidRDefault="0007286B" w:rsidP="0007286B">
      <w:pPr>
        <w:spacing w:after="0" w:line="240" w:lineRule="auto"/>
        <w:jc w:val="center"/>
        <w:rPr>
          <w:rFonts w:eastAsia="Times New Roman"/>
          <w:b/>
          <w:color w:val="000000"/>
          <w:szCs w:val="24"/>
          <w:lang w:eastAsia="ru-RU"/>
        </w:rPr>
      </w:pPr>
    </w:p>
    <w:tbl>
      <w:tblPr>
        <w:tblW w:w="10359" w:type="dxa"/>
        <w:tblLook w:val="04A0" w:firstRow="1" w:lastRow="0" w:firstColumn="1" w:lastColumn="0" w:noHBand="0" w:noVBand="1"/>
      </w:tblPr>
      <w:tblGrid>
        <w:gridCol w:w="4962"/>
        <w:gridCol w:w="678"/>
        <w:gridCol w:w="439"/>
        <w:gridCol w:w="510"/>
        <w:gridCol w:w="1633"/>
        <w:gridCol w:w="567"/>
        <w:gridCol w:w="11"/>
        <w:gridCol w:w="1548"/>
        <w:gridCol w:w="11"/>
      </w:tblGrid>
      <w:tr w:rsidR="0007286B" w:rsidRPr="0007286B" w:rsidTr="00156AE7">
        <w:trPr>
          <w:trHeight w:val="1955"/>
        </w:trPr>
        <w:tc>
          <w:tcPr>
            <w:tcW w:w="10359" w:type="dxa"/>
            <w:gridSpan w:val="9"/>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lastRenderedPageBreak/>
              <w:t>Приложение №3</w:t>
            </w:r>
          </w:p>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к решению окружного Совета депутатов</w:t>
            </w:r>
          </w:p>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"О внесении изменений в решение окружного Совета депутатов</w:t>
            </w:r>
          </w:p>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"О бюджете МО "Славский муниципальный округ Калининградской области" на 2022 год и</w:t>
            </w:r>
          </w:p>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плановый период 2023 и 20224годов"</w:t>
            </w:r>
          </w:p>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 xml:space="preserve">от 08 июля 2022 года № </w:t>
            </w:r>
            <w:r>
              <w:rPr>
                <w:rFonts w:eastAsia="Times New Roman"/>
                <w:szCs w:val="24"/>
                <w:lang w:eastAsia="ru-RU"/>
              </w:rPr>
              <w:t>53</w:t>
            </w:r>
          </w:p>
        </w:tc>
      </w:tr>
      <w:tr w:rsidR="0007286B" w:rsidRPr="0007286B" w:rsidTr="00156AE7">
        <w:trPr>
          <w:trHeight w:val="2072"/>
        </w:trPr>
        <w:tc>
          <w:tcPr>
            <w:tcW w:w="10359" w:type="dxa"/>
            <w:gridSpan w:val="9"/>
            <w:noWrap/>
            <w:vAlign w:val="bottom"/>
            <w:hideMark/>
          </w:tcPr>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Приложение № 6</w:t>
            </w:r>
          </w:p>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к решению окружного Совета депутатов</w:t>
            </w:r>
          </w:p>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"О бюджете МО "Славский муниципальный округ Калининградской области" на 2022 год и на плановый период 2023 и 2024годов" от "17 " декабря 2021 года № 89</w:t>
            </w:r>
          </w:p>
          <w:p w:rsidR="0007286B" w:rsidRPr="0007286B" w:rsidRDefault="0007286B" w:rsidP="0007286B">
            <w:pPr>
              <w:spacing w:after="0" w:line="240" w:lineRule="auto"/>
              <w:jc w:val="right"/>
              <w:rPr>
                <w:rFonts w:eastAsia="Times New Roman"/>
                <w:szCs w:val="24"/>
                <w:lang w:eastAsia="ru-RU"/>
              </w:rPr>
            </w:pPr>
            <w:r w:rsidRPr="0007286B">
              <w:rPr>
                <w:rFonts w:eastAsia="Times New Roman"/>
                <w:szCs w:val="24"/>
                <w:lang w:eastAsia="ru-RU"/>
              </w:rPr>
              <w:t>"О бюджете МО "Славский муниципальный округ Калининградской области " на 2022 год и плановый период 2023 и 2024 годов"</w:t>
            </w:r>
          </w:p>
        </w:tc>
      </w:tr>
      <w:tr w:rsidR="0007286B" w:rsidRPr="0007286B" w:rsidTr="00156AE7">
        <w:trPr>
          <w:gridAfter w:val="1"/>
          <w:wAfter w:w="11" w:type="dxa"/>
          <w:trHeight w:val="315"/>
        </w:trPr>
        <w:tc>
          <w:tcPr>
            <w:tcW w:w="4962" w:type="dxa"/>
            <w:noWrap/>
            <w:vAlign w:val="bottom"/>
            <w:hideMark/>
          </w:tcPr>
          <w:p w:rsidR="0007286B" w:rsidRPr="0007286B" w:rsidRDefault="0007286B" w:rsidP="0007286B">
            <w:pPr>
              <w:spacing w:line="256" w:lineRule="auto"/>
              <w:rPr>
                <w:rFonts w:eastAsia="Times New Roman"/>
                <w:sz w:val="22"/>
                <w:lang w:eastAsia="ru-RU"/>
              </w:rPr>
            </w:pPr>
          </w:p>
        </w:tc>
        <w:tc>
          <w:tcPr>
            <w:tcW w:w="678" w:type="dxa"/>
            <w:noWrap/>
            <w:vAlign w:val="bottom"/>
            <w:hideMark/>
          </w:tcPr>
          <w:p w:rsidR="0007286B" w:rsidRPr="0007286B" w:rsidRDefault="0007286B" w:rsidP="0007286B">
            <w:pPr>
              <w:spacing w:after="0" w:line="256" w:lineRule="auto"/>
              <w:rPr>
                <w:rFonts w:ascii="Calibri" w:eastAsia="Calibri" w:hAnsi="Calibri"/>
                <w:sz w:val="20"/>
                <w:szCs w:val="20"/>
                <w:lang w:eastAsia="ru-RU"/>
              </w:rPr>
            </w:pPr>
          </w:p>
        </w:tc>
        <w:tc>
          <w:tcPr>
            <w:tcW w:w="439" w:type="dxa"/>
            <w:noWrap/>
            <w:vAlign w:val="bottom"/>
            <w:hideMark/>
          </w:tcPr>
          <w:p w:rsidR="0007286B" w:rsidRPr="0007286B" w:rsidRDefault="0007286B" w:rsidP="0007286B">
            <w:pPr>
              <w:spacing w:after="0" w:line="256" w:lineRule="auto"/>
              <w:rPr>
                <w:rFonts w:ascii="Calibri" w:eastAsia="Calibri" w:hAnsi="Calibri"/>
                <w:sz w:val="20"/>
                <w:szCs w:val="20"/>
                <w:lang w:eastAsia="ru-RU"/>
              </w:rPr>
            </w:pPr>
          </w:p>
        </w:tc>
        <w:tc>
          <w:tcPr>
            <w:tcW w:w="510" w:type="dxa"/>
            <w:noWrap/>
            <w:vAlign w:val="bottom"/>
            <w:hideMark/>
          </w:tcPr>
          <w:p w:rsidR="0007286B" w:rsidRPr="0007286B" w:rsidRDefault="0007286B" w:rsidP="0007286B">
            <w:pPr>
              <w:spacing w:after="0" w:line="256" w:lineRule="auto"/>
              <w:rPr>
                <w:rFonts w:ascii="Calibri" w:eastAsia="Calibri" w:hAnsi="Calibri"/>
                <w:sz w:val="20"/>
                <w:szCs w:val="20"/>
                <w:lang w:eastAsia="ru-RU"/>
              </w:rPr>
            </w:pPr>
          </w:p>
        </w:tc>
        <w:tc>
          <w:tcPr>
            <w:tcW w:w="1633" w:type="dxa"/>
            <w:noWrap/>
            <w:vAlign w:val="bottom"/>
            <w:hideMark/>
          </w:tcPr>
          <w:p w:rsidR="0007286B" w:rsidRPr="0007286B" w:rsidRDefault="0007286B" w:rsidP="0007286B">
            <w:pPr>
              <w:spacing w:after="0" w:line="256" w:lineRule="auto"/>
              <w:rPr>
                <w:rFonts w:ascii="Calibri" w:eastAsia="Calibri" w:hAnsi="Calibri"/>
                <w:sz w:val="20"/>
                <w:szCs w:val="20"/>
                <w:lang w:eastAsia="ru-RU"/>
              </w:rPr>
            </w:pPr>
          </w:p>
        </w:tc>
        <w:tc>
          <w:tcPr>
            <w:tcW w:w="567" w:type="dxa"/>
            <w:noWrap/>
            <w:vAlign w:val="bottom"/>
            <w:hideMark/>
          </w:tcPr>
          <w:p w:rsidR="0007286B" w:rsidRPr="0007286B" w:rsidRDefault="0007286B" w:rsidP="0007286B">
            <w:pPr>
              <w:spacing w:after="0" w:line="256" w:lineRule="auto"/>
              <w:rPr>
                <w:rFonts w:ascii="Calibri" w:eastAsia="Calibri" w:hAnsi="Calibri"/>
                <w:sz w:val="20"/>
                <w:szCs w:val="20"/>
                <w:lang w:eastAsia="ru-RU"/>
              </w:rPr>
            </w:pPr>
          </w:p>
        </w:tc>
        <w:tc>
          <w:tcPr>
            <w:tcW w:w="1559" w:type="dxa"/>
            <w:gridSpan w:val="2"/>
            <w:noWrap/>
            <w:vAlign w:val="bottom"/>
            <w:hideMark/>
          </w:tcPr>
          <w:p w:rsidR="0007286B" w:rsidRPr="0007286B" w:rsidRDefault="0007286B" w:rsidP="0007286B">
            <w:pPr>
              <w:spacing w:after="0" w:line="256" w:lineRule="auto"/>
              <w:rPr>
                <w:rFonts w:ascii="Calibri" w:eastAsia="Calibri" w:hAnsi="Calibri"/>
                <w:sz w:val="20"/>
                <w:szCs w:val="20"/>
                <w:lang w:eastAsia="ru-RU"/>
              </w:rPr>
            </w:pPr>
          </w:p>
        </w:tc>
      </w:tr>
      <w:tr w:rsidR="0007286B" w:rsidRPr="0007286B" w:rsidTr="00156AE7">
        <w:trPr>
          <w:trHeight w:val="660"/>
        </w:trPr>
        <w:tc>
          <w:tcPr>
            <w:tcW w:w="10359" w:type="dxa"/>
            <w:gridSpan w:val="9"/>
            <w:vAlign w:val="bottom"/>
            <w:hideMark/>
          </w:tcPr>
          <w:p w:rsidR="0007286B" w:rsidRPr="0007286B" w:rsidRDefault="0007286B" w:rsidP="0007286B">
            <w:pPr>
              <w:spacing w:after="0" w:line="240" w:lineRule="auto"/>
              <w:jc w:val="center"/>
              <w:rPr>
                <w:rFonts w:eastAsia="Times New Roman"/>
                <w:b/>
                <w:bCs/>
                <w:sz w:val="22"/>
                <w:lang w:eastAsia="ru-RU"/>
              </w:rPr>
            </w:pPr>
            <w:r w:rsidRPr="0007286B">
              <w:rPr>
                <w:rFonts w:eastAsia="Times New Roman"/>
                <w:b/>
                <w:bCs/>
                <w:sz w:val="22"/>
                <w:lang w:eastAsia="ru-RU"/>
              </w:rPr>
              <w:t>Ведомственная структура расходов бюджета МО "Славский муниципальный округ Калининградской области " на 2022 год</w:t>
            </w:r>
          </w:p>
        </w:tc>
      </w:tr>
      <w:tr w:rsidR="0007286B" w:rsidRPr="0007286B" w:rsidTr="00156AE7">
        <w:trPr>
          <w:gridAfter w:val="1"/>
          <w:wAfter w:w="11" w:type="dxa"/>
          <w:trHeight w:val="312"/>
        </w:trPr>
        <w:tc>
          <w:tcPr>
            <w:tcW w:w="4962" w:type="dxa"/>
            <w:noWrap/>
            <w:vAlign w:val="bottom"/>
            <w:hideMark/>
          </w:tcPr>
          <w:p w:rsidR="0007286B" w:rsidRPr="0007286B" w:rsidRDefault="0007286B" w:rsidP="0007286B">
            <w:pPr>
              <w:spacing w:line="256" w:lineRule="auto"/>
              <w:rPr>
                <w:rFonts w:eastAsia="Times New Roman"/>
                <w:b/>
                <w:bCs/>
                <w:sz w:val="22"/>
                <w:lang w:eastAsia="ru-RU"/>
              </w:rPr>
            </w:pPr>
          </w:p>
        </w:tc>
        <w:tc>
          <w:tcPr>
            <w:tcW w:w="678" w:type="dxa"/>
            <w:noWrap/>
            <w:vAlign w:val="bottom"/>
            <w:hideMark/>
          </w:tcPr>
          <w:p w:rsidR="0007286B" w:rsidRPr="0007286B" w:rsidRDefault="0007286B" w:rsidP="0007286B">
            <w:pPr>
              <w:spacing w:after="0" w:line="256" w:lineRule="auto"/>
              <w:rPr>
                <w:rFonts w:ascii="Calibri" w:eastAsia="Calibri" w:hAnsi="Calibri"/>
                <w:sz w:val="20"/>
                <w:szCs w:val="20"/>
                <w:lang w:eastAsia="ru-RU"/>
              </w:rPr>
            </w:pPr>
          </w:p>
        </w:tc>
        <w:tc>
          <w:tcPr>
            <w:tcW w:w="439" w:type="dxa"/>
            <w:noWrap/>
            <w:vAlign w:val="bottom"/>
            <w:hideMark/>
          </w:tcPr>
          <w:p w:rsidR="0007286B" w:rsidRPr="0007286B" w:rsidRDefault="0007286B" w:rsidP="0007286B">
            <w:pPr>
              <w:spacing w:after="0" w:line="256" w:lineRule="auto"/>
              <w:rPr>
                <w:rFonts w:ascii="Calibri" w:eastAsia="Calibri" w:hAnsi="Calibri"/>
                <w:sz w:val="20"/>
                <w:szCs w:val="20"/>
                <w:lang w:eastAsia="ru-RU"/>
              </w:rPr>
            </w:pPr>
          </w:p>
        </w:tc>
        <w:tc>
          <w:tcPr>
            <w:tcW w:w="510" w:type="dxa"/>
            <w:noWrap/>
            <w:vAlign w:val="bottom"/>
            <w:hideMark/>
          </w:tcPr>
          <w:p w:rsidR="0007286B" w:rsidRPr="0007286B" w:rsidRDefault="0007286B" w:rsidP="0007286B">
            <w:pPr>
              <w:spacing w:after="0" w:line="256" w:lineRule="auto"/>
              <w:rPr>
                <w:rFonts w:ascii="Calibri" w:eastAsia="Calibri" w:hAnsi="Calibri"/>
                <w:sz w:val="20"/>
                <w:szCs w:val="20"/>
                <w:lang w:eastAsia="ru-RU"/>
              </w:rPr>
            </w:pPr>
          </w:p>
        </w:tc>
        <w:tc>
          <w:tcPr>
            <w:tcW w:w="1633" w:type="dxa"/>
            <w:noWrap/>
            <w:vAlign w:val="bottom"/>
            <w:hideMark/>
          </w:tcPr>
          <w:p w:rsidR="0007286B" w:rsidRPr="0007286B" w:rsidRDefault="0007286B" w:rsidP="0007286B">
            <w:pPr>
              <w:spacing w:after="0" w:line="256" w:lineRule="auto"/>
              <w:rPr>
                <w:rFonts w:ascii="Calibri" w:eastAsia="Calibri" w:hAnsi="Calibri"/>
                <w:sz w:val="20"/>
                <w:szCs w:val="20"/>
                <w:lang w:eastAsia="ru-RU"/>
              </w:rPr>
            </w:pPr>
          </w:p>
        </w:tc>
        <w:tc>
          <w:tcPr>
            <w:tcW w:w="567" w:type="dxa"/>
            <w:noWrap/>
            <w:vAlign w:val="bottom"/>
            <w:hideMark/>
          </w:tcPr>
          <w:p w:rsidR="0007286B" w:rsidRPr="0007286B" w:rsidRDefault="0007286B" w:rsidP="0007286B">
            <w:pPr>
              <w:spacing w:after="0" w:line="256" w:lineRule="auto"/>
              <w:rPr>
                <w:rFonts w:ascii="Calibri" w:eastAsia="Calibri" w:hAnsi="Calibri"/>
                <w:sz w:val="20"/>
                <w:szCs w:val="20"/>
                <w:lang w:eastAsia="ru-RU"/>
              </w:rPr>
            </w:pPr>
          </w:p>
        </w:tc>
        <w:tc>
          <w:tcPr>
            <w:tcW w:w="1559" w:type="dxa"/>
            <w:gridSpan w:val="2"/>
            <w:noWrap/>
            <w:vAlign w:val="bottom"/>
            <w:hideMark/>
          </w:tcPr>
          <w:p w:rsidR="0007286B" w:rsidRPr="0007286B" w:rsidRDefault="0007286B" w:rsidP="0007286B">
            <w:pPr>
              <w:spacing w:after="0" w:line="256" w:lineRule="auto"/>
              <w:rPr>
                <w:rFonts w:ascii="Calibri" w:eastAsia="Calibri" w:hAnsi="Calibri"/>
                <w:sz w:val="20"/>
                <w:szCs w:val="20"/>
                <w:lang w:eastAsia="ru-RU"/>
              </w:rPr>
            </w:pPr>
          </w:p>
        </w:tc>
      </w:tr>
      <w:tr w:rsidR="0007286B" w:rsidRPr="0007286B" w:rsidTr="00156AE7">
        <w:trPr>
          <w:gridAfter w:val="1"/>
          <w:wAfter w:w="11" w:type="dxa"/>
          <w:trHeight w:val="330"/>
        </w:trPr>
        <w:tc>
          <w:tcPr>
            <w:tcW w:w="4962" w:type="dxa"/>
            <w:tcBorders>
              <w:top w:val="single" w:sz="8" w:space="0" w:color="auto"/>
              <w:left w:val="single" w:sz="8" w:space="0" w:color="auto"/>
              <w:bottom w:val="single" w:sz="8" w:space="0" w:color="auto"/>
              <w:right w:val="single" w:sz="8" w:space="0" w:color="auto"/>
            </w:tcBorders>
            <w:vAlign w:val="bottom"/>
            <w:hideMark/>
          </w:tcPr>
          <w:p w:rsidR="0007286B" w:rsidRPr="0007286B" w:rsidRDefault="0007286B" w:rsidP="0007286B">
            <w:pPr>
              <w:spacing w:after="0" w:line="240" w:lineRule="auto"/>
              <w:rPr>
                <w:rFonts w:eastAsia="Times New Roman"/>
                <w:b/>
                <w:bCs/>
                <w:sz w:val="22"/>
                <w:lang w:eastAsia="ru-RU"/>
              </w:rPr>
            </w:pPr>
            <w:r w:rsidRPr="0007286B">
              <w:rPr>
                <w:rFonts w:eastAsia="Times New Roman"/>
                <w:b/>
                <w:bCs/>
                <w:sz w:val="22"/>
                <w:lang w:eastAsia="ru-RU"/>
              </w:rPr>
              <w:t xml:space="preserve">Наименование кода </w:t>
            </w:r>
          </w:p>
        </w:tc>
        <w:tc>
          <w:tcPr>
            <w:tcW w:w="678" w:type="dxa"/>
            <w:tcBorders>
              <w:top w:val="single" w:sz="8" w:space="0" w:color="auto"/>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sz w:val="22"/>
                <w:lang w:eastAsia="ru-RU"/>
              </w:rPr>
            </w:pPr>
            <w:r w:rsidRPr="0007286B">
              <w:rPr>
                <w:rFonts w:eastAsia="Times New Roman"/>
                <w:b/>
                <w:bCs/>
                <w:sz w:val="22"/>
                <w:lang w:eastAsia="ru-RU"/>
              </w:rPr>
              <w:t>Мин</w:t>
            </w:r>
          </w:p>
        </w:tc>
        <w:tc>
          <w:tcPr>
            <w:tcW w:w="439" w:type="dxa"/>
            <w:tcBorders>
              <w:top w:val="single" w:sz="8" w:space="0" w:color="auto"/>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sz w:val="22"/>
                <w:lang w:eastAsia="ru-RU"/>
              </w:rPr>
            </w:pPr>
            <w:proofErr w:type="spellStart"/>
            <w:r w:rsidRPr="0007286B">
              <w:rPr>
                <w:rFonts w:eastAsia="Times New Roman"/>
                <w:b/>
                <w:bCs/>
                <w:sz w:val="22"/>
                <w:lang w:eastAsia="ru-RU"/>
              </w:rPr>
              <w:t>Рз</w:t>
            </w:r>
            <w:proofErr w:type="spellEnd"/>
          </w:p>
        </w:tc>
        <w:tc>
          <w:tcPr>
            <w:tcW w:w="510" w:type="dxa"/>
            <w:tcBorders>
              <w:top w:val="single" w:sz="8" w:space="0" w:color="auto"/>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sz w:val="22"/>
                <w:lang w:eastAsia="ru-RU"/>
              </w:rPr>
            </w:pPr>
            <w:proofErr w:type="spellStart"/>
            <w:r w:rsidRPr="0007286B">
              <w:rPr>
                <w:rFonts w:eastAsia="Times New Roman"/>
                <w:b/>
                <w:bCs/>
                <w:sz w:val="22"/>
                <w:lang w:eastAsia="ru-RU"/>
              </w:rPr>
              <w:t>Пр</w:t>
            </w:r>
            <w:proofErr w:type="spellEnd"/>
          </w:p>
        </w:tc>
        <w:tc>
          <w:tcPr>
            <w:tcW w:w="1633" w:type="dxa"/>
            <w:tcBorders>
              <w:top w:val="single" w:sz="8" w:space="0" w:color="auto"/>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sz w:val="22"/>
                <w:lang w:eastAsia="ru-RU"/>
              </w:rPr>
            </w:pPr>
            <w:r w:rsidRPr="0007286B">
              <w:rPr>
                <w:rFonts w:eastAsia="Times New Roman"/>
                <w:b/>
                <w:bCs/>
                <w:sz w:val="22"/>
                <w:lang w:eastAsia="ru-RU"/>
              </w:rPr>
              <w:t>ЦСР</w:t>
            </w:r>
          </w:p>
        </w:tc>
        <w:tc>
          <w:tcPr>
            <w:tcW w:w="567" w:type="dxa"/>
            <w:tcBorders>
              <w:top w:val="single" w:sz="8" w:space="0" w:color="auto"/>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sz w:val="22"/>
                <w:lang w:eastAsia="ru-RU"/>
              </w:rPr>
            </w:pPr>
            <w:r w:rsidRPr="0007286B">
              <w:rPr>
                <w:rFonts w:eastAsia="Times New Roman"/>
                <w:b/>
                <w:bCs/>
                <w:sz w:val="22"/>
                <w:lang w:eastAsia="ru-RU"/>
              </w:rPr>
              <w:t>ВР</w:t>
            </w:r>
          </w:p>
        </w:tc>
        <w:tc>
          <w:tcPr>
            <w:tcW w:w="1559" w:type="dxa"/>
            <w:gridSpan w:val="2"/>
            <w:tcBorders>
              <w:top w:val="single" w:sz="8" w:space="0" w:color="auto"/>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xml:space="preserve">Сумма </w:t>
            </w:r>
          </w:p>
        </w:tc>
      </w:tr>
      <w:tr w:rsidR="0007286B" w:rsidRPr="0007286B" w:rsidTr="00156AE7">
        <w:trPr>
          <w:gridAfter w:val="1"/>
          <w:wAfter w:w="11" w:type="dxa"/>
          <w:trHeight w:val="900"/>
        </w:trPr>
        <w:tc>
          <w:tcPr>
            <w:tcW w:w="4962" w:type="dxa"/>
            <w:tcBorders>
              <w:top w:val="single" w:sz="8" w:space="0" w:color="auto"/>
              <w:left w:val="single" w:sz="4" w:space="0" w:color="auto"/>
              <w:bottom w:val="single" w:sz="8" w:space="0" w:color="auto"/>
            </w:tcBorders>
            <w:vAlign w:val="center"/>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Администрация муниципального образования "Славский муниципальный округ Калининградской области"</w:t>
            </w:r>
          </w:p>
        </w:tc>
        <w:tc>
          <w:tcPr>
            <w:tcW w:w="678" w:type="dxa"/>
            <w:tcBorders>
              <w:top w:val="nil"/>
              <w:left w:val="single" w:sz="8" w:space="0" w:color="auto"/>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х</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х</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х</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х</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653 556,98499</w:t>
            </w:r>
          </w:p>
        </w:tc>
      </w:tr>
      <w:tr w:rsidR="0007286B" w:rsidRPr="0007286B" w:rsidTr="00156AE7">
        <w:trPr>
          <w:gridAfter w:val="1"/>
          <w:wAfter w:w="11" w:type="dxa"/>
          <w:trHeight w:val="405"/>
        </w:trPr>
        <w:tc>
          <w:tcPr>
            <w:tcW w:w="4962" w:type="dxa"/>
            <w:tcBorders>
              <w:top w:val="single" w:sz="8" w:space="0" w:color="auto"/>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Общегосударственные вопросы</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01</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x</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x</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x</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60 889,65130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Функционирование органов исполнительной власти местной администрации</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01</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04</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x</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x</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51 887,20000</w:t>
            </w:r>
          </w:p>
        </w:tc>
      </w:tr>
      <w:tr w:rsidR="0007286B" w:rsidRPr="0007286B" w:rsidTr="00156AE7">
        <w:trPr>
          <w:gridAfter w:val="1"/>
          <w:wAfter w:w="11" w:type="dxa"/>
          <w:trHeight w:val="103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Муниципальная программа МО «Славский муниципальный округ Калининградской области» «Эффективное муниципальное управление»</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01</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04</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13 0 00 00000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x</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51 887,20000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Подпрограмма «Совершенствование муниципального управления»</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01</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04</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13 1 00 00000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x</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51 832,20000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Основное мероприятие «Глава администрации муниципального образования»</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04</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13 1 Г9 00000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x</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1 923,78600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Обеспечение деятельности главы администрации муниципального образования</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04</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13 1 Г9 01410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x</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1 923,78600</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 xml:space="preserve">Расходы на выплаты персоналу в целях обеспечения выполнения функций муниципальными органами </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04</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13 1 Г9 01410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1 923,78600</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Основное мероприятие «Функционирование органов исполнительной власти администрации, казённых учреждений»</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04</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13 1 Д1 00000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49 908,41400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 xml:space="preserve"> Обеспечение деятельности администрации муниципального образования </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04</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13 1 Д1 01190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49 908,41400</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Расходы на выплаты персоналу в целях обеспечения выполнения функций муниципальными органами</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04</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13 1 Д1 01190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41 839,23100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Закупка товаров, работ и услуг для муниципальных нужд</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04</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13 1 Д1 01190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7 824,18300</w:t>
            </w:r>
          </w:p>
        </w:tc>
      </w:tr>
      <w:tr w:rsidR="0007286B" w:rsidRPr="0007286B" w:rsidTr="00156AE7">
        <w:trPr>
          <w:gridAfter w:val="1"/>
          <w:wAfter w:w="11" w:type="dxa"/>
          <w:trHeight w:val="27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Иные бюджетные ассигнования</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04</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13 1 Д1 01190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800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245,00000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lastRenderedPageBreak/>
              <w:t xml:space="preserve">Подпрограмма «Формирование и подготовка управленческих кадров» </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01</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04</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13 2 Д2 00000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55,00000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Основное мероприятие «Подготовка кадров и повышение квалификации»</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04</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13 2 Д2 01198</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55,00000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Закупка товаров, работ и услуг для муниципальных нужд</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04</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13 2 Д2 01198</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55,00000</w:t>
            </w:r>
          </w:p>
        </w:tc>
      </w:tr>
      <w:tr w:rsidR="0007286B" w:rsidRPr="0007286B" w:rsidTr="00156AE7">
        <w:trPr>
          <w:gridAfter w:val="1"/>
          <w:wAfter w:w="11" w:type="dxa"/>
          <w:trHeight w:val="27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Судебная система</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01</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05</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59,90000</w:t>
            </w:r>
          </w:p>
        </w:tc>
      </w:tr>
      <w:tr w:rsidR="0007286B" w:rsidRPr="0007286B" w:rsidTr="00156AE7">
        <w:trPr>
          <w:gridAfter w:val="1"/>
          <w:wAfter w:w="11" w:type="dxa"/>
          <w:trHeight w:val="27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Непрограммное направление расходов</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01</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05</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95 0 00 00000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59,90000</w:t>
            </w:r>
          </w:p>
        </w:tc>
      </w:tr>
      <w:tr w:rsidR="0007286B" w:rsidRPr="0007286B" w:rsidTr="00156AE7">
        <w:trPr>
          <w:gridAfter w:val="1"/>
          <w:wAfter w:w="11" w:type="dxa"/>
          <w:trHeight w:val="103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1633"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95 2 Ж1 51200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sz w:val="22"/>
                <w:lang w:eastAsia="ru-RU"/>
              </w:rPr>
            </w:pPr>
            <w:r w:rsidRPr="0007286B">
              <w:rPr>
                <w:rFonts w:eastAsia="Times New Roman"/>
                <w:sz w:val="22"/>
                <w:lang w:eastAsia="ru-RU"/>
              </w:rPr>
              <w:t>59,90000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Закупка товаров, работ и услуг для муниципальных нужд</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1633"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95 2 Ж1 51200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sz w:val="22"/>
                <w:lang w:eastAsia="ru-RU"/>
              </w:rPr>
            </w:pPr>
            <w:r w:rsidRPr="0007286B">
              <w:rPr>
                <w:rFonts w:eastAsia="Times New Roman"/>
                <w:sz w:val="22"/>
                <w:lang w:eastAsia="ru-RU"/>
              </w:rPr>
              <w:t>59,90000</w:t>
            </w:r>
          </w:p>
        </w:tc>
      </w:tr>
      <w:tr w:rsidR="0007286B" w:rsidRPr="0007286B" w:rsidTr="00156AE7">
        <w:trPr>
          <w:gridAfter w:val="1"/>
          <w:wAfter w:w="11" w:type="dxa"/>
          <w:trHeight w:val="27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Резервные фонды</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01</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11</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941,46000</w:t>
            </w:r>
          </w:p>
        </w:tc>
      </w:tr>
      <w:tr w:rsidR="0007286B" w:rsidRPr="0007286B" w:rsidTr="00156AE7">
        <w:trPr>
          <w:gridAfter w:val="1"/>
          <w:wAfter w:w="11" w:type="dxa"/>
          <w:trHeight w:val="27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Непрограммное направление расходов</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01</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11</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95 1 Е7 00000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941,46000</w:t>
            </w:r>
          </w:p>
        </w:tc>
      </w:tr>
      <w:tr w:rsidR="0007286B" w:rsidRPr="0007286B" w:rsidTr="00156AE7">
        <w:trPr>
          <w:gridAfter w:val="1"/>
          <w:wAfter w:w="11" w:type="dxa"/>
          <w:trHeight w:val="27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Резервные фонды непредвиденных расходов</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11</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95 1 Е7 07050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887,00000</w:t>
            </w:r>
          </w:p>
        </w:tc>
      </w:tr>
      <w:tr w:rsidR="0007286B" w:rsidRPr="0007286B" w:rsidTr="00156AE7">
        <w:trPr>
          <w:gridAfter w:val="1"/>
          <w:wAfter w:w="11" w:type="dxa"/>
          <w:trHeight w:val="27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Иные бюджетные ассигнования</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11</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95 1 Е7 07050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800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887,00000</w:t>
            </w:r>
          </w:p>
        </w:tc>
      </w:tr>
      <w:tr w:rsidR="0007286B" w:rsidRPr="0007286B" w:rsidTr="00156AE7">
        <w:trPr>
          <w:gridAfter w:val="1"/>
          <w:wAfter w:w="11" w:type="dxa"/>
          <w:trHeight w:val="27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Резервные фонды ГО и ЧС</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11</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95 1 Е7 07060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54,46000</w:t>
            </w:r>
          </w:p>
        </w:tc>
      </w:tr>
      <w:tr w:rsidR="0007286B" w:rsidRPr="0007286B" w:rsidTr="00156AE7">
        <w:trPr>
          <w:gridAfter w:val="1"/>
          <w:wAfter w:w="11" w:type="dxa"/>
          <w:trHeight w:val="27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Иные бюджетные ассигнования</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11</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95 1 Е7 07060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800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54,46000</w:t>
            </w:r>
          </w:p>
        </w:tc>
      </w:tr>
      <w:tr w:rsidR="0007286B" w:rsidRPr="0007286B" w:rsidTr="00156AE7">
        <w:trPr>
          <w:gridAfter w:val="1"/>
          <w:wAfter w:w="11" w:type="dxa"/>
          <w:trHeight w:val="27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Другие общегосударственные вопросы</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01</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13</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8 001,09130</w:t>
            </w:r>
          </w:p>
        </w:tc>
      </w:tr>
      <w:tr w:rsidR="0007286B" w:rsidRPr="0007286B" w:rsidTr="00156AE7">
        <w:trPr>
          <w:gridAfter w:val="1"/>
          <w:wAfter w:w="11" w:type="dxa"/>
          <w:trHeight w:val="8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Муниципальная программа МО «Славский муниципальный округ Калининградской области» «Социальная поддержка населения»</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01</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13</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02 0 00 00000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809,00000</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Подпрограмма "Профилактика безнадзорности и правонарушений среди несовершеннолетних"</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01</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13</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02 6 00 00000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809,00000</w:t>
            </w:r>
          </w:p>
        </w:tc>
      </w:tr>
      <w:tr w:rsidR="0007286B" w:rsidRPr="0007286B" w:rsidTr="00156AE7">
        <w:trPr>
          <w:gridAfter w:val="1"/>
          <w:wAfter w:w="11" w:type="dxa"/>
          <w:trHeight w:val="734"/>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Основное мероприятие "Проведение мероприятий с несовершеннолетними по профилактике безнадзорности и правонарушений"</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13</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02 6 31 00000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809,00000</w:t>
            </w:r>
          </w:p>
        </w:tc>
      </w:tr>
      <w:tr w:rsidR="0007286B" w:rsidRPr="0007286B" w:rsidTr="00156AE7">
        <w:trPr>
          <w:gridAfter w:val="1"/>
          <w:wAfter w:w="11" w:type="dxa"/>
          <w:trHeight w:val="612"/>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Организация работы комиссий по делам несовершеннолетних и защите их прав</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13</w:t>
            </w:r>
          </w:p>
        </w:tc>
        <w:tc>
          <w:tcPr>
            <w:tcW w:w="1633"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02 6 31 70720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809,00000</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Расходы на выплаты персоналу в целях обеспечения выполнения функций муниципальными органами</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13</w:t>
            </w:r>
          </w:p>
        </w:tc>
        <w:tc>
          <w:tcPr>
            <w:tcW w:w="1633"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02 6 31 70720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sz w:val="22"/>
                <w:lang w:eastAsia="ru-RU"/>
              </w:rPr>
            </w:pPr>
            <w:r w:rsidRPr="0007286B">
              <w:rPr>
                <w:rFonts w:eastAsia="Times New Roman"/>
                <w:sz w:val="22"/>
                <w:lang w:eastAsia="ru-RU"/>
              </w:rPr>
              <w:t>750,00000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Закупка товаров, работ и услуг для муниципальных нужд</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13</w:t>
            </w:r>
          </w:p>
        </w:tc>
        <w:tc>
          <w:tcPr>
            <w:tcW w:w="1633"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02 6 31 70720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sz w:val="22"/>
                <w:lang w:eastAsia="ru-RU"/>
              </w:rPr>
            </w:pPr>
            <w:r w:rsidRPr="0007286B">
              <w:rPr>
                <w:rFonts w:eastAsia="Times New Roman"/>
                <w:sz w:val="22"/>
                <w:lang w:eastAsia="ru-RU"/>
              </w:rPr>
              <w:t>59,00000</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Муниципальная программа МО «Славский муниципальный округ Калининградской области» «Модернизация экономики»</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01</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13</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07 0 00 00000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3 678,10800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Подпрограмма «Создание благоприятных условий для рынка недвижимости»</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01</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13</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07 1 00 00000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3 678,10800</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Основное мероприятие «Паспортизация, регистрация и содержание объектов муниципальной собственности»</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13</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07 1 97 00000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3 678,10800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Обеспечение паспортизации и регистрации объектов муниципальной собственности</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13</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xml:space="preserve">07 1 </w:t>
            </w:r>
            <w:proofErr w:type="gramStart"/>
            <w:r w:rsidRPr="0007286B">
              <w:rPr>
                <w:rFonts w:eastAsia="Times New Roman"/>
                <w:color w:val="000000"/>
                <w:sz w:val="22"/>
                <w:lang w:eastAsia="ru-RU"/>
              </w:rPr>
              <w:t>97  09010</w:t>
            </w:r>
            <w:proofErr w:type="gramEnd"/>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200,00000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Закупка товаров, работ и услуг для муниципальных нужд</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13</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07 1 97 09010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200,00000</w:t>
            </w:r>
          </w:p>
        </w:tc>
      </w:tr>
      <w:tr w:rsidR="0007286B" w:rsidRPr="0007286B" w:rsidTr="00156AE7">
        <w:trPr>
          <w:gridAfter w:val="1"/>
          <w:wAfter w:w="11" w:type="dxa"/>
          <w:trHeight w:val="27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Иные бюджетные ассигнования</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13</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07 1 97 09010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800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Обеспечение содержания муниципального имущества</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13</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07 1 97 09020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3 478,10800</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lastRenderedPageBreak/>
              <w:t xml:space="preserve">Расходы на выплаты персоналу в целях обеспечения выполнения функций муниципальными органами </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13</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07 1 97 09020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680,63100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Закупка товаров, работ и услуг для муниципальных нужд</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13</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07 1 97 09020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2 797,47700</w:t>
            </w:r>
          </w:p>
        </w:tc>
      </w:tr>
      <w:tr w:rsidR="0007286B" w:rsidRPr="0007286B" w:rsidTr="00156AE7">
        <w:trPr>
          <w:gridAfter w:val="1"/>
          <w:wAfter w:w="11" w:type="dxa"/>
          <w:trHeight w:val="103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Муниципальная программа МО «Славский муниципальный округ Калининградской области» «Эффективное муниципальное управление»</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01</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13</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13 0 00 00000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single" w:sz="8" w:space="0" w:color="auto"/>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570,00000</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Основное мероприятие «Обеспечение значимых общегосударственных и муниципальных мероприятий"</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13</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13 3 Д6 00000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570,00000</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Финансовое обеспечение значимых общегосударственных и муниципальных мероприятий</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13</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13 3 Д6 11400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570,00000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Закупка товаров, работ и услуг для муниципальных нужд</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13</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13 3 Д6 11400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200</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570,00000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Предоставление субсидий бюджетным и автономным учреждениям</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13</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13 3 Д6 11400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600</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0,00000</w:t>
            </w:r>
          </w:p>
        </w:tc>
      </w:tr>
      <w:tr w:rsidR="0007286B" w:rsidRPr="0007286B" w:rsidTr="00156AE7">
        <w:trPr>
          <w:gridAfter w:val="1"/>
          <w:wAfter w:w="11" w:type="dxa"/>
          <w:trHeight w:val="27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Иные бюджетные ассигнования</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13</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13 3 Д6 11400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800</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0,00000</w:t>
            </w:r>
          </w:p>
        </w:tc>
      </w:tr>
      <w:tr w:rsidR="0007286B" w:rsidRPr="0007286B" w:rsidTr="00156AE7">
        <w:trPr>
          <w:gridAfter w:val="1"/>
          <w:wAfter w:w="11" w:type="dxa"/>
          <w:trHeight w:val="103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sz w:val="22"/>
                <w:lang w:eastAsia="ru-RU"/>
              </w:rPr>
            </w:pPr>
            <w:r w:rsidRPr="0007286B">
              <w:rPr>
                <w:rFonts w:eastAsia="Times New Roman"/>
                <w:b/>
                <w:bCs/>
                <w:sz w:val="22"/>
                <w:lang w:eastAsia="ru-RU"/>
              </w:rPr>
              <w:t>Муниципальная программа МО «Славский муниципальный округ Калининградской области» «Развитие инициатив населения Славского городского округа"</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01</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13</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sz w:val="22"/>
                <w:lang w:eastAsia="ru-RU"/>
              </w:rPr>
            </w:pPr>
            <w:r w:rsidRPr="0007286B">
              <w:rPr>
                <w:rFonts w:eastAsia="Times New Roman"/>
                <w:b/>
                <w:bCs/>
                <w:sz w:val="22"/>
                <w:lang w:eastAsia="ru-RU"/>
              </w:rPr>
              <w:t>16 0 00 00000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sz w:val="22"/>
                <w:lang w:eastAsia="ru-RU"/>
              </w:rPr>
            </w:pPr>
            <w:r w:rsidRPr="0007286B">
              <w:rPr>
                <w:rFonts w:eastAsia="Times New Roman"/>
                <w:b/>
                <w:bCs/>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sz w:val="22"/>
                <w:lang w:eastAsia="ru-RU"/>
              </w:rPr>
            </w:pPr>
            <w:r w:rsidRPr="0007286B">
              <w:rPr>
                <w:rFonts w:eastAsia="Times New Roman"/>
                <w:b/>
                <w:bCs/>
                <w:sz w:val="22"/>
                <w:lang w:eastAsia="ru-RU"/>
              </w:rPr>
              <w:t>0,00000</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sz w:val="22"/>
                <w:lang w:eastAsia="ru-RU"/>
              </w:rPr>
            </w:pPr>
            <w:r w:rsidRPr="0007286B">
              <w:rPr>
                <w:rFonts w:eastAsia="Times New Roman"/>
                <w:b/>
                <w:bCs/>
                <w:sz w:val="22"/>
                <w:lang w:eastAsia="ru-RU"/>
              </w:rPr>
              <w:t>Подпрограмма "Развитие территориального общественного самоуправления в Славском муниципальном округе"</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01</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13</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sz w:val="22"/>
                <w:lang w:eastAsia="ru-RU"/>
              </w:rPr>
            </w:pPr>
            <w:r w:rsidRPr="0007286B">
              <w:rPr>
                <w:rFonts w:eastAsia="Times New Roman"/>
                <w:b/>
                <w:bCs/>
                <w:sz w:val="22"/>
                <w:lang w:eastAsia="ru-RU"/>
              </w:rPr>
              <w:t xml:space="preserve">16 </w:t>
            </w:r>
            <w:proofErr w:type="gramStart"/>
            <w:r w:rsidRPr="0007286B">
              <w:rPr>
                <w:rFonts w:eastAsia="Times New Roman"/>
                <w:b/>
                <w:bCs/>
                <w:sz w:val="22"/>
                <w:lang w:eastAsia="ru-RU"/>
              </w:rPr>
              <w:t>1  00</w:t>
            </w:r>
            <w:proofErr w:type="gramEnd"/>
            <w:r w:rsidRPr="0007286B">
              <w:rPr>
                <w:rFonts w:eastAsia="Times New Roman"/>
                <w:b/>
                <w:bCs/>
                <w:sz w:val="22"/>
                <w:lang w:eastAsia="ru-RU"/>
              </w:rPr>
              <w:t xml:space="preserve"> 00000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sz w:val="22"/>
                <w:lang w:eastAsia="ru-RU"/>
              </w:rPr>
            </w:pPr>
            <w:r w:rsidRPr="0007286B">
              <w:rPr>
                <w:rFonts w:eastAsia="Times New Roman"/>
                <w:b/>
                <w:bCs/>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sz w:val="22"/>
                <w:lang w:eastAsia="ru-RU"/>
              </w:rPr>
            </w:pPr>
            <w:r w:rsidRPr="0007286B">
              <w:rPr>
                <w:rFonts w:eastAsia="Times New Roman"/>
                <w:b/>
                <w:bCs/>
                <w:sz w:val="22"/>
                <w:lang w:eastAsia="ru-RU"/>
              </w:rPr>
              <w:t>0,00000</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sz w:val="22"/>
                <w:lang w:eastAsia="ru-RU"/>
              </w:rPr>
            </w:pPr>
            <w:r w:rsidRPr="0007286B">
              <w:rPr>
                <w:rFonts w:eastAsia="Times New Roman"/>
                <w:sz w:val="22"/>
                <w:lang w:eastAsia="ru-RU"/>
              </w:rPr>
              <w:t>Основное мероприятие "Мероприятия по развитию территориального общественного самоуправления в городском округе"</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13</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sz w:val="22"/>
                <w:lang w:eastAsia="ru-RU"/>
              </w:rPr>
            </w:pPr>
            <w:r w:rsidRPr="0007286B">
              <w:rPr>
                <w:rFonts w:eastAsia="Times New Roman"/>
                <w:sz w:val="22"/>
                <w:lang w:eastAsia="ru-RU"/>
              </w:rPr>
              <w:t>16 1 ТС 00000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sz w:val="22"/>
                <w:lang w:eastAsia="ru-RU"/>
              </w:rPr>
            </w:pPr>
            <w:r w:rsidRPr="0007286B">
              <w:rPr>
                <w:rFonts w:eastAsia="Times New Roman"/>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sz w:val="22"/>
                <w:lang w:eastAsia="ru-RU"/>
              </w:rPr>
            </w:pPr>
            <w:r w:rsidRPr="0007286B">
              <w:rPr>
                <w:rFonts w:eastAsia="Times New Roman"/>
                <w:sz w:val="22"/>
                <w:lang w:eastAsia="ru-RU"/>
              </w:rPr>
              <w:t>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sz w:val="22"/>
                <w:lang w:eastAsia="ru-RU"/>
              </w:rPr>
            </w:pPr>
            <w:r w:rsidRPr="0007286B">
              <w:rPr>
                <w:rFonts w:eastAsia="Times New Roman"/>
                <w:sz w:val="22"/>
                <w:lang w:eastAsia="ru-RU"/>
              </w:rPr>
              <w:t>Обеспечение развития территориального общественного самоуправления</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13</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sz w:val="22"/>
                <w:lang w:eastAsia="ru-RU"/>
              </w:rPr>
            </w:pPr>
            <w:r w:rsidRPr="0007286B">
              <w:rPr>
                <w:rFonts w:eastAsia="Times New Roman"/>
                <w:sz w:val="22"/>
                <w:lang w:eastAsia="ru-RU"/>
              </w:rPr>
              <w:t>16 1 ТС 01131</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sz w:val="22"/>
                <w:lang w:eastAsia="ru-RU"/>
              </w:rPr>
            </w:pPr>
            <w:r w:rsidRPr="0007286B">
              <w:rPr>
                <w:rFonts w:eastAsia="Times New Roman"/>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sz w:val="22"/>
                <w:lang w:eastAsia="ru-RU"/>
              </w:rPr>
            </w:pPr>
            <w:r w:rsidRPr="0007286B">
              <w:rPr>
                <w:rFonts w:eastAsia="Times New Roman"/>
                <w:sz w:val="22"/>
                <w:lang w:eastAsia="ru-RU"/>
              </w:rPr>
              <w:t>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Закупка товаров, работ и услуг для муниципальных нужд</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13</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sz w:val="22"/>
                <w:lang w:eastAsia="ru-RU"/>
              </w:rPr>
            </w:pPr>
            <w:r w:rsidRPr="0007286B">
              <w:rPr>
                <w:rFonts w:eastAsia="Times New Roman"/>
                <w:sz w:val="22"/>
                <w:lang w:eastAsia="ru-RU"/>
              </w:rPr>
              <w:t>16 1 ТС 01131</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sz w:val="22"/>
                <w:lang w:eastAsia="ru-RU"/>
              </w:rPr>
            </w:pPr>
            <w:r w:rsidRPr="0007286B">
              <w:rPr>
                <w:rFonts w:eastAsia="Times New Roman"/>
                <w:sz w:val="22"/>
                <w:lang w:eastAsia="ru-RU"/>
              </w:rPr>
              <w:t>200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sz w:val="22"/>
                <w:lang w:eastAsia="ru-RU"/>
              </w:rPr>
            </w:pPr>
            <w:r w:rsidRPr="0007286B">
              <w:rPr>
                <w:rFonts w:eastAsia="Times New Roman"/>
                <w:sz w:val="22"/>
                <w:lang w:eastAsia="ru-RU"/>
              </w:rPr>
              <w:t>0,00000</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Подпрограмма "Поддержка социально ориентированных некоммерческих организаций в Славском муниципальном округе"</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01</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13</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sz w:val="22"/>
                <w:lang w:eastAsia="ru-RU"/>
              </w:rPr>
            </w:pPr>
            <w:r w:rsidRPr="0007286B">
              <w:rPr>
                <w:rFonts w:eastAsia="Times New Roman"/>
                <w:b/>
                <w:bCs/>
                <w:sz w:val="22"/>
                <w:lang w:eastAsia="ru-RU"/>
              </w:rPr>
              <w:t>16 2 00 00000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sz w:val="22"/>
                <w:lang w:eastAsia="ru-RU"/>
              </w:rPr>
            </w:pPr>
            <w:r w:rsidRPr="0007286B">
              <w:rPr>
                <w:rFonts w:eastAsia="Times New Roman"/>
                <w:b/>
                <w:bCs/>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sz w:val="22"/>
                <w:lang w:eastAsia="ru-RU"/>
              </w:rPr>
            </w:pPr>
            <w:r w:rsidRPr="0007286B">
              <w:rPr>
                <w:rFonts w:eastAsia="Times New Roman"/>
                <w:b/>
                <w:bCs/>
                <w:sz w:val="22"/>
                <w:lang w:eastAsia="ru-RU"/>
              </w:rPr>
              <w:t>0,00000</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Основное мероприятие "Поддержка социально ориентированных некоммерческих организаций городского округа"</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13</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sz w:val="22"/>
                <w:lang w:eastAsia="ru-RU"/>
              </w:rPr>
            </w:pPr>
            <w:r w:rsidRPr="0007286B">
              <w:rPr>
                <w:rFonts w:eastAsia="Times New Roman"/>
                <w:sz w:val="22"/>
                <w:lang w:eastAsia="ru-RU"/>
              </w:rPr>
              <w:t>16 2 НТ 00000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sz w:val="22"/>
                <w:lang w:eastAsia="ru-RU"/>
              </w:rPr>
            </w:pPr>
            <w:r w:rsidRPr="0007286B">
              <w:rPr>
                <w:rFonts w:eastAsia="Times New Roman"/>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sz w:val="22"/>
                <w:lang w:eastAsia="ru-RU"/>
              </w:rPr>
            </w:pPr>
            <w:r w:rsidRPr="0007286B">
              <w:rPr>
                <w:rFonts w:eastAsia="Times New Roman"/>
                <w:sz w:val="22"/>
                <w:lang w:eastAsia="ru-RU"/>
              </w:rPr>
              <w:t>0,00000</w:t>
            </w:r>
          </w:p>
        </w:tc>
      </w:tr>
      <w:tr w:rsidR="0007286B" w:rsidRPr="0007286B" w:rsidTr="00156AE7">
        <w:trPr>
          <w:gridAfter w:val="1"/>
          <w:wAfter w:w="11" w:type="dxa"/>
          <w:trHeight w:val="518"/>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Предоставление грантов социально ориентированным некоммерческим организациям городского округ</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13</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sz w:val="22"/>
                <w:lang w:eastAsia="ru-RU"/>
              </w:rPr>
            </w:pPr>
            <w:r w:rsidRPr="0007286B">
              <w:rPr>
                <w:rFonts w:eastAsia="Times New Roman"/>
                <w:sz w:val="22"/>
                <w:lang w:eastAsia="ru-RU"/>
              </w:rPr>
              <w:t>16 2 НТ 01132</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sz w:val="22"/>
                <w:lang w:eastAsia="ru-RU"/>
              </w:rPr>
            </w:pPr>
            <w:r w:rsidRPr="0007286B">
              <w:rPr>
                <w:rFonts w:eastAsia="Times New Roman"/>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sz w:val="22"/>
                <w:lang w:eastAsia="ru-RU"/>
              </w:rPr>
            </w:pPr>
            <w:r w:rsidRPr="0007286B">
              <w:rPr>
                <w:rFonts w:eastAsia="Times New Roman"/>
                <w:sz w:val="22"/>
                <w:lang w:eastAsia="ru-RU"/>
              </w:rPr>
              <w:t>0,00000</w:t>
            </w:r>
          </w:p>
        </w:tc>
      </w:tr>
      <w:tr w:rsidR="0007286B" w:rsidRPr="0007286B" w:rsidTr="00156AE7">
        <w:trPr>
          <w:gridAfter w:val="1"/>
          <w:wAfter w:w="11" w:type="dxa"/>
          <w:trHeight w:val="383"/>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Предоставление субсидий бюджетным и автономным учреждениям</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13</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sz w:val="22"/>
                <w:lang w:eastAsia="ru-RU"/>
              </w:rPr>
            </w:pPr>
            <w:r w:rsidRPr="0007286B">
              <w:rPr>
                <w:rFonts w:eastAsia="Times New Roman"/>
                <w:sz w:val="22"/>
                <w:lang w:eastAsia="ru-RU"/>
              </w:rPr>
              <w:t>16 2 НТ 01132</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sz w:val="22"/>
                <w:lang w:eastAsia="ru-RU"/>
              </w:rPr>
            </w:pPr>
            <w:r w:rsidRPr="0007286B">
              <w:rPr>
                <w:rFonts w:eastAsia="Times New Roman"/>
                <w:sz w:val="22"/>
                <w:lang w:eastAsia="ru-RU"/>
              </w:rPr>
              <w:t>600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sz w:val="22"/>
                <w:lang w:eastAsia="ru-RU"/>
              </w:rPr>
            </w:pPr>
            <w:r w:rsidRPr="0007286B">
              <w:rPr>
                <w:rFonts w:eastAsia="Times New Roman"/>
                <w:sz w:val="22"/>
                <w:lang w:eastAsia="ru-RU"/>
              </w:rPr>
              <w:t>0,00000</w:t>
            </w:r>
          </w:p>
        </w:tc>
      </w:tr>
      <w:tr w:rsidR="0007286B" w:rsidRPr="0007286B" w:rsidTr="00156AE7">
        <w:trPr>
          <w:gridAfter w:val="1"/>
          <w:wAfter w:w="11" w:type="dxa"/>
          <w:trHeight w:val="27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Непрограммное направление расходов</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01</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13</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sz w:val="22"/>
                <w:lang w:eastAsia="ru-RU"/>
              </w:rPr>
            </w:pPr>
            <w:r w:rsidRPr="0007286B">
              <w:rPr>
                <w:rFonts w:eastAsia="Times New Roman"/>
                <w:b/>
                <w:bCs/>
                <w:sz w:val="22"/>
                <w:lang w:eastAsia="ru-RU"/>
              </w:rPr>
              <w:t>95 0 00 00000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sz w:val="22"/>
                <w:lang w:eastAsia="ru-RU"/>
              </w:rPr>
            </w:pPr>
            <w:r w:rsidRPr="0007286B">
              <w:rPr>
                <w:rFonts w:eastAsia="Times New Roman"/>
                <w:b/>
                <w:bCs/>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sz w:val="22"/>
                <w:lang w:eastAsia="ru-RU"/>
              </w:rPr>
            </w:pPr>
            <w:r w:rsidRPr="0007286B">
              <w:rPr>
                <w:rFonts w:eastAsia="Times New Roman"/>
                <w:b/>
                <w:bCs/>
                <w:sz w:val="22"/>
                <w:lang w:eastAsia="ru-RU"/>
              </w:rPr>
              <w:t>2 443,98330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Реализация мероприятий в рамках приграничного сотрудничества</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13</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sz w:val="22"/>
                <w:lang w:eastAsia="ru-RU"/>
              </w:rPr>
            </w:pPr>
            <w:r w:rsidRPr="0007286B">
              <w:rPr>
                <w:rFonts w:eastAsia="Times New Roman"/>
                <w:sz w:val="22"/>
                <w:lang w:eastAsia="ru-RU"/>
              </w:rPr>
              <w:t>95 1 Е6 01130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sz w:val="22"/>
                <w:lang w:eastAsia="ru-RU"/>
              </w:rPr>
            </w:pPr>
            <w:r w:rsidRPr="0007286B">
              <w:rPr>
                <w:rFonts w:eastAsia="Times New Roman"/>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sz w:val="22"/>
                <w:lang w:eastAsia="ru-RU"/>
              </w:rPr>
            </w:pPr>
            <w:r w:rsidRPr="0007286B">
              <w:rPr>
                <w:rFonts w:eastAsia="Times New Roman"/>
                <w:sz w:val="22"/>
                <w:lang w:eastAsia="ru-RU"/>
              </w:rPr>
              <w:t>1 931,37330</w:t>
            </w:r>
          </w:p>
        </w:tc>
      </w:tr>
      <w:tr w:rsidR="0007286B" w:rsidRPr="0007286B" w:rsidTr="00156AE7">
        <w:trPr>
          <w:gridAfter w:val="1"/>
          <w:wAfter w:w="11" w:type="dxa"/>
          <w:trHeight w:val="103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Реализация проекта "Содействие активному диалогу между местными органами власти и гражданским обществом как основа современного самоуправления"</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13</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sz w:val="22"/>
                <w:lang w:eastAsia="ru-RU"/>
              </w:rPr>
            </w:pPr>
            <w:r w:rsidRPr="0007286B">
              <w:rPr>
                <w:rFonts w:eastAsia="Times New Roman"/>
                <w:sz w:val="22"/>
                <w:lang w:eastAsia="ru-RU"/>
              </w:rPr>
              <w:t>95 1 Е6 01130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sz w:val="22"/>
                <w:lang w:eastAsia="ru-RU"/>
              </w:rPr>
            </w:pPr>
            <w:r w:rsidRPr="0007286B">
              <w:rPr>
                <w:rFonts w:eastAsia="Times New Roman"/>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sz w:val="22"/>
                <w:lang w:eastAsia="ru-RU"/>
              </w:rPr>
            </w:pPr>
            <w:r w:rsidRPr="0007286B">
              <w:rPr>
                <w:rFonts w:eastAsia="Times New Roman"/>
                <w:sz w:val="22"/>
                <w:lang w:eastAsia="ru-RU"/>
              </w:rPr>
              <w:t>1 931,37330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lastRenderedPageBreak/>
              <w:t>Закупка товаров, работ и услуг для муниципальных нужд</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13</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sz w:val="22"/>
                <w:lang w:eastAsia="ru-RU"/>
              </w:rPr>
            </w:pPr>
            <w:r w:rsidRPr="0007286B">
              <w:rPr>
                <w:rFonts w:eastAsia="Times New Roman"/>
                <w:sz w:val="22"/>
                <w:lang w:eastAsia="ru-RU"/>
              </w:rPr>
              <w:t>95 1 Е6 01130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sz w:val="22"/>
                <w:lang w:eastAsia="ru-RU"/>
              </w:rPr>
            </w:pPr>
            <w:r w:rsidRPr="0007286B">
              <w:rPr>
                <w:rFonts w:eastAsia="Times New Roman"/>
                <w:sz w:val="22"/>
                <w:lang w:eastAsia="ru-RU"/>
              </w:rPr>
              <w:t>200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sz w:val="22"/>
                <w:lang w:eastAsia="ru-RU"/>
              </w:rPr>
            </w:pPr>
            <w:r w:rsidRPr="0007286B">
              <w:rPr>
                <w:rFonts w:eastAsia="Times New Roman"/>
                <w:sz w:val="22"/>
                <w:lang w:eastAsia="ru-RU"/>
              </w:rPr>
              <w:t>1 931,37330</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Определение перечня должностных лиц, уполномоченных составлять протоколы об административных правонарушениях</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13</w:t>
            </w:r>
          </w:p>
        </w:tc>
        <w:tc>
          <w:tcPr>
            <w:tcW w:w="1633"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95 2 Ж3 70730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0,31000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Закупка товаров, работ и услуг для муниципальных нужд</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13</w:t>
            </w:r>
          </w:p>
        </w:tc>
        <w:tc>
          <w:tcPr>
            <w:tcW w:w="1633"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95 2 Ж3 70730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200</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0,31000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Обеспечение государственной регистрации актов гражданского состояния</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13</w:t>
            </w:r>
          </w:p>
        </w:tc>
        <w:tc>
          <w:tcPr>
            <w:tcW w:w="1633"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95 2 Е9 59300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sz w:val="22"/>
                <w:lang w:eastAsia="ru-RU"/>
              </w:rPr>
            </w:pPr>
            <w:r w:rsidRPr="0007286B">
              <w:rPr>
                <w:rFonts w:eastAsia="Times New Roman"/>
                <w:sz w:val="22"/>
                <w:lang w:eastAsia="ru-RU"/>
              </w:rPr>
              <w:t>512,30000</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Расходы на выплаты персоналу в целях обеспечения выполнения функций муниципальными органами</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13</w:t>
            </w:r>
          </w:p>
        </w:tc>
        <w:tc>
          <w:tcPr>
            <w:tcW w:w="1633"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95 2 Е9 59300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sz w:val="22"/>
                <w:lang w:eastAsia="ru-RU"/>
              </w:rPr>
            </w:pPr>
            <w:r w:rsidRPr="0007286B">
              <w:rPr>
                <w:rFonts w:eastAsia="Times New Roman"/>
                <w:sz w:val="22"/>
                <w:lang w:eastAsia="ru-RU"/>
              </w:rPr>
              <w:t>500,00000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Закупка товаров, работ и услуг для муниципальных нужд</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13</w:t>
            </w:r>
          </w:p>
        </w:tc>
        <w:tc>
          <w:tcPr>
            <w:tcW w:w="1633"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95 2 Е9 59300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sz w:val="22"/>
                <w:lang w:eastAsia="ru-RU"/>
              </w:rPr>
            </w:pPr>
            <w:r w:rsidRPr="0007286B">
              <w:rPr>
                <w:rFonts w:eastAsia="Times New Roman"/>
                <w:sz w:val="22"/>
                <w:lang w:eastAsia="ru-RU"/>
              </w:rPr>
              <w:t>12,30000</w:t>
            </w:r>
          </w:p>
        </w:tc>
      </w:tr>
      <w:tr w:rsidR="0007286B" w:rsidRPr="0007286B" w:rsidTr="00156AE7">
        <w:trPr>
          <w:gridAfter w:val="1"/>
          <w:wAfter w:w="11" w:type="dxa"/>
          <w:trHeight w:val="27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Иные непрограммные направления</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01</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13</w:t>
            </w:r>
          </w:p>
        </w:tc>
        <w:tc>
          <w:tcPr>
            <w:tcW w:w="1633"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95 Н 00 00000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sz w:val="22"/>
                <w:lang w:eastAsia="ru-RU"/>
              </w:rPr>
            </w:pPr>
            <w:r w:rsidRPr="0007286B">
              <w:rPr>
                <w:rFonts w:eastAsia="Times New Roman"/>
                <w:b/>
                <w:bCs/>
                <w:sz w:val="22"/>
                <w:lang w:eastAsia="ru-RU"/>
              </w:rPr>
              <w:t>500,00000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Исполнение судебных актов по обращению взыскания на средства местного бюджета</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13</w:t>
            </w:r>
          </w:p>
        </w:tc>
        <w:tc>
          <w:tcPr>
            <w:tcW w:w="1633"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xml:space="preserve">95 </w:t>
            </w:r>
            <w:proofErr w:type="gramStart"/>
            <w:r w:rsidRPr="0007286B">
              <w:rPr>
                <w:rFonts w:eastAsia="Times New Roman"/>
                <w:color w:val="000000"/>
                <w:sz w:val="22"/>
                <w:lang w:eastAsia="ru-RU"/>
              </w:rPr>
              <w:t>Н  00</w:t>
            </w:r>
            <w:proofErr w:type="gramEnd"/>
            <w:r w:rsidRPr="0007286B">
              <w:rPr>
                <w:rFonts w:eastAsia="Times New Roman"/>
                <w:color w:val="000000"/>
                <w:sz w:val="22"/>
                <w:lang w:eastAsia="ru-RU"/>
              </w:rPr>
              <w:t xml:space="preserve"> 44010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sz w:val="22"/>
                <w:lang w:eastAsia="ru-RU"/>
              </w:rPr>
            </w:pPr>
            <w:r w:rsidRPr="0007286B">
              <w:rPr>
                <w:rFonts w:eastAsia="Times New Roman"/>
                <w:sz w:val="22"/>
                <w:lang w:eastAsia="ru-RU"/>
              </w:rPr>
              <w:t>500,00000</w:t>
            </w:r>
          </w:p>
        </w:tc>
      </w:tr>
      <w:tr w:rsidR="0007286B" w:rsidRPr="0007286B" w:rsidTr="00156AE7">
        <w:trPr>
          <w:gridAfter w:val="1"/>
          <w:wAfter w:w="11" w:type="dxa"/>
          <w:trHeight w:val="27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Иные бюджетные ассигнования</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13</w:t>
            </w:r>
          </w:p>
        </w:tc>
        <w:tc>
          <w:tcPr>
            <w:tcW w:w="1633"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xml:space="preserve">95 </w:t>
            </w:r>
            <w:proofErr w:type="gramStart"/>
            <w:r w:rsidRPr="0007286B">
              <w:rPr>
                <w:rFonts w:eastAsia="Times New Roman"/>
                <w:color w:val="000000"/>
                <w:sz w:val="22"/>
                <w:lang w:eastAsia="ru-RU"/>
              </w:rPr>
              <w:t>Н  00</w:t>
            </w:r>
            <w:proofErr w:type="gramEnd"/>
            <w:r w:rsidRPr="0007286B">
              <w:rPr>
                <w:rFonts w:eastAsia="Times New Roman"/>
                <w:color w:val="000000"/>
                <w:sz w:val="22"/>
                <w:lang w:eastAsia="ru-RU"/>
              </w:rPr>
              <w:t xml:space="preserve"> 44010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800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sz w:val="22"/>
                <w:lang w:eastAsia="ru-RU"/>
              </w:rPr>
            </w:pPr>
            <w:r w:rsidRPr="0007286B">
              <w:rPr>
                <w:rFonts w:eastAsia="Times New Roman"/>
                <w:sz w:val="22"/>
                <w:lang w:eastAsia="ru-RU"/>
              </w:rPr>
              <w:t>500,00000</w:t>
            </w:r>
          </w:p>
        </w:tc>
      </w:tr>
      <w:tr w:rsidR="0007286B" w:rsidRPr="0007286B" w:rsidTr="00156AE7">
        <w:trPr>
          <w:gridAfter w:val="1"/>
          <w:wAfter w:w="11" w:type="dxa"/>
          <w:trHeight w:val="27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Непрограммное направление расходов</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01</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13</w:t>
            </w:r>
          </w:p>
        </w:tc>
        <w:tc>
          <w:tcPr>
            <w:tcW w:w="1633"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99 0 00 00000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sz w:val="22"/>
                <w:lang w:eastAsia="ru-RU"/>
              </w:rPr>
            </w:pPr>
            <w:r w:rsidRPr="0007286B">
              <w:rPr>
                <w:rFonts w:eastAsia="Times New Roman"/>
                <w:b/>
                <w:bCs/>
                <w:sz w:val="22"/>
                <w:lang w:eastAsia="ru-RU"/>
              </w:rPr>
              <w:t>0,00000</w:t>
            </w:r>
          </w:p>
        </w:tc>
      </w:tr>
      <w:tr w:rsidR="0007286B" w:rsidRPr="0007286B" w:rsidTr="00156AE7">
        <w:trPr>
          <w:gridAfter w:val="1"/>
          <w:wAfter w:w="11" w:type="dxa"/>
          <w:trHeight w:val="27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Отдельные мероприятия</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01</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13</w:t>
            </w:r>
          </w:p>
        </w:tc>
        <w:tc>
          <w:tcPr>
            <w:tcW w:w="1633"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99 9 00 00000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sz w:val="22"/>
                <w:lang w:eastAsia="ru-RU"/>
              </w:rPr>
            </w:pPr>
            <w:r w:rsidRPr="0007286B">
              <w:rPr>
                <w:rFonts w:eastAsia="Times New Roman"/>
                <w:b/>
                <w:bCs/>
                <w:sz w:val="22"/>
                <w:lang w:eastAsia="ru-RU"/>
              </w:rPr>
              <w:t>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Осуществление проведения Всероссийской переписи населения 2020 года</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13</w:t>
            </w:r>
          </w:p>
        </w:tc>
        <w:tc>
          <w:tcPr>
            <w:tcW w:w="1633"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99 9 00 54690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sz w:val="22"/>
                <w:lang w:eastAsia="ru-RU"/>
              </w:rPr>
            </w:pPr>
            <w:r w:rsidRPr="0007286B">
              <w:rPr>
                <w:rFonts w:eastAsia="Times New Roman"/>
                <w:sz w:val="22"/>
                <w:lang w:eastAsia="ru-RU"/>
              </w:rPr>
              <w:t>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Закупка товаров, работ и услуг для муниципальных нужд</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13</w:t>
            </w:r>
          </w:p>
        </w:tc>
        <w:tc>
          <w:tcPr>
            <w:tcW w:w="1633"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99 9 00 54690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sz w:val="22"/>
                <w:lang w:eastAsia="ru-RU"/>
              </w:rPr>
            </w:pPr>
            <w:r w:rsidRPr="0007286B">
              <w:rPr>
                <w:rFonts w:eastAsia="Times New Roman"/>
                <w:sz w:val="22"/>
                <w:lang w:eastAsia="ru-RU"/>
              </w:rPr>
              <w:t>0,00000</w:t>
            </w:r>
          </w:p>
        </w:tc>
      </w:tr>
      <w:tr w:rsidR="0007286B" w:rsidRPr="0007286B" w:rsidTr="00156AE7">
        <w:trPr>
          <w:gridAfter w:val="1"/>
          <w:wAfter w:w="11" w:type="dxa"/>
          <w:trHeight w:val="27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Национальная оборона</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02</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1 000,00000</w:t>
            </w:r>
          </w:p>
        </w:tc>
      </w:tr>
      <w:tr w:rsidR="0007286B" w:rsidRPr="0007286B" w:rsidTr="00156AE7">
        <w:trPr>
          <w:gridAfter w:val="1"/>
          <w:wAfter w:w="11" w:type="dxa"/>
          <w:trHeight w:val="27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Мобилизационная и вневойсковая подготовка</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02</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03</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1 000,00000</w:t>
            </w:r>
          </w:p>
        </w:tc>
      </w:tr>
      <w:tr w:rsidR="0007286B" w:rsidRPr="0007286B" w:rsidTr="00156AE7">
        <w:trPr>
          <w:gridAfter w:val="1"/>
          <w:wAfter w:w="11" w:type="dxa"/>
          <w:trHeight w:val="27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Непрограммное направление расходов</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02</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03</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95 2 00 00000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1 000,00000</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Осуществление первичного воинского учёта на территориях, где отсутствуют военные комиссариаты</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1633"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95 2 Ж2 51180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sz w:val="22"/>
                <w:lang w:eastAsia="ru-RU"/>
              </w:rPr>
            </w:pPr>
            <w:r w:rsidRPr="0007286B">
              <w:rPr>
                <w:rFonts w:eastAsia="Times New Roman"/>
                <w:sz w:val="22"/>
                <w:lang w:eastAsia="ru-RU"/>
              </w:rPr>
              <w:t>1 000,00000</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Расходы на выплаты персоналу в целях обеспечения выполнения функций муниципальными органами</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1633"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95 2 Ж2 51180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sz w:val="22"/>
                <w:lang w:eastAsia="ru-RU"/>
              </w:rPr>
            </w:pPr>
            <w:r w:rsidRPr="0007286B">
              <w:rPr>
                <w:rFonts w:eastAsia="Times New Roman"/>
                <w:sz w:val="22"/>
                <w:lang w:eastAsia="ru-RU"/>
              </w:rPr>
              <w:t>1 000,00000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Закупка товаров, работ и услуг для муниципальных нужд</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1633"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95 2 Ж2 51180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sz w:val="22"/>
                <w:lang w:eastAsia="ru-RU"/>
              </w:rPr>
            </w:pPr>
            <w:r w:rsidRPr="0007286B">
              <w:rPr>
                <w:rFonts w:eastAsia="Times New Roman"/>
                <w:sz w:val="22"/>
                <w:lang w:eastAsia="ru-RU"/>
              </w:rPr>
              <w:t>0,00000</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Защита населения и территории от чрезвычайных ситуаций природного и техногенного характера, гражданская оборона</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03</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633"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sz w:val="22"/>
                <w:lang w:eastAsia="ru-RU"/>
              </w:rPr>
            </w:pPr>
            <w:r w:rsidRPr="0007286B">
              <w:rPr>
                <w:rFonts w:eastAsia="Times New Roman"/>
                <w:b/>
                <w:bCs/>
                <w:sz w:val="22"/>
                <w:lang w:eastAsia="ru-RU"/>
              </w:rPr>
              <w:t>1 235,54000</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Муниципальная программа МО «Славский муниципальный округ Калининградской области» «Безопасность»</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03</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09</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06 0 00 00000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1 190,00000</w:t>
            </w:r>
          </w:p>
        </w:tc>
      </w:tr>
      <w:tr w:rsidR="0007286B" w:rsidRPr="0007286B" w:rsidTr="00156AE7">
        <w:trPr>
          <w:gridAfter w:val="1"/>
          <w:wAfter w:w="11" w:type="dxa"/>
          <w:trHeight w:val="129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 xml:space="preserve">Подпрограмма «Противодействие экстремизму и профилактика терроризма на территории муниципального образования «Славский муниципальный округ Калининградской области»  </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03</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09</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06 1 00 00000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40,00000</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Основное мероприятие «Обеспечение наглядной агитацией по профилактике экстремизма и терроризма»</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09</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06 1 75 01191</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Закупка товаров, работ и услуг для муниципальных нужд</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09</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06 1 75 01191</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Основное мероприятие «Мероприятия по противодействию экстремизму и терроризму»</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09</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06 1 76 01192</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30,00000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lastRenderedPageBreak/>
              <w:t>Закупка товаров, работ и услуг для муниципальных нужд</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09</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06 1 76 01192</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30,00000</w:t>
            </w:r>
          </w:p>
        </w:tc>
      </w:tr>
      <w:tr w:rsidR="0007286B" w:rsidRPr="0007286B" w:rsidTr="00156AE7">
        <w:trPr>
          <w:gridAfter w:val="1"/>
          <w:wAfter w:w="11" w:type="dxa"/>
          <w:trHeight w:val="129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 xml:space="preserve">Подпрограмма «Противопожарная безопасность и защита населения от чрезвычайных ситуаций на территории МО «Славский муниципальный округ Калининградской области» </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03</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09</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06 2 00 00000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400,00000</w:t>
            </w:r>
          </w:p>
        </w:tc>
      </w:tr>
      <w:tr w:rsidR="0007286B" w:rsidRPr="0007286B" w:rsidTr="00156AE7">
        <w:trPr>
          <w:gridAfter w:val="1"/>
          <w:wAfter w:w="11" w:type="dxa"/>
          <w:trHeight w:val="103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 xml:space="preserve">Основное мероприятие «Материально-техническое обеспечение противопожарной безопасности и защиты населения от чрезвычайных ситуаций» </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09</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06 2 77 01213</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10,00000</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Материально-техническое обеспечение противопожарной безопасности и защиты населения от чрезвычайных ситуаций</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09</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06 2 77 01213</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Закупка товаров, работ и услуг для муниципальных нужд</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09</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06 2 77 01213</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10,00000</w:t>
            </w:r>
          </w:p>
        </w:tc>
      </w:tr>
      <w:tr w:rsidR="0007286B" w:rsidRPr="0007286B" w:rsidTr="00156AE7">
        <w:trPr>
          <w:gridAfter w:val="1"/>
          <w:wAfter w:w="11" w:type="dxa"/>
          <w:trHeight w:val="699"/>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Основное мероприятие "Создание необходимых условий для ликвидации пожаров, чрезвычайных ситуаций и чрезвычайных происшествий"</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09</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06 2 78 01224</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100,00000</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Создание необходимых условий для ликвидации пожаров, чрезвычайных ситуаций и чрезвычайных происшествий</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09</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06 2 78 01224</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100,00000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Закупка товаров, работ и услуг для муниципальных нужд</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09</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06 2 78 01224</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100,00000</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Основное мероприятие «Обеспечение противопожарной защиты населённых пунктов и муниципальных объектов»</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09</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06 2 79 00000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290,00000</w:t>
            </w:r>
          </w:p>
        </w:tc>
      </w:tr>
      <w:tr w:rsidR="0007286B" w:rsidRPr="0007286B" w:rsidTr="00156AE7">
        <w:trPr>
          <w:gridAfter w:val="1"/>
          <w:wAfter w:w="11" w:type="dxa"/>
          <w:trHeight w:val="60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Обеспечение противопожарной защиты населённых пунктов и муниципальных объектов</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09</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06 2 79 01230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190,00000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Закупка товаров, работ и услуг для муниципальных нужд</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09</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06 2 79 01230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190,00000</w:t>
            </w:r>
          </w:p>
        </w:tc>
      </w:tr>
      <w:tr w:rsidR="0007286B" w:rsidRPr="0007286B" w:rsidTr="00156AE7">
        <w:trPr>
          <w:gridAfter w:val="1"/>
          <w:wAfter w:w="11" w:type="dxa"/>
          <w:trHeight w:val="103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Обеспечение мероприятий по мониторингу, обучению и реализации технических мер по своевременному обнаружению и реагированию на чрезвычайные ситуации</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09</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06 2 79 01235</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100,00000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Закупка товаров, работ и услуг для муниципальных нужд</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09</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06 2 79 01235</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100,00000</w:t>
            </w:r>
          </w:p>
        </w:tc>
      </w:tr>
      <w:tr w:rsidR="0007286B" w:rsidRPr="0007286B" w:rsidTr="00156AE7">
        <w:trPr>
          <w:gridAfter w:val="1"/>
          <w:wAfter w:w="11" w:type="dxa"/>
          <w:trHeight w:val="103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 xml:space="preserve">Подпрограмма «Развитие гражданской обороны в муниципальном образовании «Славский муниципальный округ Калининградской области» </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03</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09</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06 3 00 00000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100,00000</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Основное мероприятие "Создание запасов материально-технических и средств индивидуальной защиты"</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09</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06 3 80 01240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Закупка товаров, работ и услуг для муниципальных нужд</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09</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06 3 80 01240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200</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Основное мероприятие "Обучение населения вопросам гражданской обороны"</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09</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06 3 81 01257</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Закупка товаров, работ и услуг для муниципальных нужд</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09</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06 3 81 01257</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200</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10,00000</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Основное мероприятие «Приведение в готовность муниципальных защитных сооружений гражданской обороны»</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09</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06 3 82 01268</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70,00000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lastRenderedPageBreak/>
              <w:t>Закупка товаров, работ и услуг для муниципальных нужд</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09</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06 3 82 01268</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70,00000</w:t>
            </w:r>
          </w:p>
        </w:tc>
      </w:tr>
      <w:tr w:rsidR="0007286B" w:rsidRPr="0007286B" w:rsidTr="00156AE7">
        <w:trPr>
          <w:gridAfter w:val="1"/>
          <w:wAfter w:w="11" w:type="dxa"/>
          <w:trHeight w:val="103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 xml:space="preserve">Подпрограмма «Обеспечение безопасности и охраны жизни людей на водных объектах МО «Славский муниципальный округ Калининградской области» </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03</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09</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06 4 00 00000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100,00000</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Основное мероприятие «Оборудование и содержание мест массового отдыха населения на водных объектах»</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09</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06 4 83 01270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Закупка товаров, работ и услуг для муниципальных нужд</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09</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06 4 83 01270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10,00000</w:t>
            </w:r>
          </w:p>
        </w:tc>
      </w:tr>
      <w:tr w:rsidR="0007286B" w:rsidRPr="0007286B" w:rsidTr="00156AE7">
        <w:trPr>
          <w:gridAfter w:val="1"/>
          <w:wAfter w:w="11" w:type="dxa"/>
          <w:trHeight w:val="529"/>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Основное мероприятие «Пропаганда безопасного поведения населения на водных объектах»</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09</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06 4 84 01274</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5,00000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Закупка товаров, работ и услуг для муниципальных нужд</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09</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06 4 84 01274</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5,00000</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Основное мероприятие "Приобретение спасательных средств для населённых пунктов, попадающих в зону затопления"</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09</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06 4 85 01275</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85,00000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Закупка товаров, работ и услуг для муниципальных нужд</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09</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06 4 85 01275</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85,00000</w:t>
            </w:r>
          </w:p>
        </w:tc>
      </w:tr>
      <w:tr w:rsidR="0007286B" w:rsidRPr="0007286B" w:rsidTr="00156AE7">
        <w:trPr>
          <w:gridAfter w:val="1"/>
          <w:wAfter w:w="11" w:type="dxa"/>
          <w:trHeight w:val="129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 xml:space="preserve">Подпрограмма «Построение и развитие АПК «Безопасный город» на территории муниципального образования «Славский муниципальный округ Калининградской области» </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03</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09</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06 5 00 00000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350,00000</w:t>
            </w:r>
          </w:p>
        </w:tc>
      </w:tr>
      <w:tr w:rsidR="0007286B" w:rsidRPr="0007286B" w:rsidTr="00156AE7">
        <w:trPr>
          <w:gridAfter w:val="1"/>
          <w:wAfter w:w="11" w:type="dxa"/>
          <w:trHeight w:val="103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Основное мероприятие «Установка цифровых камер наблюдения по системе «Безопасный город» на территории муниципального образования»</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09</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06 5 86 01296</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350,00000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Закупка товаров, работ и услуг для муниципальных нужд</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09</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06 5 86 01296</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350,00000</w:t>
            </w:r>
          </w:p>
        </w:tc>
      </w:tr>
      <w:tr w:rsidR="0007286B" w:rsidRPr="0007286B" w:rsidTr="00156AE7">
        <w:trPr>
          <w:gridAfter w:val="1"/>
          <w:wAfter w:w="11" w:type="dxa"/>
          <w:trHeight w:val="154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 xml:space="preserve">Подпрограмма «Создание и оснащение системы обеспечения вызова экстренных оперативных служб по единому номеру «112» на территории муниципального образования «Славский муниципальный округ Калининградской области» </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03</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09</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06 6 00 00000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100,00000</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 xml:space="preserve">Основное мероприятие «Оборудование и оснащение автоматизированного рабочего места оператора системы «112» </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09</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06 6 89 01320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100,00000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Закупка товаров, работ и услуг для муниципальных нужд</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09</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06 6 89 01320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0,00000</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Основное мероприятие "Формирование штата сотрудников для обеспечения функционирования системы "112"</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09</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06 6 90 01490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Закупка товаров, работ и услуг для муниципальных нужд</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09</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06 6 90 01490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0,00000</w:t>
            </w:r>
          </w:p>
        </w:tc>
      </w:tr>
      <w:tr w:rsidR="0007286B" w:rsidRPr="0007286B" w:rsidTr="00156AE7">
        <w:trPr>
          <w:gridAfter w:val="1"/>
          <w:wAfter w:w="11" w:type="dxa"/>
          <w:trHeight w:val="103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 xml:space="preserve">Подпрограмма «Профилактика правонарушений в муниципальном образовании «Славский муниципальный округ Калининградской области» </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03</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09</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06 7 00 00000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100,00000</w:t>
            </w:r>
          </w:p>
        </w:tc>
      </w:tr>
      <w:tr w:rsidR="0007286B" w:rsidRPr="0007286B" w:rsidTr="00156AE7">
        <w:trPr>
          <w:gridAfter w:val="1"/>
          <w:wAfter w:w="11" w:type="dxa"/>
          <w:trHeight w:val="757"/>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 xml:space="preserve">Основное мероприятие "Создание условий для организации деятельности добровольных </w:t>
            </w:r>
            <w:r w:rsidRPr="0007286B">
              <w:rPr>
                <w:rFonts w:eastAsia="Times New Roman"/>
                <w:color w:val="000000"/>
                <w:sz w:val="22"/>
                <w:lang w:eastAsia="ru-RU"/>
              </w:rPr>
              <w:lastRenderedPageBreak/>
              <w:t>народных дружин по охране общественного порядка"</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lastRenderedPageBreak/>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09</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06 7 91 00000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100,00000</w:t>
            </w:r>
          </w:p>
        </w:tc>
      </w:tr>
      <w:tr w:rsidR="0007286B" w:rsidRPr="0007286B" w:rsidTr="00156AE7">
        <w:trPr>
          <w:gridAfter w:val="1"/>
          <w:wAfter w:w="11" w:type="dxa"/>
          <w:trHeight w:val="803"/>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Создание условий для организации деятельности добровольных народных дружин по охране общественного порядка</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09</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06 7 91 01407</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90,00000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Закупка товаров, работ и услуг для муниципальных нужд</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09</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06 7 91 01407</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90,00000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Реализация мероприятий по профилактике безопасности дорожного движения</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09</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06 7 91 01408</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Закупка товаров, работ и услуг для муниципальных нужд</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09</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06 7 91 01408</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10,00000</w:t>
            </w:r>
          </w:p>
        </w:tc>
      </w:tr>
      <w:tr w:rsidR="0007286B" w:rsidRPr="0007286B" w:rsidTr="00156AE7">
        <w:trPr>
          <w:gridAfter w:val="1"/>
          <w:wAfter w:w="11" w:type="dxa"/>
          <w:trHeight w:val="27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Резервные фонды ГО и ЧС</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09</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95 1 Е7 07060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45,54000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Закупка товаров, работ и услуг для муниципальных нужд</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09</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95 1 Е7 07060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45,54000</w:t>
            </w:r>
          </w:p>
        </w:tc>
      </w:tr>
      <w:tr w:rsidR="0007286B" w:rsidRPr="0007286B" w:rsidTr="00156AE7">
        <w:trPr>
          <w:gridAfter w:val="1"/>
          <w:wAfter w:w="11" w:type="dxa"/>
          <w:trHeight w:val="27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Национальная экономика</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04</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54 218,94661</w:t>
            </w:r>
          </w:p>
        </w:tc>
      </w:tr>
      <w:tr w:rsidR="0007286B" w:rsidRPr="0007286B" w:rsidTr="00156AE7">
        <w:trPr>
          <w:gridAfter w:val="1"/>
          <w:wAfter w:w="11" w:type="dxa"/>
          <w:trHeight w:val="270"/>
        </w:trPr>
        <w:tc>
          <w:tcPr>
            <w:tcW w:w="4962" w:type="dxa"/>
            <w:tcBorders>
              <w:top w:val="single" w:sz="4" w:space="0" w:color="auto"/>
              <w:left w:val="single" w:sz="12" w:space="0" w:color="auto"/>
              <w:bottom w:val="single" w:sz="4" w:space="0" w:color="auto"/>
              <w:right w:val="nil"/>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Сельское хозяйство</w:t>
            </w:r>
          </w:p>
        </w:tc>
        <w:tc>
          <w:tcPr>
            <w:tcW w:w="678" w:type="dxa"/>
            <w:tcBorders>
              <w:top w:val="single" w:sz="4" w:space="0" w:color="auto"/>
              <w:left w:val="single" w:sz="12" w:space="0" w:color="auto"/>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single" w:sz="4" w:space="0" w:color="auto"/>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04</w:t>
            </w:r>
          </w:p>
        </w:tc>
        <w:tc>
          <w:tcPr>
            <w:tcW w:w="510" w:type="dxa"/>
            <w:tcBorders>
              <w:top w:val="single" w:sz="4" w:space="0" w:color="auto"/>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05</w:t>
            </w:r>
          </w:p>
        </w:tc>
        <w:tc>
          <w:tcPr>
            <w:tcW w:w="1633" w:type="dxa"/>
            <w:tcBorders>
              <w:top w:val="single" w:sz="4" w:space="0" w:color="auto"/>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567" w:type="dxa"/>
            <w:tcBorders>
              <w:top w:val="single" w:sz="4" w:space="0" w:color="auto"/>
              <w:left w:val="nil"/>
              <w:bottom w:val="single" w:sz="4" w:space="0" w:color="auto"/>
              <w:right w:val="single" w:sz="12"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single" w:sz="8" w:space="0" w:color="auto"/>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6 221,44600</w:t>
            </w:r>
          </w:p>
        </w:tc>
      </w:tr>
      <w:tr w:rsidR="0007286B" w:rsidRPr="0007286B" w:rsidTr="00156AE7">
        <w:trPr>
          <w:gridAfter w:val="1"/>
          <w:wAfter w:w="11" w:type="dxa"/>
          <w:trHeight w:val="780"/>
        </w:trPr>
        <w:tc>
          <w:tcPr>
            <w:tcW w:w="4962" w:type="dxa"/>
            <w:tcBorders>
              <w:top w:val="nil"/>
              <w:left w:val="single" w:sz="12" w:space="0" w:color="auto"/>
              <w:bottom w:val="single" w:sz="4" w:space="0" w:color="auto"/>
              <w:right w:val="nil"/>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Муниципальная программа МО «Славский муниципальный округ Калининградской области» «Модернизация экономики»</w:t>
            </w:r>
          </w:p>
        </w:tc>
        <w:tc>
          <w:tcPr>
            <w:tcW w:w="678" w:type="dxa"/>
            <w:tcBorders>
              <w:top w:val="nil"/>
              <w:left w:val="single" w:sz="12" w:space="0" w:color="auto"/>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04</w:t>
            </w:r>
          </w:p>
        </w:tc>
        <w:tc>
          <w:tcPr>
            <w:tcW w:w="510"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05</w:t>
            </w:r>
          </w:p>
        </w:tc>
        <w:tc>
          <w:tcPr>
            <w:tcW w:w="1633"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07 0 00 00000</w:t>
            </w:r>
          </w:p>
        </w:tc>
        <w:tc>
          <w:tcPr>
            <w:tcW w:w="567" w:type="dxa"/>
            <w:tcBorders>
              <w:top w:val="nil"/>
              <w:left w:val="nil"/>
              <w:bottom w:val="single" w:sz="4" w:space="0" w:color="auto"/>
              <w:right w:val="single" w:sz="12"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single" w:sz="8" w:space="0" w:color="auto"/>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6 221,44600</w:t>
            </w:r>
          </w:p>
        </w:tc>
      </w:tr>
      <w:tr w:rsidR="0007286B" w:rsidRPr="0007286B" w:rsidTr="00156AE7">
        <w:trPr>
          <w:gridAfter w:val="1"/>
          <w:wAfter w:w="11" w:type="dxa"/>
          <w:trHeight w:val="525"/>
        </w:trPr>
        <w:tc>
          <w:tcPr>
            <w:tcW w:w="4962" w:type="dxa"/>
            <w:tcBorders>
              <w:top w:val="nil"/>
              <w:left w:val="single" w:sz="12" w:space="0" w:color="auto"/>
              <w:bottom w:val="single" w:sz="4" w:space="0" w:color="auto"/>
              <w:right w:val="nil"/>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Подпрограмма "Проведение мер борьбы с борщевиком Сосновского"</w:t>
            </w:r>
          </w:p>
        </w:tc>
        <w:tc>
          <w:tcPr>
            <w:tcW w:w="678" w:type="dxa"/>
            <w:tcBorders>
              <w:top w:val="nil"/>
              <w:left w:val="single" w:sz="12" w:space="0" w:color="auto"/>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04</w:t>
            </w:r>
          </w:p>
        </w:tc>
        <w:tc>
          <w:tcPr>
            <w:tcW w:w="510"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05</w:t>
            </w:r>
          </w:p>
        </w:tc>
        <w:tc>
          <w:tcPr>
            <w:tcW w:w="1633"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07 3 00 00000</w:t>
            </w:r>
          </w:p>
        </w:tc>
        <w:tc>
          <w:tcPr>
            <w:tcW w:w="567" w:type="dxa"/>
            <w:tcBorders>
              <w:top w:val="nil"/>
              <w:left w:val="nil"/>
              <w:bottom w:val="single" w:sz="4" w:space="0" w:color="auto"/>
              <w:right w:val="single" w:sz="12"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single" w:sz="8" w:space="0" w:color="auto"/>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6 221,44600</w:t>
            </w:r>
          </w:p>
        </w:tc>
      </w:tr>
      <w:tr w:rsidR="0007286B" w:rsidRPr="0007286B" w:rsidTr="00156AE7">
        <w:trPr>
          <w:gridAfter w:val="1"/>
          <w:wAfter w:w="11" w:type="dxa"/>
          <w:trHeight w:val="525"/>
        </w:trPr>
        <w:tc>
          <w:tcPr>
            <w:tcW w:w="4962" w:type="dxa"/>
            <w:tcBorders>
              <w:top w:val="nil"/>
              <w:left w:val="single" w:sz="12" w:space="0" w:color="auto"/>
              <w:bottom w:val="single" w:sz="4" w:space="0" w:color="auto"/>
              <w:right w:val="nil"/>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Основное мероприятие " Проведение работ по борьбе с борщевиком Сосновского"</w:t>
            </w:r>
          </w:p>
        </w:tc>
        <w:tc>
          <w:tcPr>
            <w:tcW w:w="678" w:type="dxa"/>
            <w:tcBorders>
              <w:top w:val="nil"/>
              <w:left w:val="single" w:sz="12" w:space="0" w:color="auto"/>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04</w:t>
            </w:r>
          </w:p>
        </w:tc>
        <w:tc>
          <w:tcPr>
            <w:tcW w:w="510"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1633"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07 3 05 00000</w:t>
            </w:r>
          </w:p>
        </w:tc>
        <w:tc>
          <w:tcPr>
            <w:tcW w:w="567" w:type="dxa"/>
            <w:tcBorders>
              <w:top w:val="nil"/>
              <w:left w:val="nil"/>
              <w:bottom w:val="single" w:sz="4" w:space="0" w:color="auto"/>
              <w:right w:val="single" w:sz="12"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single" w:sz="8" w:space="0" w:color="auto"/>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6 221,44600</w:t>
            </w:r>
          </w:p>
        </w:tc>
      </w:tr>
      <w:tr w:rsidR="0007286B" w:rsidRPr="0007286B" w:rsidTr="00156AE7">
        <w:trPr>
          <w:gridAfter w:val="1"/>
          <w:wAfter w:w="11" w:type="dxa"/>
          <w:trHeight w:val="525"/>
        </w:trPr>
        <w:tc>
          <w:tcPr>
            <w:tcW w:w="4962" w:type="dxa"/>
            <w:tcBorders>
              <w:top w:val="nil"/>
              <w:left w:val="single" w:sz="12" w:space="0" w:color="auto"/>
              <w:bottom w:val="single" w:sz="4" w:space="0" w:color="auto"/>
              <w:right w:val="nil"/>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Обеспечение проведения работ по уничтожению борщевика Сосновского</w:t>
            </w:r>
          </w:p>
        </w:tc>
        <w:tc>
          <w:tcPr>
            <w:tcW w:w="678" w:type="dxa"/>
            <w:tcBorders>
              <w:top w:val="nil"/>
              <w:left w:val="single" w:sz="12" w:space="0" w:color="auto"/>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04</w:t>
            </w:r>
          </w:p>
        </w:tc>
        <w:tc>
          <w:tcPr>
            <w:tcW w:w="510"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1633"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 3 05 S4030</w:t>
            </w:r>
          </w:p>
        </w:tc>
        <w:tc>
          <w:tcPr>
            <w:tcW w:w="567" w:type="dxa"/>
            <w:tcBorders>
              <w:top w:val="nil"/>
              <w:left w:val="nil"/>
              <w:bottom w:val="single" w:sz="4" w:space="0" w:color="auto"/>
              <w:right w:val="single" w:sz="12"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single" w:sz="8" w:space="0" w:color="auto"/>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5 264,44600</w:t>
            </w:r>
          </w:p>
        </w:tc>
      </w:tr>
      <w:tr w:rsidR="0007286B" w:rsidRPr="0007286B" w:rsidTr="00156AE7">
        <w:trPr>
          <w:gridAfter w:val="1"/>
          <w:wAfter w:w="11" w:type="dxa"/>
          <w:trHeight w:val="525"/>
        </w:trPr>
        <w:tc>
          <w:tcPr>
            <w:tcW w:w="4962" w:type="dxa"/>
            <w:tcBorders>
              <w:top w:val="nil"/>
              <w:left w:val="single" w:sz="12" w:space="0" w:color="auto"/>
              <w:bottom w:val="single" w:sz="4" w:space="0" w:color="auto"/>
              <w:right w:val="nil"/>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Закупка товаров, работ и услуг для муниципальных нужд</w:t>
            </w:r>
          </w:p>
        </w:tc>
        <w:tc>
          <w:tcPr>
            <w:tcW w:w="678" w:type="dxa"/>
            <w:tcBorders>
              <w:top w:val="nil"/>
              <w:left w:val="single" w:sz="12" w:space="0" w:color="auto"/>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04</w:t>
            </w:r>
          </w:p>
        </w:tc>
        <w:tc>
          <w:tcPr>
            <w:tcW w:w="510"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1633"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07 3 05 4030</w:t>
            </w:r>
          </w:p>
        </w:tc>
        <w:tc>
          <w:tcPr>
            <w:tcW w:w="567" w:type="dxa"/>
            <w:tcBorders>
              <w:top w:val="nil"/>
              <w:left w:val="nil"/>
              <w:bottom w:val="single" w:sz="4" w:space="0" w:color="auto"/>
              <w:right w:val="single" w:sz="12"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200</w:t>
            </w:r>
          </w:p>
        </w:tc>
        <w:tc>
          <w:tcPr>
            <w:tcW w:w="1559" w:type="dxa"/>
            <w:gridSpan w:val="2"/>
            <w:tcBorders>
              <w:top w:val="nil"/>
              <w:left w:val="single" w:sz="8" w:space="0" w:color="auto"/>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5 264,44600</w:t>
            </w:r>
          </w:p>
        </w:tc>
      </w:tr>
      <w:tr w:rsidR="0007286B" w:rsidRPr="0007286B" w:rsidTr="00156AE7">
        <w:trPr>
          <w:gridAfter w:val="1"/>
          <w:wAfter w:w="11" w:type="dxa"/>
          <w:trHeight w:val="780"/>
        </w:trPr>
        <w:tc>
          <w:tcPr>
            <w:tcW w:w="4962" w:type="dxa"/>
            <w:tcBorders>
              <w:top w:val="nil"/>
              <w:left w:val="single" w:sz="12" w:space="0" w:color="auto"/>
              <w:bottom w:val="single" w:sz="4" w:space="0" w:color="auto"/>
              <w:right w:val="nil"/>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Обеспечение проведения работ по уничтожению борщевика Сосновского (средства местного бюджета)</w:t>
            </w:r>
          </w:p>
        </w:tc>
        <w:tc>
          <w:tcPr>
            <w:tcW w:w="678" w:type="dxa"/>
            <w:tcBorders>
              <w:top w:val="nil"/>
              <w:left w:val="single" w:sz="12" w:space="0" w:color="auto"/>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04</w:t>
            </w:r>
          </w:p>
        </w:tc>
        <w:tc>
          <w:tcPr>
            <w:tcW w:w="510"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1633"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 3 05 S4030</w:t>
            </w:r>
          </w:p>
        </w:tc>
        <w:tc>
          <w:tcPr>
            <w:tcW w:w="567" w:type="dxa"/>
            <w:tcBorders>
              <w:top w:val="nil"/>
              <w:left w:val="nil"/>
              <w:bottom w:val="single" w:sz="4" w:space="0" w:color="auto"/>
              <w:right w:val="single" w:sz="12"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single" w:sz="8" w:space="0" w:color="auto"/>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957,00000</w:t>
            </w:r>
          </w:p>
        </w:tc>
      </w:tr>
      <w:tr w:rsidR="0007286B" w:rsidRPr="0007286B" w:rsidTr="00156AE7">
        <w:trPr>
          <w:gridAfter w:val="1"/>
          <w:wAfter w:w="11" w:type="dxa"/>
          <w:trHeight w:val="525"/>
        </w:trPr>
        <w:tc>
          <w:tcPr>
            <w:tcW w:w="4962" w:type="dxa"/>
            <w:tcBorders>
              <w:top w:val="nil"/>
              <w:left w:val="single" w:sz="12" w:space="0" w:color="auto"/>
              <w:bottom w:val="single" w:sz="4" w:space="0" w:color="auto"/>
              <w:right w:val="nil"/>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Закупка товаров, работ и услуг для муниципальных нужд</w:t>
            </w:r>
          </w:p>
        </w:tc>
        <w:tc>
          <w:tcPr>
            <w:tcW w:w="678" w:type="dxa"/>
            <w:tcBorders>
              <w:top w:val="nil"/>
              <w:left w:val="single" w:sz="12" w:space="0" w:color="auto"/>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04</w:t>
            </w:r>
          </w:p>
        </w:tc>
        <w:tc>
          <w:tcPr>
            <w:tcW w:w="510"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1633"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 3 05 S4030</w:t>
            </w:r>
          </w:p>
        </w:tc>
        <w:tc>
          <w:tcPr>
            <w:tcW w:w="567" w:type="dxa"/>
            <w:tcBorders>
              <w:top w:val="nil"/>
              <w:left w:val="nil"/>
              <w:bottom w:val="single" w:sz="4" w:space="0" w:color="auto"/>
              <w:right w:val="single" w:sz="12"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200</w:t>
            </w:r>
          </w:p>
        </w:tc>
        <w:tc>
          <w:tcPr>
            <w:tcW w:w="1559" w:type="dxa"/>
            <w:gridSpan w:val="2"/>
            <w:tcBorders>
              <w:top w:val="nil"/>
              <w:left w:val="single" w:sz="8" w:space="0" w:color="auto"/>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957,00000</w:t>
            </w:r>
          </w:p>
        </w:tc>
      </w:tr>
      <w:tr w:rsidR="0007286B" w:rsidRPr="0007286B" w:rsidTr="00156AE7">
        <w:trPr>
          <w:gridAfter w:val="1"/>
          <w:wAfter w:w="11" w:type="dxa"/>
          <w:trHeight w:val="270"/>
        </w:trPr>
        <w:tc>
          <w:tcPr>
            <w:tcW w:w="4962" w:type="dxa"/>
            <w:tcBorders>
              <w:top w:val="single" w:sz="8" w:space="0" w:color="auto"/>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Транспорт</w:t>
            </w:r>
          </w:p>
        </w:tc>
        <w:tc>
          <w:tcPr>
            <w:tcW w:w="678" w:type="dxa"/>
            <w:tcBorders>
              <w:top w:val="single" w:sz="8" w:space="0" w:color="auto"/>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single" w:sz="8" w:space="0" w:color="auto"/>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04</w:t>
            </w:r>
          </w:p>
        </w:tc>
        <w:tc>
          <w:tcPr>
            <w:tcW w:w="510" w:type="dxa"/>
            <w:tcBorders>
              <w:top w:val="single" w:sz="8" w:space="0" w:color="auto"/>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08</w:t>
            </w:r>
          </w:p>
        </w:tc>
        <w:tc>
          <w:tcPr>
            <w:tcW w:w="1633" w:type="dxa"/>
            <w:tcBorders>
              <w:top w:val="single" w:sz="8" w:space="0" w:color="auto"/>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567" w:type="dxa"/>
            <w:tcBorders>
              <w:top w:val="single" w:sz="8" w:space="0" w:color="auto"/>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10 959,71200</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sz w:val="22"/>
                <w:lang w:eastAsia="ru-RU"/>
              </w:rPr>
            </w:pPr>
            <w:r w:rsidRPr="0007286B">
              <w:rPr>
                <w:rFonts w:eastAsia="Times New Roman"/>
                <w:b/>
                <w:bCs/>
                <w:sz w:val="22"/>
                <w:lang w:eastAsia="ru-RU"/>
              </w:rPr>
              <w:t>Муниципальная программа МО «Славский муниципальный округ Калининградской области» «Развитие транспортной системы»</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04</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08</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09 0 00 00000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10 959,71200</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Подпрограмма "Развитие муниципального автомобильного транспорта по перевозке пассажиров"</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04</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08</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09 1 00 00000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10 959,71200</w:t>
            </w:r>
          </w:p>
        </w:tc>
      </w:tr>
      <w:tr w:rsidR="0007286B" w:rsidRPr="0007286B" w:rsidTr="00156AE7">
        <w:trPr>
          <w:gridAfter w:val="1"/>
          <w:wAfter w:w="11" w:type="dxa"/>
          <w:trHeight w:val="591"/>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Основное мероприятие "Реализация мероприятий по перевозке пассажиров автомобильным транспортом на муниципальных маршрутах"</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04</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08</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09 1 Б1 00000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10 959,71200</w:t>
            </w:r>
          </w:p>
        </w:tc>
      </w:tr>
      <w:tr w:rsidR="0007286B" w:rsidRPr="0007286B" w:rsidTr="00156AE7">
        <w:trPr>
          <w:gridAfter w:val="1"/>
          <w:wAfter w:w="11" w:type="dxa"/>
          <w:trHeight w:val="39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Обеспечение расходов на оказание услуг по перевозке пассажиров автомобильным транспортом</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04</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08</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09 1 Б1 03170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10 959,71200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Закупка товаров, работ и услуг для муниципальных нужд</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04</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08</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09 1 Б1 03170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200</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10 959,71200</w:t>
            </w:r>
          </w:p>
        </w:tc>
      </w:tr>
      <w:tr w:rsidR="0007286B" w:rsidRPr="0007286B" w:rsidTr="00156AE7">
        <w:trPr>
          <w:gridAfter w:val="1"/>
          <w:wAfter w:w="11" w:type="dxa"/>
          <w:trHeight w:val="27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Дорожное хозяйство (дорожные фонды)</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04</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09</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31 545,89086</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sz w:val="22"/>
                <w:lang w:eastAsia="ru-RU"/>
              </w:rPr>
            </w:pPr>
            <w:r w:rsidRPr="0007286B">
              <w:rPr>
                <w:rFonts w:eastAsia="Times New Roman"/>
                <w:b/>
                <w:bCs/>
                <w:sz w:val="22"/>
                <w:lang w:eastAsia="ru-RU"/>
              </w:rPr>
              <w:t>Муниципальная программа МО «Славский муниципальный округ Калининградской области» «Развитие транспортной системы»</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sz w:val="22"/>
                <w:lang w:eastAsia="ru-RU"/>
              </w:rPr>
            </w:pPr>
            <w:r w:rsidRPr="0007286B">
              <w:rPr>
                <w:rFonts w:eastAsia="Times New Roman"/>
                <w:b/>
                <w:bCs/>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sz w:val="22"/>
                <w:lang w:eastAsia="ru-RU"/>
              </w:rPr>
            </w:pPr>
            <w:r w:rsidRPr="0007286B">
              <w:rPr>
                <w:rFonts w:eastAsia="Times New Roman"/>
                <w:b/>
                <w:bCs/>
                <w:sz w:val="22"/>
                <w:lang w:eastAsia="ru-RU"/>
              </w:rPr>
              <w:t>04</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sz w:val="22"/>
                <w:lang w:eastAsia="ru-RU"/>
              </w:rPr>
            </w:pPr>
            <w:r w:rsidRPr="0007286B">
              <w:rPr>
                <w:rFonts w:eastAsia="Times New Roman"/>
                <w:b/>
                <w:bCs/>
                <w:sz w:val="22"/>
                <w:lang w:eastAsia="ru-RU"/>
              </w:rPr>
              <w:t>09</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sz w:val="22"/>
                <w:lang w:eastAsia="ru-RU"/>
              </w:rPr>
            </w:pPr>
            <w:r w:rsidRPr="0007286B">
              <w:rPr>
                <w:rFonts w:eastAsia="Times New Roman"/>
                <w:b/>
                <w:bCs/>
                <w:sz w:val="22"/>
                <w:lang w:eastAsia="ru-RU"/>
              </w:rPr>
              <w:t>09 0 00 00000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sz w:val="22"/>
                <w:lang w:eastAsia="ru-RU"/>
              </w:rPr>
            </w:pPr>
            <w:r w:rsidRPr="0007286B">
              <w:rPr>
                <w:rFonts w:eastAsia="Times New Roman"/>
                <w:b/>
                <w:bCs/>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sz w:val="22"/>
                <w:lang w:eastAsia="ru-RU"/>
              </w:rPr>
            </w:pPr>
            <w:r w:rsidRPr="0007286B">
              <w:rPr>
                <w:rFonts w:eastAsia="Times New Roman"/>
                <w:b/>
                <w:bCs/>
                <w:sz w:val="22"/>
                <w:lang w:eastAsia="ru-RU"/>
              </w:rPr>
              <w:t>31 545,89086</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lastRenderedPageBreak/>
              <w:t>Подпрограмма «Развитие дорожного хозяйства»</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04</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09</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09 2 00 00000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31 545,89086</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Основное мероприятие «Строительство, реконструкция и капитальный ремонт автомобильных дорог общего пользования»</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04</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09</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09 2 Б2 00000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26 145,89086</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Капитальный ремонт автомобильных дорог общего пользования местного значения и искусственных сооружений к ним</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04</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09</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09 2 Б2 09120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26 145,89086</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Закупка товаров, работ и услуг для муниципальных нужд</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04</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09</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09 2 Б2 09120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26 145,89086</w:t>
            </w:r>
          </w:p>
        </w:tc>
      </w:tr>
      <w:tr w:rsidR="0007286B" w:rsidRPr="0007286B" w:rsidTr="00156AE7">
        <w:trPr>
          <w:gridAfter w:val="1"/>
          <w:wAfter w:w="11" w:type="dxa"/>
          <w:trHeight w:val="27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Иные бюджетные ассигнования</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04</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09</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09 2 Б2 09120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800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0,00000</w:t>
            </w:r>
          </w:p>
        </w:tc>
      </w:tr>
      <w:tr w:rsidR="0007286B" w:rsidRPr="0007286B" w:rsidTr="00156AE7">
        <w:trPr>
          <w:gridAfter w:val="1"/>
          <w:wAfter w:w="11" w:type="dxa"/>
          <w:trHeight w:val="77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Основное мероприятие «Содержание муниципальных автомобильных дорог общего пользования и искусственных сооружений к ним»</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04</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09</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09 2 Б3 00000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5 400,00000</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Текущее содержание автомобильных дорог общего пользования местного значения и искусственных сооружений к ним</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04</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09</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09 2 Б3 09130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5 400,00000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Закупка товаров, работ и услуг для муниципальных нужд</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04</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09</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09 2 Б3 09130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5 400,00000</w:t>
            </w:r>
          </w:p>
        </w:tc>
      </w:tr>
      <w:tr w:rsidR="0007286B" w:rsidRPr="0007286B" w:rsidTr="00156AE7">
        <w:trPr>
          <w:gridAfter w:val="1"/>
          <w:wAfter w:w="11" w:type="dxa"/>
          <w:trHeight w:val="27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Иные бюджетные ассигнования</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04</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09</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09 2 Б3 09130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800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Другие вопросы в области национальной экономики</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04</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5 491,89775</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Муниципальная программа МО «Славский муниципальный округ Калининградской области» «Модернизация экономики»</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04</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07 0 00 00000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1 703,00000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Подпрограмма «Создание благоприятных условий для рынка недвижимости»</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04</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07 1 00 00000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400,00000</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sz w:val="22"/>
                <w:lang w:eastAsia="ru-RU"/>
              </w:rPr>
            </w:pPr>
            <w:r w:rsidRPr="0007286B">
              <w:rPr>
                <w:rFonts w:eastAsia="Times New Roman"/>
                <w:sz w:val="22"/>
                <w:lang w:eastAsia="ru-RU"/>
              </w:rPr>
              <w:t>Основное мероприятие "Формирование земельных участков в целях государственной регистрации прав собственности"</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04</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07 1 98 00210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250,00000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Закупка товаров, работ и услуг для муниципальных нужд</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04</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07 1 98 00210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250,00000</w:t>
            </w:r>
          </w:p>
        </w:tc>
      </w:tr>
      <w:tr w:rsidR="0007286B" w:rsidRPr="0007286B" w:rsidTr="00156AE7">
        <w:trPr>
          <w:gridAfter w:val="1"/>
          <w:wAfter w:w="11" w:type="dxa"/>
          <w:trHeight w:val="454"/>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Основное мероприятие «Проведение оценки земельных участков и муниципального имущества»</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04</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07 1 99 00220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150,00000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Закупка товаров, работ и услуг для муниципальных нужд</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04</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07 1 99 00220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150,00000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Подпрограмма «Создание благоприятной среды обитания»</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04</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07 2 00 00000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1 303,00000</w:t>
            </w:r>
          </w:p>
        </w:tc>
      </w:tr>
      <w:tr w:rsidR="0007286B" w:rsidRPr="0007286B" w:rsidTr="00156AE7">
        <w:trPr>
          <w:gridAfter w:val="1"/>
          <w:wAfter w:w="11" w:type="dxa"/>
          <w:trHeight w:val="547"/>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Основное мероприятие " Проектирование охранных зон памятников культурного наследия"</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04</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 2 Л1 00165</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940,00000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Закупка товаров, работ и услуг для муниципальных нужд</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04</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 2 Л1 00165</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200</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940,00000</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Основное мероприятие «Сервисное обслуживание и технологическая поддержка системы управления базами данных»</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04</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 2 Л2 00150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180,00000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Закупка товаров, работ и услуг для муниципальных нужд</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04</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 2 Л2 00150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180,00000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Основное мероприятие "Разработка проектов планировки и межевания территорий"</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04</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 2 Л3 00000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183,00000</w:t>
            </w:r>
          </w:p>
        </w:tc>
      </w:tr>
      <w:tr w:rsidR="0007286B" w:rsidRPr="0007286B" w:rsidTr="00156AE7">
        <w:trPr>
          <w:gridAfter w:val="1"/>
          <w:wAfter w:w="11" w:type="dxa"/>
          <w:trHeight w:val="647"/>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Обеспечение проведения кадастровых работ по формированию и уточнению границ земельных участков сельскохозяйственного назначения</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04</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 2 Л3 00162</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183,00000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lastRenderedPageBreak/>
              <w:t>Закупка товаров, работ и услуг для муниципальных нужд</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04</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 2 Л3 00162</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183,00000</w:t>
            </w:r>
          </w:p>
        </w:tc>
      </w:tr>
      <w:tr w:rsidR="0007286B" w:rsidRPr="0007286B" w:rsidTr="00156AE7">
        <w:trPr>
          <w:gridAfter w:val="1"/>
          <w:wAfter w:w="11" w:type="dxa"/>
          <w:trHeight w:val="103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Муниципальная программа МО «Славский муниципальный округ Калининградской области» «Развитие промышленности и предпринимательства"</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04</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08 0 00 00000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50,00000</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Подпрограмма "Финансовая поддержка субъектов малого и среднего предпринимательства"</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04</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08 1 00 00000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50,00000</w:t>
            </w:r>
          </w:p>
        </w:tc>
      </w:tr>
      <w:tr w:rsidR="0007286B" w:rsidRPr="0007286B" w:rsidTr="00156AE7">
        <w:trPr>
          <w:gridAfter w:val="1"/>
          <w:wAfter w:w="11" w:type="dxa"/>
          <w:trHeight w:val="749"/>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Основное мероприятие "Обеспечение предоставления финансовой поддержки субъектам малого и среднего предпринимательства"</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04</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08 1 П7 00000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50,00000</w:t>
            </w:r>
          </w:p>
        </w:tc>
      </w:tr>
      <w:tr w:rsidR="0007286B" w:rsidRPr="0007286B" w:rsidTr="00156AE7">
        <w:trPr>
          <w:gridAfter w:val="1"/>
          <w:wAfter w:w="11" w:type="dxa"/>
          <w:trHeight w:val="67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Предоставление грантов начинающим субъектам малого и среднего предпринимательства на создание собственного дела</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04</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08 1 П7 01601</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25,00000</w:t>
            </w:r>
          </w:p>
        </w:tc>
      </w:tr>
      <w:tr w:rsidR="0007286B" w:rsidRPr="0007286B" w:rsidTr="00156AE7">
        <w:trPr>
          <w:gridAfter w:val="1"/>
          <w:wAfter w:w="11" w:type="dxa"/>
          <w:trHeight w:val="27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Иные бюджетные ассигнования</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04</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08 1 П7 01601</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800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25,00000</w:t>
            </w:r>
          </w:p>
        </w:tc>
      </w:tr>
      <w:tr w:rsidR="0007286B" w:rsidRPr="0007286B" w:rsidTr="00156AE7">
        <w:trPr>
          <w:gridAfter w:val="1"/>
          <w:wAfter w:w="11" w:type="dxa"/>
          <w:trHeight w:val="1299"/>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Обеспечение предоставления субсидий на софинансирование затрат субъектов малого и среднего предпринимательства по приобретению оборудования для модернизации производства товаров и предусмотренных бизнес-проектом</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04</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08 1 П7 01701</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25,00000</w:t>
            </w:r>
          </w:p>
        </w:tc>
      </w:tr>
      <w:tr w:rsidR="0007286B" w:rsidRPr="0007286B" w:rsidTr="00156AE7">
        <w:trPr>
          <w:gridAfter w:val="1"/>
          <w:wAfter w:w="11" w:type="dxa"/>
          <w:trHeight w:val="27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Иные бюджетные ассигнования</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04</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08 1 П7 01701</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800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25,00000</w:t>
            </w:r>
          </w:p>
        </w:tc>
      </w:tr>
      <w:tr w:rsidR="0007286B" w:rsidRPr="0007286B" w:rsidTr="00156AE7">
        <w:trPr>
          <w:gridAfter w:val="1"/>
          <w:wAfter w:w="11" w:type="dxa"/>
          <w:trHeight w:val="129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Муниципальная программа МО «Славский муниципальный округ Калининградской области» «Развитие туризма на территории муниципального образования «Славский городской округ»</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04</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10 0 00 00000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3 738,89775</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Подпрограмма «Развитие туризма в муниципалитете»</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04</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10 1 00 00000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3 738,89775</w:t>
            </w:r>
          </w:p>
        </w:tc>
      </w:tr>
      <w:tr w:rsidR="0007286B" w:rsidRPr="0007286B" w:rsidTr="00156AE7">
        <w:trPr>
          <w:gridAfter w:val="1"/>
          <w:wAfter w:w="11" w:type="dxa"/>
          <w:trHeight w:val="457"/>
        </w:trPr>
        <w:tc>
          <w:tcPr>
            <w:tcW w:w="496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Основное мероприятие «Создание и продвижение новых туристических маршрутов»</w:t>
            </w:r>
          </w:p>
        </w:tc>
        <w:tc>
          <w:tcPr>
            <w:tcW w:w="678" w:type="dxa"/>
            <w:tcBorders>
              <w:top w:val="nil"/>
              <w:left w:val="single" w:sz="8" w:space="0" w:color="auto"/>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04</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12</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10 1 Б7 00000</w:t>
            </w:r>
          </w:p>
        </w:tc>
        <w:tc>
          <w:tcPr>
            <w:tcW w:w="567" w:type="dxa"/>
            <w:tcBorders>
              <w:top w:val="nil"/>
              <w:left w:val="single" w:sz="8" w:space="0" w:color="auto"/>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2 000,00000</w:t>
            </w:r>
          </w:p>
        </w:tc>
      </w:tr>
      <w:tr w:rsidR="0007286B" w:rsidRPr="0007286B" w:rsidTr="00156AE7">
        <w:trPr>
          <w:gridAfter w:val="1"/>
          <w:wAfter w:w="11" w:type="dxa"/>
          <w:trHeight w:val="574"/>
        </w:trPr>
        <w:tc>
          <w:tcPr>
            <w:tcW w:w="496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Реализация мероприятий по развитию туризма в муниципальном образовании</w:t>
            </w:r>
          </w:p>
        </w:tc>
        <w:tc>
          <w:tcPr>
            <w:tcW w:w="678" w:type="dxa"/>
            <w:tcBorders>
              <w:top w:val="nil"/>
              <w:left w:val="single" w:sz="8" w:space="0" w:color="auto"/>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04</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12</w:t>
            </w:r>
          </w:p>
        </w:tc>
        <w:tc>
          <w:tcPr>
            <w:tcW w:w="1633"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10 1 Б7 01340</w:t>
            </w:r>
          </w:p>
        </w:tc>
        <w:tc>
          <w:tcPr>
            <w:tcW w:w="567" w:type="dxa"/>
            <w:tcBorders>
              <w:top w:val="nil"/>
              <w:left w:val="single" w:sz="8" w:space="0" w:color="auto"/>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2 000,00000</w:t>
            </w:r>
          </w:p>
        </w:tc>
      </w:tr>
      <w:tr w:rsidR="0007286B" w:rsidRPr="0007286B" w:rsidTr="00156AE7">
        <w:trPr>
          <w:gridAfter w:val="1"/>
          <w:wAfter w:w="11" w:type="dxa"/>
          <w:trHeight w:val="645"/>
        </w:trPr>
        <w:tc>
          <w:tcPr>
            <w:tcW w:w="496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Предоставление субсидий бюджетным и автономным учреждениям</w:t>
            </w:r>
          </w:p>
        </w:tc>
        <w:tc>
          <w:tcPr>
            <w:tcW w:w="678" w:type="dxa"/>
            <w:tcBorders>
              <w:top w:val="nil"/>
              <w:left w:val="single" w:sz="8" w:space="0" w:color="auto"/>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04</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12</w:t>
            </w:r>
          </w:p>
        </w:tc>
        <w:tc>
          <w:tcPr>
            <w:tcW w:w="1633"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10 1 Б7 01340</w:t>
            </w:r>
          </w:p>
        </w:tc>
        <w:tc>
          <w:tcPr>
            <w:tcW w:w="567" w:type="dxa"/>
            <w:tcBorders>
              <w:top w:val="nil"/>
              <w:left w:val="single" w:sz="8" w:space="0" w:color="auto"/>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600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2 000,00000</w:t>
            </w:r>
          </w:p>
        </w:tc>
      </w:tr>
      <w:tr w:rsidR="0007286B" w:rsidRPr="0007286B" w:rsidTr="00156AE7">
        <w:trPr>
          <w:gridAfter w:val="1"/>
          <w:wAfter w:w="11" w:type="dxa"/>
          <w:trHeight w:val="525"/>
        </w:trPr>
        <w:tc>
          <w:tcPr>
            <w:tcW w:w="4962" w:type="dxa"/>
            <w:tcBorders>
              <w:top w:val="single" w:sz="8" w:space="0" w:color="auto"/>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Основное мероприятие "Создание центров притяжения туристов"</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04</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12</w:t>
            </w:r>
          </w:p>
        </w:tc>
        <w:tc>
          <w:tcPr>
            <w:tcW w:w="1633" w:type="dxa"/>
            <w:tcBorders>
              <w:top w:val="single" w:sz="8" w:space="0" w:color="auto"/>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10 1 Б8 00000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438,89775</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Укрепление материально-технической базы объектов туризма</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04</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10 1 Б8 01370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438,89775</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Закупка товаров, работ и услуг для муниципальных нужд</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04</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10 1 Б8 01370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158,89775</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Предоставление субсидий бюджетным и автономным учреждениям</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04</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10 1 Б8 01370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600</w:t>
            </w:r>
          </w:p>
        </w:tc>
        <w:tc>
          <w:tcPr>
            <w:tcW w:w="1559" w:type="dxa"/>
            <w:gridSpan w:val="2"/>
            <w:tcBorders>
              <w:top w:val="single" w:sz="8" w:space="0" w:color="auto"/>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280,00000</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Основное мероприятие «Создание системы информирования туристов для обеспечения удобства пребывания и навигации»</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04</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10 1 Б9 00000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1 300,00000</w:t>
            </w:r>
          </w:p>
        </w:tc>
      </w:tr>
      <w:tr w:rsidR="0007286B" w:rsidRPr="0007286B" w:rsidTr="00156AE7">
        <w:trPr>
          <w:gridAfter w:val="1"/>
          <w:wAfter w:w="11" w:type="dxa"/>
          <w:trHeight w:val="733"/>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Финансовое обеспечение муниципального задания на предоставление муниципальных услуг (выполнение работ) по информированию туристов</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04</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10 1 Б9 00590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1 300,00000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Предоставление субсидий бюджетным и автономным учреждениям</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04</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10 1 Б9 00590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600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1 300,00000</w:t>
            </w:r>
          </w:p>
        </w:tc>
      </w:tr>
      <w:tr w:rsidR="0007286B" w:rsidRPr="0007286B" w:rsidTr="00156AE7">
        <w:trPr>
          <w:gridAfter w:val="1"/>
          <w:wAfter w:w="11" w:type="dxa"/>
          <w:trHeight w:val="27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Жилищно-коммунальное хозяйство</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89 274,67916</w:t>
            </w:r>
          </w:p>
        </w:tc>
      </w:tr>
      <w:tr w:rsidR="0007286B" w:rsidRPr="0007286B" w:rsidTr="00156AE7">
        <w:trPr>
          <w:gridAfter w:val="1"/>
          <w:wAfter w:w="11" w:type="dxa"/>
          <w:trHeight w:val="27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lastRenderedPageBreak/>
              <w:t>Жилищное хозяйство</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01</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23 940,92184</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Муниципальная программа МО «Славский муниципальный округ Калининградской области» «Доступное и комфортное жилье»</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01</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05 0 00 00000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23 940,92184</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Подпрограмма "Проведение капитального ремонта многоквартирных домов"</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01</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05 1 00 00000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8 691,48556</w:t>
            </w:r>
          </w:p>
        </w:tc>
      </w:tr>
      <w:tr w:rsidR="0007286B" w:rsidRPr="0007286B" w:rsidTr="00156AE7">
        <w:trPr>
          <w:gridAfter w:val="1"/>
          <w:wAfter w:w="11" w:type="dxa"/>
          <w:trHeight w:val="59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Основное мероприятие "Обеспечение мероприятий по капитальному ремонту многоквартирных домов"</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05 1 54 00000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8 691,48556</w:t>
            </w:r>
          </w:p>
        </w:tc>
      </w:tr>
      <w:tr w:rsidR="0007286B" w:rsidRPr="0007286B" w:rsidTr="00156AE7">
        <w:trPr>
          <w:gridAfter w:val="1"/>
          <w:wAfter w:w="11" w:type="dxa"/>
          <w:trHeight w:val="1035"/>
        </w:trPr>
        <w:tc>
          <w:tcPr>
            <w:tcW w:w="496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Проведение капитального ремонта многоквартирного жилого дома после пожара, расположенного по адресу г. Славск, ул. Советская, 15/2</w:t>
            </w:r>
          </w:p>
        </w:tc>
        <w:tc>
          <w:tcPr>
            <w:tcW w:w="678" w:type="dxa"/>
            <w:tcBorders>
              <w:top w:val="nil"/>
              <w:left w:val="single" w:sz="8" w:space="0" w:color="auto"/>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05 1 54 07030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8 285,45463</w:t>
            </w:r>
          </w:p>
        </w:tc>
      </w:tr>
      <w:tr w:rsidR="0007286B" w:rsidRPr="0007286B" w:rsidTr="00156AE7">
        <w:trPr>
          <w:gridAfter w:val="1"/>
          <w:wAfter w:w="11" w:type="dxa"/>
          <w:trHeight w:val="525"/>
        </w:trPr>
        <w:tc>
          <w:tcPr>
            <w:tcW w:w="4962" w:type="dxa"/>
            <w:tcBorders>
              <w:top w:val="single" w:sz="8" w:space="0" w:color="auto"/>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Закупка товаров, работ и услуг для муниципальных нужд</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05 1 54 07030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200</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8 285,45463</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Обеспечение уплаты взносов на капитальный ремонт за муниципальный жилой фонд</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05 1 54 07031</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400,00000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Закупка товаров, работ и услуг для муниципальных нужд</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05 1 54 07031</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200</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400,00000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Проведение капитального ремонта многоквартирных домов</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 1 54 S1350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Закупка товаров, работ и услуг для муниципальных нужд</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 1 54 S1350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200</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Проведение капитального ремонта многоквартирных домов МБ</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 1 54 S1350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Закупка товаров, работ и услуг для муниципальных нужд</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 1 54 S1350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200</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Предоставление субсидий бюджетным и автономным учреждениям</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 1 54 S1350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600</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0,00000</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Обеспечение улучшения технического состояния многоквартирных путём проведения капремонта их общего имущества</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05 1 54 07040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6,03093</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Закупка товаров, работ и услуг для муниципальных нужд</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05 1 54 07040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200</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6,03093</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Обеспечение разработки проектно-сметной документации на капитальный ремонт и восстановление жилых домов</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05 1 54 07045</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Закупка товаров, работ и услуг для муниципальных нужд</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05 1 54 07045</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200</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Подпрограмма «Переселение граждан из аварийного жилищного фонда»</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01</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05 2 00 00000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15 249,43628</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Основное мероприятие «Обеспечение мероприятий по переселению граждан из аварийного жилищного фонда»</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05 2 56 00000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200,00000</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Реализация мероприятий по обеспечению переселения граждан из аварийного жилищного фонда</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05 2 56 05020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200,00000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Закупка товаров, работ и услуг для муниципальных нужд</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05 2 56 05020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200</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200,00000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Основное мероприятие «Переселение граждан из аварийного жилищного фонда»</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 2 F3 00000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15 049,43628</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Переселение граждан из аварийного жилищного фонда</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 2 F3 67483</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14 209,95319</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lastRenderedPageBreak/>
              <w:t>Закупка товаров, работ и услуг для муниципальных нужд</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 2 F3 67483</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200</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14 209,95319</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Переселение граждан из аварийного жилищного фонда</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 2 F3 67484</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439,48309</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Закупка товаров, работ и услуг для муниципальных нужд</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 2 F3 67484</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200</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439,48309</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Переселение граждан из аварийного жилищного фонда (за счёт средств местного бюджета)</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 2 F3 67484</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400,00000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Закупка товаров, работ и услуг для муниципальных нужд</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 2 F3 67484</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200</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400,00000</w:t>
            </w:r>
          </w:p>
        </w:tc>
      </w:tr>
      <w:tr w:rsidR="0007286B" w:rsidRPr="0007286B" w:rsidTr="00156AE7">
        <w:trPr>
          <w:gridAfter w:val="1"/>
          <w:wAfter w:w="11" w:type="dxa"/>
          <w:trHeight w:val="27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Коммунальное хозяйство</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21 560,28300</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Муниципальная программа МО «Славский муниципальный округ Калининградской области» «Доступное и комфортное жилье»</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xml:space="preserve">05 0 00 00000 </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21 560,28300</w:t>
            </w:r>
          </w:p>
        </w:tc>
      </w:tr>
      <w:tr w:rsidR="0007286B" w:rsidRPr="0007286B" w:rsidTr="00156AE7">
        <w:trPr>
          <w:gridAfter w:val="1"/>
          <w:wAfter w:w="11" w:type="dxa"/>
          <w:trHeight w:val="27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Подпрограмма «Жилище»</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xml:space="preserve">05 3 00 00000 </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21 560,28300</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Основное мероприятие " Строительство, реконструкция и модернизация объектов газификации и водоотведения"</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05 3 58 00000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6 231,57570</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Обеспечение строительства, реконструкции и модернизации объектов водоотведения (канализационных и очистных сооружений)</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05 3 58 03010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1 689,57570</w:t>
            </w:r>
          </w:p>
        </w:tc>
      </w:tr>
      <w:tr w:rsidR="0007286B" w:rsidRPr="0007286B" w:rsidTr="00156AE7">
        <w:trPr>
          <w:gridAfter w:val="1"/>
          <w:wAfter w:w="11" w:type="dxa"/>
          <w:trHeight w:val="27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Капитальные вложения</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05 3 58 03010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400</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1 689,57570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Обеспечение разработки проектно-сметной документации на объекты водоотведения</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05 3 58 03011</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500,00000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Закупка товаров, работ и услуг для муниципальных нужд</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05 3 58 03011</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200</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500,00000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Осуществление строительства объектов газоснабжения населённых пунктов</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05 3 58 03020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300,00000</w:t>
            </w:r>
          </w:p>
        </w:tc>
      </w:tr>
      <w:tr w:rsidR="0007286B" w:rsidRPr="0007286B" w:rsidTr="00156AE7">
        <w:trPr>
          <w:gridAfter w:val="1"/>
          <w:wAfter w:w="11" w:type="dxa"/>
          <w:trHeight w:val="27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Капитальные вложения</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05 3 58 03020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400</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300,00000</w:t>
            </w:r>
          </w:p>
        </w:tc>
      </w:tr>
      <w:tr w:rsidR="0007286B" w:rsidRPr="0007286B" w:rsidTr="00156AE7">
        <w:trPr>
          <w:gridAfter w:val="1"/>
          <w:wAfter w:w="11" w:type="dxa"/>
          <w:trHeight w:val="27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Иные бюджетные ассигнования</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05 3 58 03020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800</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0,00000</w:t>
            </w:r>
          </w:p>
        </w:tc>
      </w:tr>
      <w:tr w:rsidR="0007286B" w:rsidRPr="0007286B" w:rsidTr="00156AE7">
        <w:trPr>
          <w:gridAfter w:val="1"/>
          <w:wAfter w:w="11" w:type="dxa"/>
          <w:trHeight w:val="412"/>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 xml:space="preserve">Обеспечение разработки проектно-сметной документации газоснабжения населённых пунктов </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05 3 58 03021</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2 660,00000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Закупка товаров, работ и услуг для муниципальных нужд</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05 3 58 03021</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200</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2 660,00000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Обслуживание сетей газоснабжения (абонентная плата)</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05 3 58 03022</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1 082,00000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Закупка товаров, работ и услуг для муниципальных нужд</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05 3 58 03022</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200</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1 082,00000</w:t>
            </w:r>
          </w:p>
        </w:tc>
      </w:tr>
      <w:tr w:rsidR="0007286B" w:rsidRPr="0007286B" w:rsidTr="00156AE7">
        <w:trPr>
          <w:gridAfter w:val="1"/>
          <w:wAfter w:w="11" w:type="dxa"/>
          <w:trHeight w:val="1035"/>
        </w:trPr>
        <w:tc>
          <w:tcPr>
            <w:tcW w:w="4962" w:type="dxa"/>
            <w:tcBorders>
              <w:top w:val="single" w:sz="4" w:space="0" w:color="auto"/>
              <w:left w:val="single" w:sz="4" w:space="0" w:color="auto"/>
              <w:bottom w:val="single" w:sz="4" w:space="0" w:color="auto"/>
              <w:right w:val="single" w:sz="4"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Капитальные вложения в объекты муниципальной собственности (газоснабжение пос. Пригородное Славского района Калининградской области)</w:t>
            </w:r>
          </w:p>
        </w:tc>
        <w:tc>
          <w:tcPr>
            <w:tcW w:w="678" w:type="dxa"/>
            <w:tcBorders>
              <w:top w:val="nil"/>
              <w:left w:val="single" w:sz="8" w:space="0" w:color="auto"/>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w:t>
            </w:r>
          </w:p>
        </w:tc>
        <w:tc>
          <w:tcPr>
            <w:tcW w:w="1633" w:type="dxa"/>
            <w:tcBorders>
              <w:top w:val="single" w:sz="4" w:space="0" w:color="auto"/>
              <w:left w:val="single" w:sz="4" w:space="0" w:color="auto"/>
              <w:bottom w:val="single" w:sz="4" w:space="0" w:color="auto"/>
              <w:right w:val="single" w:sz="4"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 3 58 S4047</w:t>
            </w:r>
          </w:p>
        </w:tc>
        <w:tc>
          <w:tcPr>
            <w:tcW w:w="567" w:type="dxa"/>
            <w:tcBorders>
              <w:top w:val="nil"/>
              <w:left w:val="single" w:sz="8" w:space="0" w:color="auto"/>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0,00000</w:t>
            </w:r>
          </w:p>
        </w:tc>
      </w:tr>
      <w:tr w:rsidR="0007286B" w:rsidRPr="0007286B" w:rsidTr="00156AE7">
        <w:trPr>
          <w:gridAfter w:val="1"/>
          <w:wAfter w:w="11" w:type="dxa"/>
          <w:trHeight w:val="270"/>
        </w:trPr>
        <w:tc>
          <w:tcPr>
            <w:tcW w:w="4962" w:type="dxa"/>
            <w:tcBorders>
              <w:top w:val="nil"/>
              <w:left w:val="single" w:sz="4" w:space="0" w:color="auto"/>
              <w:bottom w:val="single" w:sz="4" w:space="0" w:color="auto"/>
              <w:right w:val="single" w:sz="4"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Капитальные вложения</w:t>
            </w:r>
          </w:p>
        </w:tc>
        <w:tc>
          <w:tcPr>
            <w:tcW w:w="678" w:type="dxa"/>
            <w:tcBorders>
              <w:top w:val="nil"/>
              <w:left w:val="single" w:sz="8" w:space="0" w:color="auto"/>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w:t>
            </w:r>
          </w:p>
        </w:tc>
        <w:tc>
          <w:tcPr>
            <w:tcW w:w="1633" w:type="dxa"/>
            <w:tcBorders>
              <w:top w:val="nil"/>
              <w:left w:val="single" w:sz="4" w:space="0" w:color="auto"/>
              <w:bottom w:val="single" w:sz="4" w:space="0" w:color="auto"/>
              <w:right w:val="single" w:sz="4"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 3 58 S4047</w:t>
            </w:r>
          </w:p>
        </w:tc>
        <w:tc>
          <w:tcPr>
            <w:tcW w:w="567" w:type="dxa"/>
            <w:tcBorders>
              <w:top w:val="nil"/>
              <w:left w:val="single" w:sz="8" w:space="0" w:color="auto"/>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400</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0,00000</w:t>
            </w:r>
          </w:p>
        </w:tc>
      </w:tr>
      <w:tr w:rsidR="0007286B" w:rsidRPr="0007286B" w:rsidTr="00156AE7">
        <w:trPr>
          <w:gridAfter w:val="1"/>
          <w:wAfter w:w="11" w:type="dxa"/>
          <w:trHeight w:val="1035"/>
        </w:trPr>
        <w:tc>
          <w:tcPr>
            <w:tcW w:w="4962" w:type="dxa"/>
            <w:tcBorders>
              <w:top w:val="nil"/>
              <w:left w:val="single" w:sz="4" w:space="0" w:color="auto"/>
              <w:bottom w:val="single" w:sz="4" w:space="0" w:color="auto"/>
              <w:right w:val="single" w:sz="4"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 xml:space="preserve">Капитальные вложения в объекты муниципальной собственности (газоснабжение пос. </w:t>
            </w:r>
            <w:proofErr w:type="spellStart"/>
            <w:r w:rsidRPr="0007286B">
              <w:rPr>
                <w:rFonts w:eastAsia="Times New Roman"/>
                <w:color w:val="000000"/>
                <w:sz w:val="22"/>
                <w:lang w:eastAsia="ru-RU"/>
              </w:rPr>
              <w:t>Приозерье</w:t>
            </w:r>
            <w:proofErr w:type="spellEnd"/>
            <w:r w:rsidRPr="0007286B">
              <w:rPr>
                <w:rFonts w:eastAsia="Times New Roman"/>
                <w:color w:val="000000"/>
                <w:sz w:val="22"/>
                <w:lang w:eastAsia="ru-RU"/>
              </w:rPr>
              <w:t xml:space="preserve"> Славского района Калининградской области)</w:t>
            </w:r>
          </w:p>
        </w:tc>
        <w:tc>
          <w:tcPr>
            <w:tcW w:w="678" w:type="dxa"/>
            <w:tcBorders>
              <w:top w:val="nil"/>
              <w:left w:val="single" w:sz="8" w:space="0" w:color="auto"/>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w:t>
            </w:r>
          </w:p>
        </w:tc>
        <w:tc>
          <w:tcPr>
            <w:tcW w:w="1633" w:type="dxa"/>
            <w:tcBorders>
              <w:top w:val="nil"/>
              <w:left w:val="single" w:sz="4" w:space="0" w:color="auto"/>
              <w:bottom w:val="single" w:sz="4" w:space="0" w:color="auto"/>
              <w:right w:val="single" w:sz="4"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 3 58 S4048</w:t>
            </w:r>
          </w:p>
        </w:tc>
        <w:tc>
          <w:tcPr>
            <w:tcW w:w="567" w:type="dxa"/>
            <w:tcBorders>
              <w:top w:val="nil"/>
              <w:left w:val="single" w:sz="8" w:space="0" w:color="auto"/>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0,00000</w:t>
            </w:r>
          </w:p>
        </w:tc>
      </w:tr>
      <w:tr w:rsidR="0007286B" w:rsidRPr="0007286B" w:rsidTr="00156AE7">
        <w:trPr>
          <w:gridAfter w:val="1"/>
          <w:wAfter w:w="11" w:type="dxa"/>
          <w:trHeight w:val="270"/>
        </w:trPr>
        <w:tc>
          <w:tcPr>
            <w:tcW w:w="4962" w:type="dxa"/>
            <w:tcBorders>
              <w:top w:val="nil"/>
              <w:left w:val="single" w:sz="4" w:space="0" w:color="auto"/>
              <w:bottom w:val="single" w:sz="4" w:space="0" w:color="auto"/>
              <w:right w:val="single" w:sz="4"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Капитальные вложения</w:t>
            </w:r>
          </w:p>
        </w:tc>
        <w:tc>
          <w:tcPr>
            <w:tcW w:w="678" w:type="dxa"/>
            <w:tcBorders>
              <w:top w:val="nil"/>
              <w:left w:val="single" w:sz="8" w:space="0" w:color="auto"/>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w:t>
            </w:r>
          </w:p>
        </w:tc>
        <w:tc>
          <w:tcPr>
            <w:tcW w:w="1633" w:type="dxa"/>
            <w:tcBorders>
              <w:top w:val="nil"/>
              <w:left w:val="single" w:sz="4" w:space="0" w:color="auto"/>
              <w:bottom w:val="single" w:sz="4" w:space="0" w:color="auto"/>
              <w:right w:val="single" w:sz="4"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 3 58 S4048</w:t>
            </w:r>
          </w:p>
        </w:tc>
        <w:tc>
          <w:tcPr>
            <w:tcW w:w="567" w:type="dxa"/>
            <w:tcBorders>
              <w:top w:val="nil"/>
              <w:left w:val="single" w:sz="8" w:space="0" w:color="auto"/>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400</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0,00000</w:t>
            </w:r>
          </w:p>
        </w:tc>
      </w:tr>
      <w:tr w:rsidR="0007286B" w:rsidRPr="0007286B" w:rsidTr="00156AE7">
        <w:trPr>
          <w:gridAfter w:val="1"/>
          <w:wAfter w:w="11" w:type="dxa"/>
          <w:trHeight w:val="780"/>
        </w:trPr>
        <w:tc>
          <w:tcPr>
            <w:tcW w:w="4962" w:type="dxa"/>
            <w:tcBorders>
              <w:top w:val="single" w:sz="8" w:space="0" w:color="auto"/>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Основное мероприятие «Строительство, реконструкция и модернизация водоснабжения населённых пунктов»</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w:t>
            </w:r>
          </w:p>
        </w:tc>
        <w:tc>
          <w:tcPr>
            <w:tcW w:w="1633" w:type="dxa"/>
            <w:tcBorders>
              <w:top w:val="single" w:sz="8" w:space="0" w:color="auto"/>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05 3 59 00000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7 439,99230</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lastRenderedPageBreak/>
              <w:t>Обеспечение мероприятий по строительству, реконструкции и модернизации объектов водоснабжения</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05 3 59 03510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1 949,17962</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Закупка товаров, работ и услуг для муниципальных нужд</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05 3 59 03510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1 949,17962</w:t>
            </w:r>
          </w:p>
        </w:tc>
      </w:tr>
      <w:tr w:rsidR="0007286B" w:rsidRPr="0007286B" w:rsidTr="00156AE7">
        <w:trPr>
          <w:gridAfter w:val="1"/>
          <w:wAfter w:w="11" w:type="dxa"/>
          <w:trHeight w:val="27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Капитальные вложения</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05 3 59 03510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400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0,00000</w:t>
            </w:r>
          </w:p>
        </w:tc>
      </w:tr>
      <w:tr w:rsidR="0007286B" w:rsidRPr="0007286B" w:rsidTr="00156AE7">
        <w:trPr>
          <w:gridAfter w:val="1"/>
          <w:wAfter w:w="11" w:type="dxa"/>
          <w:trHeight w:val="27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Иные бюджетные ассигнования</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05 3 59 03510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800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0,00000</w:t>
            </w:r>
          </w:p>
        </w:tc>
      </w:tr>
      <w:tr w:rsidR="0007286B" w:rsidRPr="0007286B" w:rsidTr="00156AE7">
        <w:trPr>
          <w:gridAfter w:val="1"/>
          <w:wAfter w:w="11" w:type="dxa"/>
          <w:trHeight w:val="1035"/>
        </w:trPr>
        <w:tc>
          <w:tcPr>
            <w:tcW w:w="4962" w:type="dxa"/>
            <w:tcBorders>
              <w:top w:val="single" w:sz="4" w:space="0" w:color="auto"/>
              <w:left w:val="single" w:sz="4" w:space="0" w:color="auto"/>
              <w:bottom w:val="single" w:sz="4" w:space="0" w:color="auto"/>
              <w:right w:val="single" w:sz="4"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Капитальные вложения в объекты муниципальной собственности (Строительство водопровода посёлка Мысовка Славского района Калининградской области)</w:t>
            </w:r>
          </w:p>
        </w:tc>
        <w:tc>
          <w:tcPr>
            <w:tcW w:w="678" w:type="dxa"/>
            <w:tcBorders>
              <w:top w:val="nil"/>
              <w:left w:val="single" w:sz="8" w:space="0" w:color="auto"/>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 И 59 S4010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5 281,65000</w:t>
            </w:r>
          </w:p>
        </w:tc>
      </w:tr>
      <w:tr w:rsidR="0007286B" w:rsidRPr="0007286B" w:rsidTr="00156AE7">
        <w:trPr>
          <w:gridAfter w:val="1"/>
          <w:wAfter w:w="11" w:type="dxa"/>
          <w:trHeight w:val="270"/>
        </w:trPr>
        <w:tc>
          <w:tcPr>
            <w:tcW w:w="4962" w:type="dxa"/>
            <w:tcBorders>
              <w:top w:val="nil"/>
              <w:left w:val="single" w:sz="4" w:space="0" w:color="auto"/>
              <w:bottom w:val="single" w:sz="4" w:space="0" w:color="auto"/>
              <w:right w:val="single" w:sz="4"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Капитальные вложения</w:t>
            </w:r>
          </w:p>
        </w:tc>
        <w:tc>
          <w:tcPr>
            <w:tcW w:w="678" w:type="dxa"/>
            <w:tcBorders>
              <w:top w:val="nil"/>
              <w:left w:val="single" w:sz="8" w:space="0" w:color="auto"/>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 И 59 S4010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400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5 281,65000</w:t>
            </w:r>
          </w:p>
        </w:tc>
      </w:tr>
      <w:tr w:rsidR="0007286B" w:rsidRPr="0007286B" w:rsidTr="00156AE7">
        <w:trPr>
          <w:gridAfter w:val="1"/>
          <w:wAfter w:w="11" w:type="dxa"/>
          <w:trHeight w:val="780"/>
        </w:trPr>
        <w:tc>
          <w:tcPr>
            <w:tcW w:w="4962" w:type="dxa"/>
            <w:tcBorders>
              <w:top w:val="single" w:sz="8" w:space="0" w:color="auto"/>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Обеспечение разработки проектно-сметной документации по водоснабжению населённых пунктов</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05 3 59 03512</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209,16268</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Закупка товаров, работ и услуг для муниципальных нужд</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05 3 59 03512</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209,16268</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Основное мероприятие "Развитие и содержание системы теплоснабжения"</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05 3 62 0000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7 888,71500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Обеспечение мероприятий по поддержке теплоснабжения</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05 3 62 03530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996,60788</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Закупка товаров, работ и услуг для муниципальных нужд</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05 3 62 03530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0,00000</w:t>
            </w:r>
          </w:p>
        </w:tc>
      </w:tr>
      <w:tr w:rsidR="0007286B" w:rsidRPr="0007286B" w:rsidTr="00156AE7">
        <w:trPr>
          <w:gridAfter w:val="1"/>
          <w:wAfter w:w="11" w:type="dxa"/>
          <w:trHeight w:val="27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Иные бюджетные ассигнования</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05 3 62 03530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800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996,60788</w:t>
            </w:r>
          </w:p>
        </w:tc>
      </w:tr>
      <w:tr w:rsidR="0007286B" w:rsidRPr="0007286B" w:rsidTr="00156AE7">
        <w:trPr>
          <w:gridAfter w:val="1"/>
          <w:wAfter w:w="11" w:type="dxa"/>
          <w:trHeight w:val="505"/>
        </w:trPr>
        <w:tc>
          <w:tcPr>
            <w:tcW w:w="4962" w:type="dxa"/>
            <w:tcBorders>
              <w:top w:val="nil"/>
              <w:left w:val="single" w:sz="8" w:space="0" w:color="auto"/>
              <w:bottom w:val="single" w:sz="8" w:space="0" w:color="auto"/>
              <w:right w:val="single" w:sz="8" w:space="0" w:color="auto"/>
            </w:tcBorders>
            <w:noWrap/>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Обеспечение мероприятий по организации теплоснабжения, водоснабжения, водоотведения</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 3 62 S1040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6 892,10712</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Закупка товаров, работ и услуг для муниципальных нужд</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 3 62 S1040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0,00000</w:t>
            </w:r>
          </w:p>
        </w:tc>
      </w:tr>
      <w:tr w:rsidR="0007286B" w:rsidRPr="0007286B" w:rsidTr="00156AE7">
        <w:trPr>
          <w:gridAfter w:val="1"/>
          <w:wAfter w:w="11" w:type="dxa"/>
          <w:trHeight w:val="27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Иные бюджетные ассигнования</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 3 62 S1040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800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6 892,10712</w:t>
            </w:r>
          </w:p>
        </w:tc>
      </w:tr>
      <w:tr w:rsidR="0007286B" w:rsidRPr="0007286B" w:rsidTr="00156AE7">
        <w:trPr>
          <w:gridAfter w:val="1"/>
          <w:wAfter w:w="11" w:type="dxa"/>
          <w:trHeight w:val="27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Благоустройство</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03</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25 042,01977</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Муниципальная программа МО «Славский муниципальный округ Калининградской области» «Доступное и комфортное жилье»</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03</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xml:space="preserve">05 0 00 00000 </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21 835,00000</w:t>
            </w:r>
          </w:p>
        </w:tc>
      </w:tr>
      <w:tr w:rsidR="0007286B" w:rsidRPr="0007286B" w:rsidTr="00156AE7">
        <w:trPr>
          <w:gridAfter w:val="1"/>
          <w:wAfter w:w="11" w:type="dxa"/>
          <w:trHeight w:val="27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Подпрограмма «Жилище»</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03</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xml:space="preserve">05 3 00 00000 </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21 735,00000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Основное мероприятие «Содержание объектов благоустройства»</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05 3 60 00000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11 125,00000</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 xml:space="preserve">Обеспечение содержания объектов благоустройства, наружного освещения, малых архитектурных форм </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05 3 60 01720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11 025,00000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Закупка товаров, работ и услуг для муниципальных нужд</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05 3 60 01720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11 025,00000</w:t>
            </w:r>
          </w:p>
        </w:tc>
      </w:tr>
      <w:tr w:rsidR="0007286B" w:rsidRPr="0007286B" w:rsidTr="00156AE7">
        <w:trPr>
          <w:gridAfter w:val="1"/>
          <w:wAfter w:w="11" w:type="dxa"/>
          <w:trHeight w:val="27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Иные бюджетные ассигнования</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05 3 60 01720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800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0,00000</w:t>
            </w:r>
          </w:p>
        </w:tc>
      </w:tr>
      <w:tr w:rsidR="0007286B" w:rsidRPr="0007286B" w:rsidTr="00156AE7">
        <w:trPr>
          <w:gridAfter w:val="1"/>
          <w:wAfter w:w="11" w:type="dxa"/>
          <w:trHeight w:val="27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Приобретение автобусного павильона</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05 3 60 01722</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100,00000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Закупка товаров, работ и услуг для муниципальных нужд</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05 3 60 01722</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100,00000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Основное мероприятие «Развитие и содержание систем электроснабжения»</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05 3 61 00000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9 450,00000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noWrap/>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 xml:space="preserve">Обеспечение оплаты затрат по уличному освещению населённых пунктов </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05 3 61 03520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9 450,00000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Закупка товаров, работ и услуг для муниципальных нужд</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05 3 61 03520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9 450,00000</w:t>
            </w:r>
          </w:p>
        </w:tc>
      </w:tr>
      <w:tr w:rsidR="0007286B" w:rsidRPr="0007286B" w:rsidTr="00156AE7">
        <w:trPr>
          <w:gridAfter w:val="1"/>
          <w:wAfter w:w="11" w:type="dxa"/>
          <w:trHeight w:val="27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Иные бюджетные ассигнования</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05 3 61 03520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800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lastRenderedPageBreak/>
              <w:t xml:space="preserve">Обеспечение устройства уличного освещения в населённых пунктах </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05 3 61 03521</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Закупка товаров, работ и услуг для муниципальных нужд</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05 3 61 03521</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0,00000</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Основное мероприятие "Формирование и содержание мест захоронений на территории муниципального образования"</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05 3 65 00000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1 160,00000</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Обеспечение содержания мест захоронений на территории муниципального образования в надлежащем состоянии</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05 3 65 01722</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1 160,00000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Закупка товаров, работ и услуг для муниципальных нужд</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05 3 65 01722</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1 160,00000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Подпрограмма «Обращение с отходами производства и потребления»</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03</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05 4 00 00000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100,00000</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 xml:space="preserve">Основное мероприятие «Обеспечение организации сбора и складирования твёрдых бытовых отходов "  </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05 4 67 00000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100,00000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Обеспечение мероприятий в сфере обращения с твёрдыми бытовыми отходами</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05 4 67 01723</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Закупка товаров, работ и услуг для муниципальных нужд</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05 4 67 01723</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0,00000</w:t>
            </w:r>
          </w:p>
        </w:tc>
      </w:tr>
      <w:tr w:rsidR="0007286B" w:rsidRPr="0007286B" w:rsidTr="00156AE7">
        <w:trPr>
          <w:gridAfter w:val="1"/>
          <w:wAfter w:w="11" w:type="dxa"/>
          <w:trHeight w:val="27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Иные бюджетные ассигнования</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05 4 67 01723</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800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0,00000</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Обеспечение мероприятий по рекультивации объектов коммунальных отходов, устранение несанкционированных свалок</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05 4 67 01724</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100,00000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Закупка товаров, работ и услуг для муниципальных нужд</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05 4 67 01724</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100,00000</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Муниципальная программа МО «Славский муниципальный округ Калининградской области» «Модернизация экономики"</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03</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07 0 00 00000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3 207,01977</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Подпрограмма "Создание благоприятной среды обитания"</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03</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07 2 00 00000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3 207,01977</w:t>
            </w:r>
          </w:p>
        </w:tc>
      </w:tr>
      <w:tr w:rsidR="0007286B" w:rsidRPr="0007286B" w:rsidTr="00156AE7">
        <w:trPr>
          <w:gridAfter w:val="1"/>
          <w:wAfter w:w="11" w:type="dxa"/>
          <w:trHeight w:val="103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Основное мероприятие "Разработка проектов и выполнение работ по благоустройству мест общего пользования и придомовых территорий многоквартирных домов"</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 2 Л4 00000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3 207,01977</w:t>
            </w:r>
          </w:p>
        </w:tc>
      </w:tr>
      <w:tr w:rsidR="0007286B" w:rsidRPr="0007286B" w:rsidTr="00156AE7">
        <w:trPr>
          <w:gridAfter w:val="1"/>
          <w:wAfter w:w="11" w:type="dxa"/>
          <w:trHeight w:val="103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Обеспечение разработки проектно-сметной документации благоустройства мест общего пользования и придомовых территорий многоквартирных домов</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 2 Л4 00171</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350,00000</w:t>
            </w:r>
          </w:p>
        </w:tc>
      </w:tr>
      <w:tr w:rsidR="0007286B" w:rsidRPr="0007286B" w:rsidTr="00156AE7">
        <w:trPr>
          <w:gridAfter w:val="1"/>
          <w:wAfter w:w="11" w:type="dxa"/>
          <w:trHeight w:val="457"/>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Закупка товаров, работ и услуг для муниципальных нужд</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 2 Л4 00171</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350,00000</w:t>
            </w:r>
          </w:p>
        </w:tc>
      </w:tr>
      <w:tr w:rsidR="0007286B" w:rsidRPr="0007286B" w:rsidTr="00156AE7">
        <w:trPr>
          <w:gridAfter w:val="1"/>
          <w:wAfter w:w="11" w:type="dxa"/>
          <w:trHeight w:val="766"/>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Обеспечение выполнения работ по благоустройству мест общего пользования и придомовых территорий многоквартирных домов</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 2 Л4 00172</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Закупка товаров, работ и услуг для муниципальных нужд</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 2 Л4 00172</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0,00000</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hideMark/>
          </w:tcPr>
          <w:p w:rsidR="0007286B" w:rsidRPr="0007286B" w:rsidRDefault="0007286B" w:rsidP="00F949FD">
            <w:pPr>
              <w:spacing w:after="0" w:line="240" w:lineRule="auto"/>
              <w:jc w:val="both"/>
              <w:rPr>
                <w:rFonts w:eastAsia="Times New Roman"/>
                <w:sz w:val="22"/>
                <w:lang w:eastAsia="ru-RU"/>
              </w:rPr>
            </w:pPr>
            <w:r w:rsidRPr="0007286B">
              <w:rPr>
                <w:rFonts w:eastAsia="Times New Roman"/>
                <w:sz w:val="22"/>
                <w:lang w:eastAsia="ru-RU"/>
              </w:rPr>
              <w:t>Благоустройство дворовых территорий в рамках реализации муниципальных программ формирования современной городской среды</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 2 Л4 S1070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1 900,00000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Закупка товаров, работ и услуг для муниципальных нужд</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 2 Л4 S1070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1 900,00000</w:t>
            </w:r>
          </w:p>
        </w:tc>
      </w:tr>
      <w:tr w:rsidR="0007286B" w:rsidRPr="0007286B" w:rsidTr="00156AE7">
        <w:trPr>
          <w:gridAfter w:val="1"/>
          <w:wAfter w:w="11" w:type="dxa"/>
          <w:trHeight w:val="1035"/>
        </w:trPr>
        <w:tc>
          <w:tcPr>
            <w:tcW w:w="4962" w:type="dxa"/>
            <w:tcBorders>
              <w:top w:val="nil"/>
              <w:left w:val="single" w:sz="8" w:space="0" w:color="auto"/>
              <w:bottom w:val="single" w:sz="8" w:space="0" w:color="auto"/>
              <w:right w:val="single" w:sz="8" w:space="0" w:color="auto"/>
            </w:tcBorders>
            <w:hideMark/>
          </w:tcPr>
          <w:p w:rsidR="0007286B" w:rsidRPr="0007286B" w:rsidRDefault="0007286B" w:rsidP="00F949FD">
            <w:pPr>
              <w:spacing w:after="0" w:line="240" w:lineRule="auto"/>
              <w:jc w:val="both"/>
              <w:rPr>
                <w:rFonts w:eastAsia="Times New Roman"/>
                <w:sz w:val="22"/>
                <w:lang w:eastAsia="ru-RU"/>
              </w:rPr>
            </w:pPr>
            <w:r w:rsidRPr="0007286B">
              <w:rPr>
                <w:rFonts w:eastAsia="Times New Roman"/>
                <w:sz w:val="22"/>
                <w:lang w:eastAsia="ru-RU"/>
              </w:rPr>
              <w:lastRenderedPageBreak/>
              <w:t>Благоустройство дворовых территорий в рамках реализации муниципальных программ формирования современной городской среды (средства местного бюджета)</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 2 Л4 S1070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957,01977</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Закупка товаров, работ и услуг для муниципальных нужд</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 2 Л4 S1070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957,01977</w:t>
            </w:r>
          </w:p>
        </w:tc>
      </w:tr>
      <w:tr w:rsidR="0007286B" w:rsidRPr="0007286B" w:rsidTr="00156AE7">
        <w:trPr>
          <w:gridAfter w:val="1"/>
          <w:wAfter w:w="11" w:type="dxa"/>
          <w:trHeight w:val="611"/>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Другие вопросы в области жилищно-коммунального хозяйства</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05</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18 731,45455</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Муниципальная программа МО «Славский муниципальный округ Калининградской области» Доступное и комфортное жилье"</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05</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05 0 00 00000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18 731,45455</w:t>
            </w:r>
          </w:p>
        </w:tc>
      </w:tr>
      <w:tr w:rsidR="0007286B" w:rsidRPr="0007286B" w:rsidTr="00156AE7">
        <w:trPr>
          <w:gridAfter w:val="1"/>
          <w:wAfter w:w="11" w:type="dxa"/>
          <w:trHeight w:val="27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Подпрограмма «Жилище»</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05</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05 3 00 00000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18 731,45455</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Основное мероприятие "Содержание объектов благоустройства"</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05 3 60 00000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18 731,45455</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Обеспечение разработки и проверки проектно- сметной документации по программе конкретных дел</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05 3 60 01721</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500,00000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Закупка товаров, работ и услуг для муниципальных нужд</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05 3 60 01721</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500,00000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Решение вопросов местного значения в сфере жилищно-коммунального хозяйства</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 3 60 S1120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17 259,40300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Закупка товаров, работ и услуг для муниципальных нужд</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 3 60 S1120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17 259,40300</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Решение вопросов местного значения в сфере жилищно-коммунального хозяйства (средства местного бюджета)</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 3 60 S1120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972,05155</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Закупка товаров, работ и услуг для муниципальных нужд</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 3 60 S1120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190,58028</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Предоставление субсидий муниципальным бюджетным и автономным учреждениям</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 3 60 S1120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600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781,47127</w:t>
            </w:r>
          </w:p>
        </w:tc>
      </w:tr>
      <w:tr w:rsidR="0007286B" w:rsidRPr="0007286B" w:rsidTr="00156AE7">
        <w:trPr>
          <w:gridAfter w:val="1"/>
          <w:wAfter w:w="11" w:type="dxa"/>
          <w:trHeight w:val="27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Образование</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341 534,54387</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Муниципальная программа МО «Славский муниципальный округ Калининградской области» «Развитие системы образования"</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01 0 00 00000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335 540,08346</w:t>
            </w:r>
          </w:p>
        </w:tc>
      </w:tr>
      <w:tr w:rsidR="0007286B" w:rsidRPr="0007286B" w:rsidTr="00156AE7">
        <w:trPr>
          <w:gridAfter w:val="1"/>
          <w:wAfter w:w="11" w:type="dxa"/>
          <w:trHeight w:val="27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Дошкольное образование</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01</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118 643,38531</w:t>
            </w:r>
          </w:p>
        </w:tc>
      </w:tr>
      <w:tr w:rsidR="0007286B" w:rsidRPr="0007286B" w:rsidTr="00156AE7">
        <w:trPr>
          <w:gridAfter w:val="1"/>
          <w:wAfter w:w="11" w:type="dxa"/>
          <w:trHeight w:val="27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Подпрограмма «Дошкольное образование»</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01</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01 1 00 00000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118 643,38531</w:t>
            </w:r>
          </w:p>
        </w:tc>
      </w:tr>
      <w:tr w:rsidR="0007286B" w:rsidRPr="0007286B" w:rsidTr="00156AE7">
        <w:trPr>
          <w:gridAfter w:val="1"/>
          <w:wAfter w:w="11" w:type="dxa"/>
          <w:trHeight w:val="154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Основное мероприятие «Организация предоставления общедоступного и бесплатного дошкольного образования в муниципальных дошкольных образовательных организациях, в том числе организациях присмотра и ухода за детьми»</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01 1 01 00000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73 981,86000</w:t>
            </w:r>
          </w:p>
        </w:tc>
      </w:tr>
      <w:tr w:rsidR="0007286B" w:rsidRPr="0007286B" w:rsidTr="00156AE7">
        <w:trPr>
          <w:gridAfter w:val="1"/>
          <w:wAfter w:w="11" w:type="dxa"/>
          <w:trHeight w:val="205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 xml:space="preserve"> Финансовое обеспечение   муниципального задания по предоставлению муниципальных услуг (выполнение работ) по осуществлению предоставления общедоступного и бесплатного дошкольного образования в муниципальных дошкольных образовательных организациях, в том числе организациях присмотра и ухода за детьми</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01 1 01 21590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31 833,60000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Предоставление субсидий муниципальным бюджетным и автономным учреждениям</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01 1 01 21590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600</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31 833,60000</w:t>
            </w:r>
          </w:p>
        </w:tc>
      </w:tr>
      <w:tr w:rsidR="0007286B" w:rsidRPr="0007286B" w:rsidTr="00156AE7">
        <w:trPr>
          <w:gridAfter w:val="1"/>
          <w:wAfter w:w="11" w:type="dxa"/>
          <w:trHeight w:val="226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01 1 01 70620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42 148,26000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Предоставление субсидий муниципальным бюджетным и автономным учреждениям</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01 1 01 70620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600</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42 148,26000</w:t>
            </w:r>
          </w:p>
        </w:tc>
      </w:tr>
      <w:tr w:rsidR="0007286B" w:rsidRPr="0007286B" w:rsidTr="00156AE7">
        <w:trPr>
          <w:gridAfter w:val="1"/>
          <w:wAfter w:w="11" w:type="dxa"/>
          <w:trHeight w:val="1554"/>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Основное мероприятие "Создание условий с целью обеспечения выполнения требований к санитарно-бытовым условиям и охране здоровья, пожарной, антитеррористической и иной безопасности воспитанников в муниципальных дошкольных образовательных организациях "</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01 1 02 00000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8 449,63881</w:t>
            </w:r>
          </w:p>
        </w:tc>
      </w:tr>
      <w:tr w:rsidR="0007286B" w:rsidRPr="0007286B" w:rsidTr="00156AE7">
        <w:trPr>
          <w:gridAfter w:val="1"/>
          <w:wAfter w:w="11" w:type="dxa"/>
          <w:trHeight w:val="1251"/>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Субсидии на создание условий с целью обеспечения выполнения требований к санитарно-бытовым условиям и охране здоровья, пожарной, антитеррористической и иной безопасности воспитанников в муниципальных дошкольных образовательных организациях</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01 1 02 01500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8 449,63881</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Предоставление субсидий бюджетным и автономным учреждениям</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01 1 02 01500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600</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8 449,63881</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Основное мероприятие "Укрепление материально-технической базы дошкольных образовательных организаций"</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01 1 04 00000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33 597,86250</w:t>
            </w:r>
          </w:p>
        </w:tc>
      </w:tr>
      <w:tr w:rsidR="0007286B" w:rsidRPr="0007286B" w:rsidTr="00156AE7">
        <w:trPr>
          <w:gridAfter w:val="1"/>
          <w:wAfter w:w="11" w:type="dxa"/>
          <w:trHeight w:val="906"/>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Обеспечение укрепления материально-технической базы, приобретение спортивного инвентаря и оборудования для дошкольных образовательных организаций</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01 1 04 01500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Предоставление субсидий муниципальным бюджетным и автономным учреждениям</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01 1 04 01500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600</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0,00000</w:t>
            </w:r>
          </w:p>
        </w:tc>
      </w:tr>
      <w:tr w:rsidR="0007286B" w:rsidRPr="0007286B" w:rsidTr="00156AE7">
        <w:trPr>
          <w:gridAfter w:val="1"/>
          <w:wAfter w:w="11" w:type="dxa"/>
          <w:trHeight w:val="105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Улучшение условий предоставления образования и обеспечение безопасности обучающихся в муниципальных образовательных организациях Калининградской области</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 1 04 S1130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33 597,86250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Предоставление субсидий бюджетным и автономным учреждениям</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 1 04 S1130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600</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33 597,86250</w:t>
            </w:r>
          </w:p>
        </w:tc>
      </w:tr>
      <w:tr w:rsidR="0007286B" w:rsidRPr="0007286B" w:rsidTr="00156AE7">
        <w:trPr>
          <w:gridAfter w:val="1"/>
          <w:wAfter w:w="11" w:type="dxa"/>
          <w:trHeight w:val="992"/>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Улучшение условий предоставления образования и обеспечение безопасности обучающихся в муниципальных образовательных организациях Калининградской области (МБ)</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 1 04 S1130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Предоставление субсидий бюджетным и автономным учреждениям</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 1 04 S1130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600</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0,00000</w:t>
            </w:r>
          </w:p>
        </w:tc>
      </w:tr>
      <w:tr w:rsidR="0007286B" w:rsidRPr="0007286B" w:rsidTr="00156AE7">
        <w:trPr>
          <w:gridAfter w:val="1"/>
          <w:wAfter w:w="11" w:type="dxa"/>
          <w:trHeight w:val="525"/>
        </w:trPr>
        <w:tc>
          <w:tcPr>
            <w:tcW w:w="4962" w:type="dxa"/>
            <w:tcBorders>
              <w:top w:val="single" w:sz="4" w:space="0" w:color="auto"/>
              <w:left w:val="single" w:sz="4" w:space="0" w:color="auto"/>
              <w:bottom w:val="single" w:sz="4" w:space="0" w:color="auto"/>
              <w:right w:val="single" w:sz="4"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Расходы за счёт средств резервного фонда Правительства Калининградской области</w:t>
            </w:r>
          </w:p>
        </w:tc>
        <w:tc>
          <w:tcPr>
            <w:tcW w:w="678" w:type="dxa"/>
            <w:tcBorders>
              <w:top w:val="nil"/>
              <w:left w:val="single" w:sz="8" w:space="0" w:color="auto"/>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2 614,02400</w:t>
            </w:r>
          </w:p>
        </w:tc>
      </w:tr>
      <w:tr w:rsidR="0007286B" w:rsidRPr="0007286B" w:rsidTr="00156AE7">
        <w:trPr>
          <w:gridAfter w:val="1"/>
          <w:wAfter w:w="11" w:type="dxa"/>
          <w:trHeight w:val="1278"/>
        </w:trPr>
        <w:tc>
          <w:tcPr>
            <w:tcW w:w="496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F949FD">
            <w:pPr>
              <w:spacing w:after="0" w:line="240" w:lineRule="auto"/>
              <w:jc w:val="both"/>
              <w:rPr>
                <w:rFonts w:eastAsia="Times New Roman"/>
                <w:sz w:val="22"/>
                <w:lang w:eastAsia="ru-RU"/>
              </w:rPr>
            </w:pPr>
            <w:r w:rsidRPr="0007286B">
              <w:rPr>
                <w:rFonts w:eastAsia="Times New Roman"/>
                <w:sz w:val="22"/>
                <w:lang w:eastAsia="ru-RU"/>
              </w:rPr>
              <w:t>Субсидия за счёт средств Резервного фонда Правительства Калининградской области на обеспечение ухода и присмотра за детьми в части обеспечения питанием всех категорий воспитанников</w:t>
            </w:r>
          </w:p>
        </w:tc>
        <w:tc>
          <w:tcPr>
            <w:tcW w:w="678" w:type="dxa"/>
            <w:tcBorders>
              <w:top w:val="nil"/>
              <w:left w:val="single" w:sz="8" w:space="0" w:color="auto"/>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952ПКS191П</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666,60000</w:t>
            </w:r>
          </w:p>
        </w:tc>
      </w:tr>
      <w:tr w:rsidR="0007286B" w:rsidRPr="0007286B" w:rsidTr="00156AE7">
        <w:trPr>
          <w:gridAfter w:val="1"/>
          <w:wAfter w:w="11" w:type="dxa"/>
          <w:trHeight w:val="525"/>
        </w:trPr>
        <w:tc>
          <w:tcPr>
            <w:tcW w:w="4962" w:type="dxa"/>
            <w:tcBorders>
              <w:top w:val="single" w:sz="8" w:space="0" w:color="auto"/>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lastRenderedPageBreak/>
              <w:t>Предоставление субсидий бюджетным и автономным учреждениям</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952ПКS191П</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600</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666,60000</w:t>
            </w:r>
          </w:p>
        </w:tc>
      </w:tr>
      <w:tr w:rsidR="0007286B" w:rsidRPr="0007286B" w:rsidTr="00156AE7">
        <w:trPr>
          <w:gridAfter w:val="1"/>
          <w:wAfter w:w="11" w:type="dxa"/>
          <w:trHeight w:val="1289"/>
        </w:trPr>
        <w:tc>
          <w:tcPr>
            <w:tcW w:w="496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7286B" w:rsidRPr="0007286B" w:rsidRDefault="0007286B" w:rsidP="00F949FD">
            <w:pPr>
              <w:spacing w:after="0" w:line="240" w:lineRule="auto"/>
              <w:jc w:val="both"/>
              <w:rPr>
                <w:rFonts w:eastAsia="Times New Roman"/>
                <w:sz w:val="22"/>
                <w:lang w:eastAsia="ru-RU"/>
              </w:rPr>
            </w:pPr>
            <w:r w:rsidRPr="0007286B">
              <w:rPr>
                <w:rFonts w:eastAsia="Times New Roman"/>
                <w:sz w:val="22"/>
                <w:lang w:eastAsia="ru-RU"/>
              </w:rPr>
              <w:t>Субсидия за счёт средств Резервного фонда Правительства Калининградской области на обеспечение санитарно-противоэпидемических мероприятий в муниципальных образовательных организациях</w:t>
            </w:r>
          </w:p>
        </w:tc>
        <w:tc>
          <w:tcPr>
            <w:tcW w:w="678" w:type="dxa"/>
            <w:tcBorders>
              <w:top w:val="nil"/>
              <w:left w:val="single" w:sz="8" w:space="0" w:color="auto"/>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952ПКS1911</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189,72400</w:t>
            </w:r>
          </w:p>
        </w:tc>
      </w:tr>
      <w:tr w:rsidR="0007286B" w:rsidRPr="0007286B" w:rsidTr="00156AE7">
        <w:trPr>
          <w:gridAfter w:val="1"/>
          <w:wAfter w:w="11" w:type="dxa"/>
          <w:trHeight w:val="525"/>
        </w:trPr>
        <w:tc>
          <w:tcPr>
            <w:tcW w:w="4962" w:type="dxa"/>
            <w:tcBorders>
              <w:top w:val="single" w:sz="8" w:space="0" w:color="auto"/>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Предоставление субсидий бюджетным и автономным учреждениям</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952ПКS1911</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600</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189,72400</w:t>
            </w:r>
          </w:p>
        </w:tc>
      </w:tr>
      <w:tr w:rsidR="0007286B" w:rsidRPr="0007286B" w:rsidTr="00156AE7">
        <w:trPr>
          <w:gridAfter w:val="1"/>
          <w:wAfter w:w="11" w:type="dxa"/>
          <w:trHeight w:val="1402"/>
        </w:trPr>
        <w:tc>
          <w:tcPr>
            <w:tcW w:w="49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286B" w:rsidRPr="0007286B" w:rsidRDefault="0007286B" w:rsidP="00F949FD">
            <w:pPr>
              <w:spacing w:after="0" w:line="240" w:lineRule="auto"/>
              <w:jc w:val="both"/>
              <w:rPr>
                <w:rFonts w:eastAsia="Times New Roman"/>
                <w:sz w:val="22"/>
                <w:lang w:eastAsia="ru-RU"/>
              </w:rPr>
            </w:pPr>
            <w:r w:rsidRPr="0007286B">
              <w:rPr>
                <w:rFonts w:eastAsia="Times New Roman"/>
                <w:sz w:val="22"/>
                <w:lang w:eastAsia="ru-RU"/>
              </w:rPr>
              <w:t>На осуществление единовременной денежной выплаты руководителям, педагогическим работникам, учебно-вспомогательному персоналу в муниципальных общеобразовательных организациях</w:t>
            </w:r>
          </w:p>
        </w:tc>
        <w:tc>
          <w:tcPr>
            <w:tcW w:w="678" w:type="dxa"/>
            <w:tcBorders>
              <w:top w:val="nil"/>
              <w:left w:val="single" w:sz="8" w:space="0" w:color="auto"/>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952ПК21911</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1 757,70000</w:t>
            </w:r>
          </w:p>
        </w:tc>
      </w:tr>
      <w:tr w:rsidR="0007286B" w:rsidRPr="0007286B" w:rsidTr="00156AE7">
        <w:trPr>
          <w:gridAfter w:val="1"/>
          <w:wAfter w:w="11" w:type="dxa"/>
          <w:trHeight w:val="525"/>
        </w:trPr>
        <w:tc>
          <w:tcPr>
            <w:tcW w:w="4962" w:type="dxa"/>
            <w:tcBorders>
              <w:top w:val="single" w:sz="8" w:space="0" w:color="auto"/>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Предоставление субсидий бюджетным и автономным учреждениям</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952ПК21911</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600</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1 757,70000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Подпрограмма "Развитие общего образования детей"</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01 2 00 0000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180 652,54945</w:t>
            </w:r>
          </w:p>
        </w:tc>
      </w:tr>
      <w:tr w:rsidR="0007286B" w:rsidRPr="0007286B" w:rsidTr="00156AE7">
        <w:trPr>
          <w:gridAfter w:val="1"/>
          <w:wAfter w:w="11" w:type="dxa"/>
          <w:trHeight w:val="1304"/>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Основное мероприятие «Организация предоставления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01 2 05 00000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108 187,54000</w:t>
            </w:r>
          </w:p>
        </w:tc>
      </w:tr>
      <w:tr w:rsidR="0007286B" w:rsidRPr="0007286B" w:rsidTr="00156AE7">
        <w:trPr>
          <w:gridAfter w:val="1"/>
          <w:wAfter w:w="11" w:type="dxa"/>
          <w:trHeight w:val="283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01 2 05 70620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108 187,54000</w:t>
            </w:r>
          </w:p>
        </w:tc>
      </w:tr>
      <w:tr w:rsidR="0007286B" w:rsidRPr="0007286B" w:rsidTr="00156AE7">
        <w:trPr>
          <w:gridAfter w:val="1"/>
          <w:wAfter w:w="11" w:type="dxa"/>
          <w:trHeight w:val="263"/>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Предоставление субсидий бюджетным и автономным учреждениям</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01 2 05 70620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600</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108 187,54000</w:t>
            </w:r>
          </w:p>
        </w:tc>
      </w:tr>
      <w:tr w:rsidR="0007286B" w:rsidRPr="0007286B" w:rsidTr="00156AE7">
        <w:trPr>
          <w:gridAfter w:val="1"/>
          <w:wAfter w:w="11" w:type="dxa"/>
          <w:trHeight w:val="803"/>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Основное мероприятие "Создание центра образования цифрового и гуманитарного профиля"</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01 2 07 00000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Обеспечение создания центра образования цифрового и гуманитарного профиля</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01 2 07 00250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Предоставление субсидий бюджетным и автономным учреждениям</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01 2 07 00250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600</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0,00000</w:t>
            </w:r>
          </w:p>
        </w:tc>
      </w:tr>
      <w:tr w:rsidR="0007286B" w:rsidRPr="0007286B" w:rsidTr="00156AE7">
        <w:trPr>
          <w:gridAfter w:val="1"/>
          <w:wAfter w:w="11" w:type="dxa"/>
          <w:trHeight w:val="567"/>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Основное мероприятие «Содержание имущества в общеобразовательных организациях»</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w:t>
            </w:r>
          </w:p>
        </w:tc>
        <w:tc>
          <w:tcPr>
            <w:tcW w:w="1633"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01 2 08 00000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21 913,60000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Обеспечение содержания имущества в общеобразовательных организациях</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w:t>
            </w:r>
          </w:p>
        </w:tc>
        <w:tc>
          <w:tcPr>
            <w:tcW w:w="1633"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01 2 08 02590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21 913,60000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Предоставление субсидий бюджетным и автономным учреждениям</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w:t>
            </w:r>
          </w:p>
        </w:tc>
        <w:tc>
          <w:tcPr>
            <w:tcW w:w="1633"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01 2 08 02590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600</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21 913,60000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Основное мероприятие "Организация подвоза обучающихся"</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01 2 09 00000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12 709,00000</w:t>
            </w:r>
          </w:p>
        </w:tc>
      </w:tr>
      <w:tr w:rsidR="0007286B" w:rsidRPr="0007286B" w:rsidTr="00156AE7">
        <w:trPr>
          <w:gridAfter w:val="1"/>
          <w:wAfter w:w="11" w:type="dxa"/>
          <w:trHeight w:val="829"/>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lastRenderedPageBreak/>
              <w:t>Обеспечение бесплатной перевозки обучающихся к муниципальным общеобразовательным учреждениям (средства местного бюджета)</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 2 09 S1010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8 667,00000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Предоставление субсидий бюджетным и автономным учреждениям</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 2 09 S1010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600</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8 667,00000</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Обеспечение бесплатной перевозки обучающихся к муниципальным общеобразовательным учреждениям</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 2 09 S1010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3 747,00000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Предоставление субсидий бюджетным и автономным учреждениям</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 2 09 S1010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600</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3 747,00000</w:t>
            </w:r>
          </w:p>
        </w:tc>
      </w:tr>
      <w:tr w:rsidR="0007286B" w:rsidRPr="0007286B" w:rsidTr="00156AE7">
        <w:trPr>
          <w:gridAfter w:val="1"/>
          <w:wAfter w:w="11" w:type="dxa"/>
          <w:trHeight w:val="103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Приобретение школьных автобусов для муниципальных общеобразовательных организаций Калининградской области (средства местного бюджета)</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 2 09 S1280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Предоставление субсидий бюджетным и автономным учреждениям</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 2 09 S1280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200</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0,00000</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Приобретение школьных автобусов для муниципальных общеобразовательных организаций Калининградской области</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 2 09 S1280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295,00000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Предоставление субсидий бюджетным и автономным учреждениям</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 2 09 S1280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200</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295,00000</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Основное мероприятие "Укрепление материально-технической базы общеобразовательных учреждений"</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01 2 10 00000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8 575,53869</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 xml:space="preserve"> Укрепление материально-технической базы общеобразовательных учреждений</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01 2 10 02500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2 042,47000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Предоставление субсидий бюджетным и автономным учреждениям</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01 2 10 02500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600</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2 042,47000</w:t>
            </w:r>
          </w:p>
        </w:tc>
      </w:tr>
      <w:tr w:rsidR="0007286B" w:rsidRPr="0007286B" w:rsidTr="00156AE7">
        <w:trPr>
          <w:gridAfter w:val="1"/>
          <w:wAfter w:w="11" w:type="dxa"/>
          <w:trHeight w:val="102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Улучшение условий предоставления образования и обеспечение безопасности обучающихся в муниципальных образовательных организациях Калининградской области</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w:t>
            </w:r>
          </w:p>
        </w:tc>
        <w:tc>
          <w:tcPr>
            <w:tcW w:w="1633"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 2 10 S1130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6 533,06869</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Предоставление субсидий бюджетным и автономным учреждениям</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w:t>
            </w:r>
          </w:p>
        </w:tc>
        <w:tc>
          <w:tcPr>
            <w:tcW w:w="1633"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 2 10 S1130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600</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6 533,06869</w:t>
            </w:r>
          </w:p>
        </w:tc>
      </w:tr>
      <w:tr w:rsidR="0007286B" w:rsidRPr="0007286B" w:rsidTr="00156AE7">
        <w:trPr>
          <w:gridAfter w:val="1"/>
          <w:wAfter w:w="11" w:type="dxa"/>
          <w:trHeight w:val="1276"/>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Улучшение условий предоставления образования и обеспечение безопасности обучающихся в муниципальных образовательных организациях Калининградской области (средства местного бюджета)</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w:t>
            </w:r>
          </w:p>
        </w:tc>
        <w:tc>
          <w:tcPr>
            <w:tcW w:w="1633"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 2 10 S1130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Предоставление субсидий бюджетным и автономным учреждениям</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w:t>
            </w:r>
          </w:p>
        </w:tc>
        <w:tc>
          <w:tcPr>
            <w:tcW w:w="1633"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 2 10 S1130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600</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0,00000</w:t>
            </w:r>
          </w:p>
        </w:tc>
      </w:tr>
      <w:tr w:rsidR="0007286B" w:rsidRPr="0007286B" w:rsidTr="00156AE7">
        <w:trPr>
          <w:gridAfter w:val="1"/>
          <w:wAfter w:w="11" w:type="dxa"/>
          <w:trHeight w:val="1035"/>
        </w:trPr>
        <w:tc>
          <w:tcPr>
            <w:tcW w:w="4962" w:type="dxa"/>
            <w:tcBorders>
              <w:top w:val="single" w:sz="4" w:space="0" w:color="auto"/>
              <w:left w:val="single" w:sz="4" w:space="0" w:color="auto"/>
              <w:bottom w:val="single" w:sz="4" w:space="0" w:color="auto"/>
              <w:right w:val="single" w:sz="4"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Основное мероприятие "Стимулирование целевого обучения в рамках соответствующей предметной области для муниципальных общеобразовательных организаций"</w:t>
            </w:r>
          </w:p>
        </w:tc>
        <w:tc>
          <w:tcPr>
            <w:tcW w:w="678" w:type="dxa"/>
            <w:tcBorders>
              <w:top w:val="nil"/>
              <w:left w:val="single" w:sz="8" w:space="0" w:color="auto"/>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w:t>
            </w:r>
          </w:p>
        </w:tc>
        <w:tc>
          <w:tcPr>
            <w:tcW w:w="1633"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01 2 11 74070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180,00000</w:t>
            </w:r>
          </w:p>
        </w:tc>
      </w:tr>
      <w:tr w:rsidR="0007286B" w:rsidRPr="0007286B" w:rsidTr="00156AE7">
        <w:trPr>
          <w:gridAfter w:val="1"/>
          <w:wAfter w:w="11" w:type="dxa"/>
          <w:trHeight w:val="1035"/>
        </w:trPr>
        <w:tc>
          <w:tcPr>
            <w:tcW w:w="4962" w:type="dxa"/>
            <w:tcBorders>
              <w:top w:val="nil"/>
              <w:left w:val="single" w:sz="4" w:space="0" w:color="auto"/>
              <w:bottom w:val="single" w:sz="4" w:space="0" w:color="auto"/>
              <w:right w:val="single" w:sz="4"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Стимулирование целевого обучения в рамках соответствующей предметной области для муниципальных общеобразовательных организаций</w:t>
            </w:r>
          </w:p>
        </w:tc>
        <w:tc>
          <w:tcPr>
            <w:tcW w:w="678" w:type="dxa"/>
            <w:tcBorders>
              <w:top w:val="nil"/>
              <w:left w:val="single" w:sz="8" w:space="0" w:color="auto"/>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w:t>
            </w:r>
          </w:p>
        </w:tc>
        <w:tc>
          <w:tcPr>
            <w:tcW w:w="1633"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01 2 11 74070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180,00000</w:t>
            </w:r>
          </w:p>
        </w:tc>
      </w:tr>
      <w:tr w:rsidR="0007286B" w:rsidRPr="0007286B" w:rsidTr="00156AE7">
        <w:trPr>
          <w:gridAfter w:val="1"/>
          <w:wAfter w:w="11" w:type="dxa"/>
          <w:trHeight w:val="525"/>
        </w:trPr>
        <w:tc>
          <w:tcPr>
            <w:tcW w:w="4962" w:type="dxa"/>
            <w:tcBorders>
              <w:top w:val="nil"/>
              <w:left w:val="single" w:sz="4" w:space="0" w:color="auto"/>
              <w:bottom w:val="single" w:sz="4" w:space="0" w:color="auto"/>
              <w:right w:val="single" w:sz="4"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Предоставление субсидий бюджетным и автономным учреждениям</w:t>
            </w:r>
          </w:p>
        </w:tc>
        <w:tc>
          <w:tcPr>
            <w:tcW w:w="678" w:type="dxa"/>
            <w:tcBorders>
              <w:top w:val="nil"/>
              <w:left w:val="single" w:sz="8" w:space="0" w:color="auto"/>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w:t>
            </w:r>
          </w:p>
        </w:tc>
        <w:tc>
          <w:tcPr>
            <w:tcW w:w="1633"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01 2 11 74070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600</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180,00000</w:t>
            </w:r>
          </w:p>
        </w:tc>
      </w:tr>
      <w:tr w:rsidR="0007286B" w:rsidRPr="0007286B" w:rsidTr="00156AE7">
        <w:trPr>
          <w:gridAfter w:val="1"/>
          <w:wAfter w:w="11" w:type="dxa"/>
          <w:trHeight w:val="829"/>
        </w:trPr>
        <w:tc>
          <w:tcPr>
            <w:tcW w:w="4962" w:type="dxa"/>
            <w:tcBorders>
              <w:top w:val="single" w:sz="8" w:space="0" w:color="auto"/>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Основное мероприятие "Организация и обеспечение бесплатным горячим питанием обучающихся"</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01 2 16 00000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17 290,83600</w:t>
            </w:r>
          </w:p>
        </w:tc>
      </w:tr>
      <w:tr w:rsidR="0007286B" w:rsidRPr="0007286B" w:rsidTr="00156AE7">
        <w:trPr>
          <w:gridAfter w:val="1"/>
          <w:wAfter w:w="11" w:type="dxa"/>
          <w:trHeight w:val="103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 2 16 L3040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8 657,95700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Предоставление субсидий бюджетным и автономным учреждениям</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 2 16 L3040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600</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8 657,95700</w:t>
            </w:r>
          </w:p>
        </w:tc>
      </w:tr>
      <w:tr w:rsidR="0007286B" w:rsidRPr="0007286B" w:rsidTr="00156AE7">
        <w:trPr>
          <w:gridAfter w:val="1"/>
          <w:wAfter w:w="11" w:type="dxa"/>
          <w:trHeight w:val="103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Организация и обеспечение бесплатным горячим питанием обучающихся, получающих начальное общее образование в муниципальных образовательных организациях</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 2 16 S1160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964,55900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Предоставление субсидий бюджетным и автономным учреждениям</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 2 16 S1160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600</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964,55900</w:t>
            </w:r>
          </w:p>
        </w:tc>
      </w:tr>
      <w:tr w:rsidR="0007286B" w:rsidRPr="0007286B" w:rsidTr="00156AE7">
        <w:trPr>
          <w:gridAfter w:val="1"/>
          <w:wAfter w:w="11" w:type="dxa"/>
          <w:trHeight w:val="129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Организация и обеспечение бесплатным горячим питанием обучающихся, получающих начальное общее образование в муниципальных образовательных организациях (средства местного бюджета)</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 2 16 S1160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10,11000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Предоставление субсидий бюджетным и автономным учреждениям</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 2 16 S1160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600</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10,11000</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Обеспечение бесплатным питанием отдельных категорий обучающихся в муниципальных общеобразовательных организациях</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01 2 16 70160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7 658,21000</w:t>
            </w:r>
          </w:p>
        </w:tc>
      </w:tr>
      <w:tr w:rsidR="0007286B" w:rsidRPr="0007286B" w:rsidTr="00156AE7">
        <w:trPr>
          <w:gridAfter w:val="1"/>
          <w:wAfter w:w="11" w:type="dxa"/>
          <w:trHeight w:val="54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Предоставление субсидий бюджетным и автономным учреждениям</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01 2 16 70160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600</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7 658,21000</w:t>
            </w:r>
          </w:p>
        </w:tc>
      </w:tr>
      <w:tr w:rsidR="0007286B" w:rsidRPr="0007286B" w:rsidTr="00156AE7">
        <w:trPr>
          <w:gridAfter w:val="1"/>
          <w:wAfter w:w="11" w:type="dxa"/>
          <w:trHeight w:val="54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Основное мероприятие "Ежемесячное денежное вознаграждение за классное руководство"</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01 2 17 00000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6 093,36000</w:t>
            </w:r>
          </w:p>
        </w:tc>
      </w:tr>
      <w:tr w:rsidR="0007286B" w:rsidRPr="0007286B" w:rsidTr="00156AE7">
        <w:trPr>
          <w:gridAfter w:val="1"/>
          <w:wAfter w:w="11" w:type="dxa"/>
          <w:trHeight w:val="1092"/>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01 2 17 53030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6 093,36000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Предоставление субсидий бюджетным и автономным учреждениям</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01 2 17 53030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600</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6 093,36000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Региональный проект "Цифровая образовательная среда"</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w:t>
            </w:r>
          </w:p>
        </w:tc>
        <w:tc>
          <w:tcPr>
            <w:tcW w:w="1633"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 2 E4 00000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3 079,67876</w:t>
            </w:r>
          </w:p>
        </w:tc>
      </w:tr>
      <w:tr w:rsidR="0007286B" w:rsidRPr="0007286B" w:rsidTr="00156AE7">
        <w:trPr>
          <w:gridAfter w:val="1"/>
          <w:wAfter w:w="11" w:type="dxa"/>
          <w:trHeight w:val="157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Государственная поддержка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w:t>
            </w:r>
          </w:p>
        </w:tc>
        <w:tc>
          <w:tcPr>
            <w:tcW w:w="1633"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 2 E4 52080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3 079,67876</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Закупка товаров, работ и услуг для муниципальных нужд</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w:t>
            </w:r>
          </w:p>
        </w:tc>
        <w:tc>
          <w:tcPr>
            <w:tcW w:w="1633"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 2 E4 52080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200</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3 079,67876</w:t>
            </w:r>
          </w:p>
        </w:tc>
      </w:tr>
      <w:tr w:rsidR="0007286B" w:rsidRPr="0007286B" w:rsidTr="00156AE7">
        <w:trPr>
          <w:gridAfter w:val="1"/>
          <w:wAfter w:w="11" w:type="dxa"/>
          <w:trHeight w:val="525"/>
        </w:trPr>
        <w:tc>
          <w:tcPr>
            <w:tcW w:w="4962" w:type="dxa"/>
            <w:tcBorders>
              <w:top w:val="single" w:sz="4" w:space="0" w:color="auto"/>
              <w:left w:val="single" w:sz="4" w:space="0" w:color="auto"/>
              <w:bottom w:val="single" w:sz="4" w:space="0" w:color="auto"/>
              <w:right w:val="single" w:sz="4"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Расходы за счёт средств резервного фонда Правительства Калининградской области</w:t>
            </w:r>
          </w:p>
        </w:tc>
        <w:tc>
          <w:tcPr>
            <w:tcW w:w="678" w:type="dxa"/>
            <w:tcBorders>
              <w:top w:val="nil"/>
              <w:left w:val="single" w:sz="8" w:space="0" w:color="auto"/>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633"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2 622,99600</w:t>
            </w:r>
          </w:p>
        </w:tc>
      </w:tr>
      <w:tr w:rsidR="0007286B" w:rsidRPr="0007286B" w:rsidTr="00156AE7">
        <w:trPr>
          <w:gridAfter w:val="1"/>
          <w:wAfter w:w="11" w:type="dxa"/>
          <w:trHeight w:val="1248"/>
        </w:trPr>
        <w:tc>
          <w:tcPr>
            <w:tcW w:w="4962"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F949FD">
            <w:pPr>
              <w:spacing w:after="0" w:line="240" w:lineRule="auto"/>
              <w:jc w:val="both"/>
              <w:rPr>
                <w:rFonts w:eastAsia="Times New Roman"/>
                <w:sz w:val="22"/>
                <w:lang w:eastAsia="ru-RU"/>
              </w:rPr>
            </w:pPr>
            <w:r w:rsidRPr="0007286B">
              <w:rPr>
                <w:rFonts w:eastAsia="Times New Roman"/>
                <w:sz w:val="22"/>
                <w:lang w:eastAsia="ru-RU"/>
              </w:rPr>
              <w:t>Субсидия за счёт средств Резервного фонда Правительства Калининградской области на обеспечение санитарно-противоэпидемических мероприятий в муниципальных образовательных организациях</w:t>
            </w:r>
          </w:p>
        </w:tc>
        <w:tc>
          <w:tcPr>
            <w:tcW w:w="678" w:type="dxa"/>
            <w:tcBorders>
              <w:top w:val="nil"/>
              <w:left w:val="single" w:sz="8" w:space="0" w:color="auto"/>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952ПКS1911</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68,47200</w:t>
            </w:r>
          </w:p>
        </w:tc>
      </w:tr>
      <w:tr w:rsidR="0007286B" w:rsidRPr="0007286B" w:rsidTr="00156AE7">
        <w:trPr>
          <w:gridAfter w:val="1"/>
          <w:wAfter w:w="11" w:type="dxa"/>
          <w:trHeight w:val="525"/>
        </w:trPr>
        <w:tc>
          <w:tcPr>
            <w:tcW w:w="4962" w:type="dxa"/>
            <w:tcBorders>
              <w:top w:val="single" w:sz="8" w:space="0" w:color="auto"/>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Предоставление субсидий бюджетным и автономным учреждениям</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952ПКS1911</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600</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68,47200</w:t>
            </w:r>
          </w:p>
        </w:tc>
      </w:tr>
      <w:tr w:rsidR="0007286B" w:rsidRPr="0007286B" w:rsidTr="00156AE7">
        <w:trPr>
          <w:gridAfter w:val="1"/>
          <w:wAfter w:w="11" w:type="dxa"/>
          <w:trHeight w:val="1402"/>
        </w:trPr>
        <w:tc>
          <w:tcPr>
            <w:tcW w:w="49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286B" w:rsidRPr="0007286B" w:rsidRDefault="0007286B" w:rsidP="00F949FD">
            <w:pPr>
              <w:spacing w:after="0" w:line="240" w:lineRule="auto"/>
              <w:jc w:val="both"/>
              <w:rPr>
                <w:rFonts w:eastAsia="Times New Roman"/>
                <w:sz w:val="22"/>
                <w:lang w:eastAsia="ru-RU"/>
              </w:rPr>
            </w:pPr>
            <w:r w:rsidRPr="0007286B">
              <w:rPr>
                <w:rFonts w:eastAsia="Times New Roman"/>
                <w:sz w:val="22"/>
                <w:lang w:eastAsia="ru-RU"/>
              </w:rPr>
              <w:lastRenderedPageBreak/>
              <w:t>На осуществление единовременной денежной выплаты руководителям, педагогическим работникам, учебно-вспомогательному персоналу в муниципальных общеобразовательных организациях</w:t>
            </w:r>
          </w:p>
        </w:tc>
        <w:tc>
          <w:tcPr>
            <w:tcW w:w="678" w:type="dxa"/>
            <w:tcBorders>
              <w:top w:val="nil"/>
              <w:left w:val="single" w:sz="8" w:space="0" w:color="auto"/>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952ПК21911</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2 554,52400</w:t>
            </w:r>
          </w:p>
        </w:tc>
      </w:tr>
      <w:tr w:rsidR="0007286B" w:rsidRPr="0007286B" w:rsidTr="00156AE7">
        <w:trPr>
          <w:gridAfter w:val="1"/>
          <w:wAfter w:w="11" w:type="dxa"/>
          <w:trHeight w:val="525"/>
        </w:trPr>
        <w:tc>
          <w:tcPr>
            <w:tcW w:w="4962" w:type="dxa"/>
            <w:tcBorders>
              <w:top w:val="single" w:sz="8" w:space="0" w:color="auto"/>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Предоставление субсидий бюджетным и автономным учреждениям</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952ПК21911</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600</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2 554,52400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Подпрограмма «Развитие дополнительного образования детей»</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03</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01 3 00 00000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36 244,14870</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Основное мероприятие «Организация предоставления дополнительного образования детям»</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1633"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01 3 12 00000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29 853,50000</w:t>
            </w:r>
          </w:p>
        </w:tc>
      </w:tr>
      <w:tr w:rsidR="0007286B" w:rsidRPr="0007286B" w:rsidTr="00156AE7">
        <w:trPr>
          <w:gridAfter w:val="1"/>
          <w:wAfter w:w="11" w:type="dxa"/>
          <w:trHeight w:val="103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 xml:space="preserve"> Финансовое обеспечение муниципального задания на предоставление муниципальных услуг (выполнение работ) по дополнительному образованию и внешкольной работе с детьми</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1633"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01 3 12 00000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29 853,50000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Предоставление субсидий бюджетным и автономным учреждениям</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1633"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01 3 12 03590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600</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29 853,50000</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Основное мероприятие "Укрепление материально-технической базы организаций дополнительного образования"</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1633"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01 3 14 00000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0,00000</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Обеспечение укрепления материально-технической базы организаций дополнительного образования</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1633"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01 3 14 03500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Предоставление субсидий бюджетным и автономным учреждениям</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1633"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01 3 14 03500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600</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0,00000</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Основное мероприятие "Обеспечение персонифицированного финансирования дополнительного образования детей"</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1633"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01 3 15 00000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3 030,00000</w:t>
            </w:r>
          </w:p>
        </w:tc>
      </w:tr>
      <w:tr w:rsidR="0007286B" w:rsidRPr="0007286B" w:rsidTr="00156AE7">
        <w:trPr>
          <w:gridAfter w:val="1"/>
          <w:wAfter w:w="11" w:type="dxa"/>
          <w:trHeight w:val="1035"/>
        </w:trPr>
        <w:tc>
          <w:tcPr>
            <w:tcW w:w="4962" w:type="dxa"/>
            <w:tcBorders>
              <w:top w:val="nil"/>
              <w:left w:val="single" w:sz="8" w:space="0" w:color="auto"/>
              <w:bottom w:val="single" w:sz="8" w:space="0" w:color="auto"/>
              <w:right w:val="single" w:sz="8" w:space="0" w:color="auto"/>
            </w:tcBorders>
            <w:hideMark/>
          </w:tcPr>
          <w:p w:rsidR="0007286B" w:rsidRPr="0007286B" w:rsidRDefault="0007286B" w:rsidP="00F949FD">
            <w:pPr>
              <w:spacing w:after="0" w:line="240" w:lineRule="auto"/>
              <w:jc w:val="both"/>
              <w:rPr>
                <w:rFonts w:eastAsia="Times New Roman"/>
                <w:sz w:val="22"/>
                <w:lang w:eastAsia="ru-RU"/>
              </w:rPr>
            </w:pPr>
            <w:r w:rsidRPr="0007286B">
              <w:rPr>
                <w:rFonts w:eastAsia="Times New Roman"/>
                <w:sz w:val="22"/>
                <w:lang w:eastAsia="ru-RU"/>
              </w:rPr>
              <w:t>Софинансирование расходов, возникающих при реализации персонифицированного финансирования дополнительного образования детей</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 3 15 S1370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420,00000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Предоставление субсидий бюджетным и автономным учреждениям</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 3 15 S1370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600</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420,00000</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Обеспечение персонифицированного финансирования дополнительного образования детей</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1633"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01 3 15 03595</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2 610,00000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Предоставление субсидий бюджетным и автономным учреждениям</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1633"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01 3 15 03595</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600</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2 610,00000</w:t>
            </w:r>
          </w:p>
        </w:tc>
      </w:tr>
      <w:tr w:rsidR="0007286B" w:rsidRPr="0007286B" w:rsidTr="00156AE7">
        <w:trPr>
          <w:gridAfter w:val="1"/>
          <w:wAfter w:w="11" w:type="dxa"/>
          <w:trHeight w:val="2310"/>
        </w:trPr>
        <w:tc>
          <w:tcPr>
            <w:tcW w:w="4962" w:type="dxa"/>
            <w:tcBorders>
              <w:top w:val="nil"/>
              <w:left w:val="single" w:sz="8" w:space="0" w:color="auto"/>
              <w:bottom w:val="single" w:sz="8" w:space="0" w:color="auto"/>
              <w:right w:val="single" w:sz="8" w:space="0" w:color="auto"/>
            </w:tcBorders>
            <w:hideMark/>
          </w:tcPr>
          <w:p w:rsidR="0007286B" w:rsidRPr="0007286B" w:rsidRDefault="0007286B" w:rsidP="00F949FD">
            <w:pPr>
              <w:spacing w:after="0" w:line="240" w:lineRule="auto"/>
              <w:jc w:val="both"/>
              <w:rPr>
                <w:rFonts w:eastAsia="Times New Roman"/>
                <w:sz w:val="22"/>
                <w:lang w:eastAsia="ru-RU"/>
              </w:rPr>
            </w:pPr>
            <w:r w:rsidRPr="0007286B">
              <w:rPr>
                <w:rFonts w:eastAsia="Times New Roman"/>
                <w:sz w:val="22"/>
                <w:lang w:eastAsia="ru-RU"/>
              </w:rPr>
              <w:t>Основное мероприятие "Реализация дополнительных общеобразовательных общеразвивающих программ по четырём направленностям (художественная, социально-гуманитарная (иностранные языки), техническая и физкультурно-спортивная) для обучающихся, получающих начальное общее образование в муниципальных общеобразовательных организациях"</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01 3 16 0000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2 556,20000</w:t>
            </w:r>
          </w:p>
        </w:tc>
      </w:tr>
      <w:tr w:rsidR="0007286B" w:rsidRPr="0007286B" w:rsidTr="00156AE7">
        <w:trPr>
          <w:gridAfter w:val="1"/>
          <w:wAfter w:w="11" w:type="dxa"/>
          <w:trHeight w:val="231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lastRenderedPageBreak/>
              <w:t>Реализация дополнительных общеобразовательных общеразвивающих программ по четырём направленностям (художественная, социально-гуманитарная (иностранные языки), техническая и физкультурно-спортивная) для обучающихся, получающих начальное общее образование в муниципальных общеобразовательных организациях</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 3 16 S1360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2 556,20000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Предоставление субсидий бюджетным и автономным учреждениям</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 3 16 S1360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600</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2 556,20000</w:t>
            </w:r>
          </w:p>
        </w:tc>
      </w:tr>
      <w:tr w:rsidR="0007286B" w:rsidRPr="0007286B" w:rsidTr="00156AE7">
        <w:trPr>
          <w:gridAfter w:val="1"/>
          <w:wAfter w:w="11" w:type="dxa"/>
          <w:trHeight w:val="27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Региональный проект "Успех каждого ребёнка"</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 3 E2 00000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148,24070</w:t>
            </w:r>
          </w:p>
        </w:tc>
      </w:tr>
      <w:tr w:rsidR="0007286B" w:rsidRPr="0007286B" w:rsidTr="00156AE7">
        <w:trPr>
          <w:gridAfter w:val="1"/>
          <w:wAfter w:w="11" w:type="dxa"/>
          <w:trHeight w:val="1035"/>
        </w:trPr>
        <w:tc>
          <w:tcPr>
            <w:tcW w:w="4962" w:type="dxa"/>
            <w:tcBorders>
              <w:top w:val="nil"/>
              <w:left w:val="single" w:sz="8" w:space="0" w:color="auto"/>
              <w:bottom w:val="single" w:sz="8" w:space="0" w:color="auto"/>
              <w:right w:val="single" w:sz="8" w:space="0" w:color="auto"/>
            </w:tcBorders>
            <w:hideMark/>
          </w:tcPr>
          <w:p w:rsidR="0007286B" w:rsidRPr="0007286B" w:rsidRDefault="0007286B" w:rsidP="00F949FD">
            <w:pPr>
              <w:spacing w:after="0" w:line="240" w:lineRule="auto"/>
              <w:jc w:val="both"/>
              <w:rPr>
                <w:rFonts w:eastAsia="Times New Roman"/>
                <w:sz w:val="22"/>
                <w:lang w:eastAsia="ru-RU"/>
              </w:rPr>
            </w:pPr>
            <w:r w:rsidRPr="0007286B">
              <w:rPr>
                <w:rFonts w:eastAsia="Times New Roman"/>
                <w:sz w:val="22"/>
                <w:lang w:eastAsia="ru-RU"/>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 3 E2 54910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148,24070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Закупка товаров, работ и услуг для муниципальных нужд</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 3 E2 54910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200</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148,24070</w:t>
            </w:r>
          </w:p>
        </w:tc>
      </w:tr>
      <w:tr w:rsidR="0007286B" w:rsidRPr="0007286B" w:rsidTr="00156AE7">
        <w:trPr>
          <w:gridAfter w:val="1"/>
          <w:wAfter w:w="11" w:type="dxa"/>
          <w:trHeight w:val="525"/>
        </w:trPr>
        <w:tc>
          <w:tcPr>
            <w:tcW w:w="4962" w:type="dxa"/>
            <w:tcBorders>
              <w:top w:val="single" w:sz="4" w:space="0" w:color="auto"/>
              <w:left w:val="single" w:sz="4" w:space="0" w:color="auto"/>
              <w:bottom w:val="single" w:sz="4" w:space="0" w:color="auto"/>
              <w:right w:val="single" w:sz="4"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Расходы за счёт средств резервного фонда Правительства Калининградской области</w:t>
            </w:r>
          </w:p>
        </w:tc>
        <w:tc>
          <w:tcPr>
            <w:tcW w:w="678" w:type="dxa"/>
            <w:tcBorders>
              <w:top w:val="nil"/>
              <w:left w:val="single" w:sz="8" w:space="0" w:color="auto"/>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656,20800</w:t>
            </w:r>
          </w:p>
        </w:tc>
      </w:tr>
      <w:tr w:rsidR="0007286B" w:rsidRPr="0007286B" w:rsidTr="00156AE7">
        <w:trPr>
          <w:gridAfter w:val="1"/>
          <w:wAfter w:w="11" w:type="dxa"/>
          <w:trHeight w:val="1290"/>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07286B" w:rsidRPr="0007286B" w:rsidRDefault="0007286B" w:rsidP="00F949FD">
            <w:pPr>
              <w:spacing w:after="0" w:line="240" w:lineRule="auto"/>
              <w:jc w:val="both"/>
              <w:rPr>
                <w:rFonts w:eastAsia="Times New Roman"/>
                <w:sz w:val="22"/>
                <w:lang w:eastAsia="ru-RU"/>
              </w:rPr>
            </w:pPr>
            <w:r w:rsidRPr="0007286B">
              <w:rPr>
                <w:rFonts w:eastAsia="Times New Roman"/>
                <w:sz w:val="22"/>
                <w:lang w:eastAsia="ru-RU"/>
              </w:rPr>
              <w:t>На осуществление единовременной денежной выплаты руководителям, педагогическим работникам, учебно-вспомогательному персоналу в муниципальных общеобразовательных организациях</w:t>
            </w:r>
          </w:p>
        </w:tc>
        <w:tc>
          <w:tcPr>
            <w:tcW w:w="678" w:type="dxa"/>
            <w:tcBorders>
              <w:top w:val="nil"/>
              <w:left w:val="single" w:sz="8" w:space="0" w:color="auto"/>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952ПК21911</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656,20800</w:t>
            </w:r>
          </w:p>
        </w:tc>
      </w:tr>
      <w:tr w:rsidR="0007286B" w:rsidRPr="0007286B" w:rsidTr="00156AE7">
        <w:trPr>
          <w:gridAfter w:val="1"/>
          <w:wAfter w:w="11" w:type="dxa"/>
          <w:trHeight w:val="525"/>
        </w:trPr>
        <w:tc>
          <w:tcPr>
            <w:tcW w:w="4962" w:type="dxa"/>
            <w:tcBorders>
              <w:top w:val="single" w:sz="8" w:space="0" w:color="auto"/>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Предоставление субсидий бюджетным и автономным учреждениям</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952ПК21911</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600</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656,20800</w:t>
            </w:r>
          </w:p>
        </w:tc>
      </w:tr>
      <w:tr w:rsidR="0007286B" w:rsidRPr="0007286B" w:rsidTr="00156AE7">
        <w:trPr>
          <w:gridAfter w:val="1"/>
          <w:wAfter w:w="11" w:type="dxa"/>
          <w:trHeight w:val="27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Молодёжная политика и оздоровление детей</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07</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5 994,46041</w:t>
            </w:r>
          </w:p>
        </w:tc>
      </w:tr>
      <w:tr w:rsidR="0007286B" w:rsidRPr="0007286B" w:rsidTr="00156AE7">
        <w:trPr>
          <w:gridAfter w:val="1"/>
          <w:wAfter w:w="11" w:type="dxa"/>
          <w:trHeight w:val="85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Муниципальная программа МО «Славский муниципальный округ Калининградской области» «Социальная поддержка населения»</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07</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02 0 00 00000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5 514,46041</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Подпрограмма «Содействие занятости населения и улучшение условий и охраны труда»</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07</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02 0 00 00000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250,00000</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Основное мероприятие "Создание дополнительных рабочих мест для граждан, ищущих работу, и безработных граждан"</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07</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02 3 25 00000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100,00000</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Организация создания дополнительных рабочих мест для граждан, ищущих работу, и безработных граждан</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07</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02 3 25 02520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100,00000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Предоставление субсидий бюджетным и автономным учреждениям</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07</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02 3 25 02520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600</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100,00000</w:t>
            </w:r>
          </w:p>
        </w:tc>
      </w:tr>
      <w:tr w:rsidR="0007286B" w:rsidRPr="0007286B" w:rsidTr="00156AE7">
        <w:trPr>
          <w:gridAfter w:val="1"/>
          <w:wAfter w:w="11" w:type="dxa"/>
          <w:trHeight w:val="661"/>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Основное мероприятие «Создание и организация функционирования в летний период трудовых бригад для учащихся в возрасте от 14 до 18 лет»</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07</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02 3 26 00000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150,00000</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Организация функционирования в летний период трудовых бригад для учащихся в возрасте от 14 до 18 лет</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07</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02 3 26 02520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150,00000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Предоставление субсидий бюджетным и автономным учреждениям</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07</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02 3 26 02520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600</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150,00000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Подпрограмма «Организация отдыха, оздоровления и занятости детей»</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07</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02 4 00 00000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5 074,46041</w:t>
            </w:r>
          </w:p>
        </w:tc>
      </w:tr>
      <w:tr w:rsidR="0007286B" w:rsidRPr="0007286B" w:rsidTr="00156AE7">
        <w:trPr>
          <w:gridAfter w:val="1"/>
          <w:wAfter w:w="11" w:type="dxa"/>
          <w:trHeight w:val="103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lastRenderedPageBreak/>
              <w:t>Основное мероприятие "Подготовка и содержание летних оздоровительных лагерей различного типа детей на базе образовательных учреждений"</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02 4 27 00000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3 937,65900</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Обеспечение подготовки и содержания лагерей различного типа детей на базе образовательных учреждений</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02 4 27 00650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400,00000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Предоставление субсидий бюджетным и автономным учреждениям</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02 4 27 00650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600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400,00000</w:t>
            </w:r>
          </w:p>
        </w:tc>
      </w:tr>
      <w:tr w:rsidR="0007286B" w:rsidRPr="0007286B" w:rsidTr="00156AE7">
        <w:trPr>
          <w:gridAfter w:val="1"/>
          <w:wAfter w:w="11" w:type="dxa"/>
          <w:trHeight w:val="791"/>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Обеспечение питанием и страхованием жизни и здоровья детей в возрасте от 6 до 18 лет в муниципальных лагерях с дневным пребыванием</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02 4 27 70130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3 537,65900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Предоставление субсидий бюджетным и автономным учреждениям</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02 4 27 70130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600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3 537,65900</w:t>
            </w:r>
          </w:p>
        </w:tc>
      </w:tr>
      <w:tr w:rsidR="0007286B" w:rsidRPr="0007286B" w:rsidTr="00156AE7">
        <w:trPr>
          <w:gridAfter w:val="1"/>
          <w:wAfter w:w="11" w:type="dxa"/>
          <w:trHeight w:val="27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Региональный проект "Содействие занятости"</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 4 P2 00000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1 136,80141</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Предоставление мер социальной поддержки в сфере организации отдыха детей в Калининградской области</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 4 P2 70120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1 136,80141</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Предоставление мер социальной поддержки в сфере организации отдыха детей в Калининградской области</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 4 P2 70120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300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1 136,80141</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Предоставление субсидий бюджетным и автономным учреждениям</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 4 P2 70120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600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0,00000</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Подпрограмма "Профилактика безнадзорности и правонарушений среди несовершеннолетних"</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07</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02 6 00 00000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190,00000</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Основное мероприятие "Проведение мероприятий с несовершеннолетними по профилактике безнадзорности и правонарушений"</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02 6 31 00000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190,00000</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Реализация мероприятий по профилактике безнадзорности и правонарушений среди несовершеннолетних</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02 6 31 07070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190,00000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Предоставление субсидий бюджетным и автономным учреждениям</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02 6 31 07070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600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190,00000</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Муниципальная программа МО «Славский муниципальный округ Калининградской области» «Молодёжь Славского района»</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07</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11 0 00 00000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450,00000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Подпрограмма «Развитие сознательной активности молодёжи»</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07</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11 1 00 00000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450,00000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Основное мероприятие «Развитие молодёжных инициатив, детского и молодёжного движения»</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11 1 В4 08950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210,00000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Предоставление субсидий бюджетным и автономным учреждениям</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11 1 В4 08950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600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210,00000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Основное мероприятие «Развитие гражданственности и патриотизма молодёжи»</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11 1 В5 08960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90,00000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Предоставление субсидий бюджетным и автономным учреждениям</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11 1 В5 08960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600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90,00000</w:t>
            </w:r>
          </w:p>
        </w:tc>
      </w:tr>
      <w:tr w:rsidR="0007286B" w:rsidRPr="0007286B" w:rsidTr="00156AE7">
        <w:trPr>
          <w:gridAfter w:val="1"/>
          <w:wAfter w:w="11" w:type="dxa"/>
          <w:trHeight w:val="589"/>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Основное мероприятие «Поддержка талантливой молодёжи, организация досуга молодёжи»</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11 1 В6 08970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150,00000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Предоставление субсидий бюджетным и автономным учреждениям</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11 1 В6 08970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600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150,00000</w:t>
            </w:r>
          </w:p>
        </w:tc>
      </w:tr>
      <w:tr w:rsidR="0007286B" w:rsidRPr="0007286B" w:rsidTr="00156AE7">
        <w:trPr>
          <w:gridAfter w:val="1"/>
          <w:wAfter w:w="11" w:type="dxa"/>
          <w:trHeight w:val="701"/>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 xml:space="preserve">Муниципальная программа МО «Славский муниципальный округ Калининградской </w:t>
            </w:r>
            <w:r w:rsidRPr="0007286B">
              <w:rPr>
                <w:rFonts w:eastAsia="Times New Roman"/>
                <w:b/>
                <w:bCs/>
                <w:color w:val="000000"/>
                <w:sz w:val="22"/>
                <w:lang w:eastAsia="ru-RU"/>
              </w:rPr>
              <w:lastRenderedPageBreak/>
              <w:t>области» «Патриотическое воспитание молодёжи"</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lastRenderedPageBreak/>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07</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14 0 00 00000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30,00000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Подпрограмма "Патриотическое воспитание молодёжи"</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07</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14 1 00 00000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30,00000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Основное мероприятие "Совершенствование процесса патриотического воспитания"</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14 1 Д5 00000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30,00000</w:t>
            </w:r>
          </w:p>
        </w:tc>
      </w:tr>
      <w:tr w:rsidR="0007286B" w:rsidRPr="0007286B" w:rsidTr="00156AE7">
        <w:trPr>
          <w:gridAfter w:val="1"/>
          <w:wAfter w:w="11" w:type="dxa"/>
          <w:trHeight w:val="563"/>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Обеспечение мероприятий по совершенствованию патриотического воспитания</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14 1 Д5 07860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30,00000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Закупка товаров, работ и услуг для муниципальных нужд</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07</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14 1 Д5 07860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30,00000</w:t>
            </w:r>
          </w:p>
        </w:tc>
      </w:tr>
      <w:tr w:rsidR="0007286B" w:rsidRPr="0007286B" w:rsidTr="00156AE7">
        <w:trPr>
          <w:gridAfter w:val="1"/>
          <w:wAfter w:w="11" w:type="dxa"/>
          <w:trHeight w:val="27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Культура, кинематография</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08</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633"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sz w:val="22"/>
                <w:lang w:eastAsia="ru-RU"/>
              </w:rPr>
            </w:pPr>
            <w:r w:rsidRPr="0007286B">
              <w:rPr>
                <w:rFonts w:eastAsia="Times New Roman"/>
                <w:b/>
                <w:bCs/>
                <w:sz w:val="22"/>
                <w:lang w:eastAsia="ru-RU"/>
              </w:rPr>
              <w:t>47 790,92600</w:t>
            </w:r>
          </w:p>
        </w:tc>
      </w:tr>
      <w:tr w:rsidR="0007286B" w:rsidRPr="0007286B" w:rsidTr="00156AE7">
        <w:trPr>
          <w:gridAfter w:val="1"/>
          <w:wAfter w:w="11" w:type="dxa"/>
          <w:trHeight w:val="27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Культура</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08</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01</w:t>
            </w:r>
          </w:p>
        </w:tc>
        <w:tc>
          <w:tcPr>
            <w:tcW w:w="1633"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sz w:val="22"/>
                <w:lang w:eastAsia="ru-RU"/>
              </w:rPr>
            </w:pPr>
            <w:r w:rsidRPr="0007286B">
              <w:rPr>
                <w:rFonts w:eastAsia="Times New Roman"/>
                <w:b/>
                <w:bCs/>
                <w:sz w:val="22"/>
                <w:lang w:eastAsia="ru-RU"/>
              </w:rPr>
              <w:t>47 790,92600</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Муниципальная программа МО «Славский муниципальный округ Калининградской области» «Развитие культуры"</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08</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01</w:t>
            </w:r>
          </w:p>
        </w:tc>
        <w:tc>
          <w:tcPr>
            <w:tcW w:w="1633"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03 0 00 00000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sz w:val="22"/>
                <w:lang w:eastAsia="ru-RU"/>
              </w:rPr>
            </w:pPr>
            <w:r w:rsidRPr="0007286B">
              <w:rPr>
                <w:rFonts w:eastAsia="Times New Roman"/>
                <w:b/>
                <w:bCs/>
                <w:sz w:val="22"/>
                <w:lang w:eastAsia="ru-RU"/>
              </w:rPr>
              <w:t>45 198,80200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sz w:val="22"/>
                <w:lang w:eastAsia="ru-RU"/>
              </w:rPr>
            </w:pPr>
            <w:r w:rsidRPr="0007286B">
              <w:rPr>
                <w:rFonts w:eastAsia="Times New Roman"/>
                <w:b/>
                <w:bCs/>
                <w:sz w:val="22"/>
                <w:lang w:eastAsia="ru-RU"/>
              </w:rPr>
              <w:t>Подпрограмма "Сохранение и развитие культуры"</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sz w:val="22"/>
                <w:lang w:eastAsia="ru-RU"/>
              </w:rPr>
            </w:pPr>
            <w:r w:rsidRPr="0007286B">
              <w:rPr>
                <w:rFonts w:eastAsia="Times New Roman"/>
                <w:b/>
                <w:bCs/>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sz w:val="22"/>
                <w:lang w:eastAsia="ru-RU"/>
              </w:rPr>
            </w:pPr>
            <w:r w:rsidRPr="0007286B">
              <w:rPr>
                <w:rFonts w:eastAsia="Times New Roman"/>
                <w:b/>
                <w:bCs/>
                <w:sz w:val="22"/>
                <w:lang w:eastAsia="ru-RU"/>
              </w:rPr>
              <w:t>08</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sz w:val="22"/>
                <w:lang w:eastAsia="ru-RU"/>
              </w:rPr>
            </w:pPr>
            <w:r w:rsidRPr="0007286B">
              <w:rPr>
                <w:rFonts w:eastAsia="Times New Roman"/>
                <w:b/>
                <w:bCs/>
                <w:sz w:val="22"/>
                <w:lang w:eastAsia="ru-RU"/>
              </w:rPr>
              <w:t>01</w:t>
            </w:r>
          </w:p>
        </w:tc>
        <w:tc>
          <w:tcPr>
            <w:tcW w:w="1633"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sz w:val="22"/>
                <w:lang w:eastAsia="ru-RU"/>
              </w:rPr>
            </w:pPr>
            <w:r w:rsidRPr="0007286B">
              <w:rPr>
                <w:rFonts w:eastAsia="Times New Roman"/>
                <w:b/>
                <w:bCs/>
                <w:sz w:val="22"/>
                <w:lang w:eastAsia="ru-RU"/>
              </w:rPr>
              <w:t>03 1 00 00000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sz w:val="22"/>
                <w:lang w:eastAsia="ru-RU"/>
              </w:rPr>
            </w:pPr>
            <w:r w:rsidRPr="0007286B">
              <w:rPr>
                <w:rFonts w:eastAsia="Times New Roman"/>
                <w:b/>
                <w:bCs/>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sz w:val="22"/>
                <w:lang w:eastAsia="ru-RU"/>
              </w:rPr>
            </w:pPr>
            <w:r w:rsidRPr="0007286B">
              <w:rPr>
                <w:rFonts w:eastAsia="Times New Roman"/>
                <w:b/>
                <w:bCs/>
                <w:sz w:val="22"/>
                <w:lang w:eastAsia="ru-RU"/>
              </w:rPr>
              <w:t>45 198,80200</w:t>
            </w:r>
          </w:p>
        </w:tc>
      </w:tr>
      <w:tr w:rsidR="0007286B" w:rsidRPr="0007286B" w:rsidTr="00156AE7">
        <w:trPr>
          <w:gridAfter w:val="1"/>
          <w:wAfter w:w="11" w:type="dxa"/>
          <w:trHeight w:val="497"/>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Основные мероприятия «Содержание и обеспечение деятельности учреждений культуры»</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08</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03 1 38 00000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sz w:val="22"/>
                <w:lang w:eastAsia="ru-RU"/>
              </w:rPr>
            </w:pPr>
            <w:r w:rsidRPr="0007286B">
              <w:rPr>
                <w:rFonts w:eastAsia="Times New Roman"/>
                <w:sz w:val="22"/>
                <w:lang w:eastAsia="ru-RU"/>
              </w:rPr>
              <w:t>31 752,00000</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 xml:space="preserve"> Финансовое обеспечение муниципального задания на предоставление муниципальных услуг (выполнение работ) в сфере культуры</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08</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03 1 38 08011</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sz w:val="22"/>
                <w:lang w:eastAsia="ru-RU"/>
              </w:rPr>
            </w:pPr>
            <w:r w:rsidRPr="0007286B">
              <w:rPr>
                <w:rFonts w:eastAsia="Times New Roman"/>
                <w:sz w:val="22"/>
                <w:lang w:eastAsia="ru-RU"/>
              </w:rPr>
              <w:t>18 752,00000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Предоставление субсидий бюджетным и автономным учреждениям</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08</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03 1 38 08011</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600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sz w:val="22"/>
                <w:lang w:eastAsia="ru-RU"/>
              </w:rPr>
            </w:pPr>
            <w:r w:rsidRPr="0007286B">
              <w:rPr>
                <w:rFonts w:eastAsia="Times New Roman"/>
                <w:sz w:val="22"/>
                <w:lang w:eastAsia="ru-RU"/>
              </w:rPr>
              <w:t>18 752,00000</w:t>
            </w:r>
          </w:p>
        </w:tc>
      </w:tr>
      <w:tr w:rsidR="0007286B" w:rsidRPr="0007286B" w:rsidTr="00156AE7">
        <w:trPr>
          <w:gridAfter w:val="1"/>
          <w:wAfter w:w="11" w:type="dxa"/>
          <w:trHeight w:val="154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 xml:space="preserve"> Финансовое обеспечение муниципального задания на предоставление муниципальных услуг (выполнение работ) по осуществлению библиотечного обслуживания пользователей библиотек, формированию фондов библиотек и обработке документов</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08</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03 1 38 05590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sz w:val="22"/>
                <w:lang w:eastAsia="ru-RU"/>
              </w:rPr>
            </w:pPr>
            <w:r w:rsidRPr="0007286B">
              <w:rPr>
                <w:rFonts w:eastAsia="Times New Roman"/>
                <w:sz w:val="22"/>
                <w:lang w:eastAsia="ru-RU"/>
              </w:rPr>
              <w:t>13 000,00000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Предоставление субсидий бюджетным и автономным учреждениям</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08</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03 1 38 05590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600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sz w:val="22"/>
                <w:lang w:eastAsia="ru-RU"/>
              </w:rPr>
            </w:pPr>
            <w:r w:rsidRPr="0007286B">
              <w:rPr>
                <w:rFonts w:eastAsia="Times New Roman"/>
                <w:sz w:val="22"/>
                <w:lang w:eastAsia="ru-RU"/>
              </w:rPr>
              <w:t>13 000,00000</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Основное мероприятие "Укрепление материально-технической базы учреждений культуры"</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08</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1633"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03 1 39 00000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sz w:val="22"/>
                <w:lang w:eastAsia="ru-RU"/>
              </w:rPr>
            </w:pPr>
            <w:r w:rsidRPr="0007286B">
              <w:rPr>
                <w:rFonts w:eastAsia="Times New Roman"/>
                <w:sz w:val="22"/>
                <w:lang w:eastAsia="ru-RU"/>
              </w:rPr>
              <w:t>8 326,20700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Обеспечение укрепления материально-технической базы учреждений культуры</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08</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1633"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03 1 39 08020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sz w:val="22"/>
                <w:lang w:eastAsia="ru-RU"/>
              </w:rPr>
            </w:pPr>
            <w:r w:rsidRPr="0007286B">
              <w:rPr>
                <w:rFonts w:eastAsia="Times New Roman"/>
                <w:sz w:val="22"/>
                <w:lang w:eastAsia="ru-RU"/>
              </w:rPr>
              <w:t>6 162,24000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Предоставление субсидий бюджетным и автономным учреждениям</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08</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1633"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03 1 39 08020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600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sz w:val="22"/>
                <w:lang w:eastAsia="ru-RU"/>
              </w:rPr>
            </w:pPr>
            <w:r w:rsidRPr="0007286B">
              <w:rPr>
                <w:rFonts w:eastAsia="Times New Roman"/>
                <w:sz w:val="22"/>
                <w:lang w:eastAsia="ru-RU"/>
              </w:rPr>
              <w:t>6 162,24000</w:t>
            </w:r>
          </w:p>
        </w:tc>
      </w:tr>
      <w:tr w:rsidR="0007286B" w:rsidRPr="0007286B" w:rsidTr="00156AE7">
        <w:trPr>
          <w:gridAfter w:val="1"/>
          <w:wAfter w:w="11" w:type="dxa"/>
          <w:trHeight w:val="780"/>
        </w:trPr>
        <w:tc>
          <w:tcPr>
            <w:tcW w:w="4962" w:type="dxa"/>
            <w:tcBorders>
              <w:top w:val="single" w:sz="4" w:space="0" w:color="auto"/>
              <w:left w:val="single" w:sz="4" w:space="0" w:color="auto"/>
              <w:bottom w:val="single" w:sz="4" w:space="0" w:color="auto"/>
              <w:right w:val="nil"/>
            </w:tcBorders>
            <w:vAlign w:val="center"/>
            <w:hideMark/>
          </w:tcPr>
          <w:p w:rsidR="0007286B" w:rsidRPr="0007286B" w:rsidRDefault="0007286B" w:rsidP="00F949FD">
            <w:pPr>
              <w:spacing w:after="0" w:line="240" w:lineRule="auto"/>
              <w:jc w:val="both"/>
              <w:rPr>
                <w:rFonts w:eastAsia="Times New Roman"/>
                <w:sz w:val="22"/>
                <w:lang w:eastAsia="ru-RU"/>
              </w:rPr>
            </w:pPr>
            <w:r w:rsidRPr="0007286B">
              <w:rPr>
                <w:rFonts w:eastAsia="Times New Roman"/>
                <w:sz w:val="22"/>
                <w:lang w:eastAsia="ru-RU"/>
              </w:rPr>
              <w:t>Осуществление денежных выплат учреждениям клубного типа, библиотекам и работникам указанных учреждений</w:t>
            </w:r>
          </w:p>
        </w:tc>
        <w:tc>
          <w:tcPr>
            <w:tcW w:w="678" w:type="dxa"/>
            <w:tcBorders>
              <w:top w:val="nil"/>
              <w:left w:val="single" w:sz="8" w:space="0" w:color="auto"/>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08</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03 1 39 74080</w:t>
            </w:r>
          </w:p>
        </w:tc>
        <w:tc>
          <w:tcPr>
            <w:tcW w:w="567" w:type="dxa"/>
            <w:tcBorders>
              <w:top w:val="nil"/>
              <w:left w:val="single" w:sz="8" w:space="0" w:color="auto"/>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239,31900</w:t>
            </w:r>
          </w:p>
        </w:tc>
      </w:tr>
      <w:tr w:rsidR="0007286B" w:rsidRPr="0007286B" w:rsidTr="00156AE7">
        <w:trPr>
          <w:gridAfter w:val="1"/>
          <w:wAfter w:w="11" w:type="dxa"/>
          <w:trHeight w:val="525"/>
        </w:trPr>
        <w:tc>
          <w:tcPr>
            <w:tcW w:w="4962" w:type="dxa"/>
            <w:tcBorders>
              <w:top w:val="single" w:sz="8" w:space="0" w:color="auto"/>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Предоставление субсидий бюджетным и автономным учреждениям</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08</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1633"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03 1 39 74080</w:t>
            </w:r>
          </w:p>
        </w:tc>
        <w:tc>
          <w:tcPr>
            <w:tcW w:w="567" w:type="dxa"/>
            <w:tcBorders>
              <w:top w:val="nil"/>
              <w:left w:val="single" w:sz="8" w:space="0" w:color="auto"/>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600</w:t>
            </w:r>
          </w:p>
        </w:tc>
        <w:tc>
          <w:tcPr>
            <w:tcW w:w="1559" w:type="dxa"/>
            <w:gridSpan w:val="2"/>
            <w:tcBorders>
              <w:top w:val="nil"/>
              <w:left w:val="single" w:sz="4" w:space="0" w:color="auto"/>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239,31900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 xml:space="preserve"> Обеспечение поддержки муниципальных образований в сфере культуры</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08</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1633" w:type="dxa"/>
            <w:tcBorders>
              <w:top w:val="single" w:sz="8" w:space="0" w:color="auto"/>
              <w:left w:val="nil"/>
              <w:bottom w:val="single" w:sz="8" w:space="0" w:color="auto"/>
              <w:right w:val="single" w:sz="8" w:space="0" w:color="auto"/>
            </w:tcBorders>
            <w:hideMark/>
          </w:tcPr>
          <w:p w:rsidR="0007286B" w:rsidRPr="0007286B" w:rsidRDefault="0007286B" w:rsidP="0007286B">
            <w:pPr>
              <w:spacing w:after="0" w:line="240" w:lineRule="auto"/>
              <w:jc w:val="center"/>
              <w:rPr>
                <w:rFonts w:eastAsia="Times New Roman"/>
                <w:sz w:val="22"/>
                <w:lang w:eastAsia="ru-RU"/>
              </w:rPr>
            </w:pPr>
            <w:r w:rsidRPr="0007286B">
              <w:rPr>
                <w:rFonts w:eastAsia="Times New Roman"/>
                <w:sz w:val="22"/>
                <w:lang w:eastAsia="ru-RU"/>
              </w:rPr>
              <w:t>03 1 39L5190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single" w:sz="8" w:space="0" w:color="auto"/>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162,04800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Предоставление субсидий бюджетным и автономным учреждениям</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08</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1633" w:type="dxa"/>
            <w:tcBorders>
              <w:top w:val="nil"/>
              <w:left w:val="nil"/>
              <w:bottom w:val="single" w:sz="8" w:space="0" w:color="auto"/>
              <w:right w:val="single" w:sz="8" w:space="0" w:color="auto"/>
            </w:tcBorders>
            <w:hideMark/>
          </w:tcPr>
          <w:p w:rsidR="0007286B" w:rsidRPr="0007286B" w:rsidRDefault="0007286B" w:rsidP="0007286B">
            <w:pPr>
              <w:spacing w:after="0" w:line="240" w:lineRule="auto"/>
              <w:jc w:val="center"/>
              <w:rPr>
                <w:rFonts w:eastAsia="Times New Roman"/>
                <w:sz w:val="22"/>
                <w:lang w:eastAsia="ru-RU"/>
              </w:rPr>
            </w:pPr>
            <w:r w:rsidRPr="0007286B">
              <w:rPr>
                <w:rFonts w:eastAsia="Times New Roman"/>
                <w:sz w:val="22"/>
                <w:lang w:eastAsia="ru-RU"/>
              </w:rPr>
              <w:t>03 1 39L5190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600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162,04800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Обеспечение укрепления материально-технической базы детских музыкальных школ</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08</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03 1 39 08021</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650,00000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Предоставление субсидий бюджетным и автономным учреждениям</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08</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03 1 39 08021</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600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650,00000</w:t>
            </w:r>
          </w:p>
        </w:tc>
      </w:tr>
      <w:tr w:rsidR="0007286B" w:rsidRPr="0007286B" w:rsidTr="00156AE7">
        <w:trPr>
          <w:gridAfter w:val="1"/>
          <w:wAfter w:w="11" w:type="dxa"/>
          <w:trHeight w:val="731"/>
        </w:trPr>
        <w:tc>
          <w:tcPr>
            <w:tcW w:w="496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7286B" w:rsidRPr="0007286B" w:rsidRDefault="0007286B" w:rsidP="00F949FD">
            <w:pPr>
              <w:spacing w:after="0" w:line="240" w:lineRule="auto"/>
              <w:jc w:val="both"/>
              <w:rPr>
                <w:rFonts w:eastAsia="Times New Roman"/>
                <w:sz w:val="22"/>
                <w:lang w:eastAsia="ru-RU"/>
              </w:rPr>
            </w:pPr>
            <w:r w:rsidRPr="0007286B">
              <w:rPr>
                <w:rFonts w:eastAsia="Times New Roman"/>
                <w:sz w:val="22"/>
                <w:lang w:eastAsia="ru-RU"/>
              </w:rPr>
              <w:lastRenderedPageBreak/>
              <w:t xml:space="preserve">Субсидия на укрепление материально- технической базы муниципальных учреждений культуры </w:t>
            </w:r>
          </w:p>
        </w:tc>
        <w:tc>
          <w:tcPr>
            <w:tcW w:w="678" w:type="dxa"/>
            <w:tcBorders>
              <w:top w:val="nil"/>
              <w:left w:val="single" w:sz="8" w:space="0" w:color="auto"/>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08</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 1 39 S1090</w:t>
            </w:r>
          </w:p>
        </w:tc>
        <w:tc>
          <w:tcPr>
            <w:tcW w:w="567" w:type="dxa"/>
            <w:tcBorders>
              <w:top w:val="nil"/>
              <w:left w:val="single" w:sz="8" w:space="0" w:color="auto"/>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912,60000</w:t>
            </w:r>
          </w:p>
        </w:tc>
      </w:tr>
      <w:tr w:rsidR="0007286B" w:rsidRPr="0007286B" w:rsidTr="00156AE7">
        <w:trPr>
          <w:gridAfter w:val="1"/>
          <w:wAfter w:w="11" w:type="dxa"/>
          <w:trHeight w:val="578"/>
        </w:trPr>
        <w:tc>
          <w:tcPr>
            <w:tcW w:w="4962" w:type="dxa"/>
            <w:tcBorders>
              <w:top w:val="single" w:sz="8" w:space="0" w:color="auto"/>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Предоставление субсидий бюджетным и автономным учреждениям</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08</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1633" w:type="dxa"/>
            <w:tcBorders>
              <w:top w:val="nil"/>
              <w:left w:val="single" w:sz="4" w:space="0" w:color="auto"/>
              <w:bottom w:val="single" w:sz="4" w:space="0" w:color="auto"/>
              <w:right w:val="single" w:sz="4" w:space="0" w:color="auto"/>
            </w:tcBorders>
            <w:shd w:val="clear" w:color="auto" w:fill="FFFFFF"/>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 1 39 S1090</w:t>
            </w:r>
          </w:p>
        </w:tc>
        <w:tc>
          <w:tcPr>
            <w:tcW w:w="567" w:type="dxa"/>
            <w:tcBorders>
              <w:top w:val="nil"/>
              <w:left w:val="single" w:sz="8" w:space="0" w:color="auto"/>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600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912,60000</w:t>
            </w:r>
          </w:p>
        </w:tc>
      </w:tr>
      <w:tr w:rsidR="0007286B" w:rsidRPr="0007286B" w:rsidTr="00156AE7">
        <w:trPr>
          <w:gridAfter w:val="1"/>
          <w:wAfter w:w="11" w:type="dxa"/>
          <w:trHeight w:val="1112"/>
        </w:trPr>
        <w:tc>
          <w:tcPr>
            <w:tcW w:w="4962" w:type="dxa"/>
            <w:tcBorders>
              <w:top w:val="nil"/>
              <w:left w:val="single" w:sz="8" w:space="0" w:color="auto"/>
              <w:bottom w:val="single" w:sz="8" w:space="0" w:color="auto"/>
              <w:right w:val="single" w:sz="8" w:space="0" w:color="auto"/>
            </w:tcBorders>
            <w:hideMark/>
          </w:tcPr>
          <w:p w:rsidR="0007286B" w:rsidRPr="0007286B" w:rsidRDefault="0007286B" w:rsidP="00F949FD">
            <w:pPr>
              <w:spacing w:after="0" w:line="240" w:lineRule="auto"/>
              <w:jc w:val="both"/>
              <w:rPr>
                <w:rFonts w:eastAsia="Times New Roman"/>
                <w:sz w:val="22"/>
                <w:lang w:eastAsia="ru-RU"/>
              </w:rPr>
            </w:pPr>
            <w:r w:rsidRPr="0007286B">
              <w:rPr>
                <w:rFonts w:eastAsia="Times New Roman"/>
                <w:sz w:val="22"/>
                <w:lang w:eastAsia="ru-RU"/>
              </w:rPr>
              <w:t>Комплектование и обеспечение сохранности библиотечных фондов библиотек в муниципальных образованиях Калининградской области (средства местного бюджета)</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08</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1633" w:type="dxa"/>
            <w:tcBorders>
              <w:top w:val="single" w:sz="8" w:space="0" w:color="auto"/>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 1 39 S1190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single" w:sz="8" w:space="0" w:color="auto"/>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200,00000</w:t>
            </w:r>
          </w:p>
        </w:tc>
      </w:tr>
      <w:tr w:rsidR="0007286B" w:rsidRPr="0007286B" w:rsidTr="00156AE7">
        <w:trPr>
          <w:gridAfter w:val="1"/>
          <w:wAfter w:w="11" w:type="dxa"/>
          <w:trHeight w:val="578"/>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Предоставление субсидий бюджетным и автономным учреждениям</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08</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 1 39 S1190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600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200,00000</w:t>
            </w:r>
          </w:p>
        </w:tc>
      </w:tr>
      <w:tr w:rsidR="0007286B" w:rsidRPr="0007286B" w:rsidTr="00156AE7">
        <w:trPr>
          <w:gridAfter w:val="1"/>
          <w:wAfter w:w="11" w:type="dxa"/>
          <w:trHeight w:val="331"/>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Региональный проект "Культурная среда"</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08</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 1 A1 55192</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4 832,38100</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Государственная поддержка отрасли культуры (модернизация муниципальных детских школ искусств по видам искусств)</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08</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 1 A1 55192</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4 771,66700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Предоставление субсидий бюджетным и автономным учреждениям</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08</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 1 A1 55192</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600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4 771,66700</w:t>
            </w:r>
          </w:p>
        </w:tc>
      </w:tr>
      <w:tr w:rsidR="0007286B" w:rsidRPr="0007286B" w:rsidTr="00156AE7">
        <w:trPr>
          <w:gridAfter w:val="1"/>
          <w:wAfter w:w="11" w:type="dxa"/>
          <w:trHeight w:val="780"/>
        </w:trPr>
        <w:tc>
          <w:tcPr>
            <w:tcW w:w="4962" w:type="dxa"/>
            <w:tcBorders>
              <w:top w:val="single" w:sz="4" w:space="0" w:color="auto"/>
              <w:left w:val="single" w:sz="4" w:space="0" w:color="auto"/>
              <w:bottom w:val="single" w:sz="4" w:space="0" w:color="auto"/>
              <w:right w:val="single" w:sz="4" w:space="0" w:color="auto"/>
            </w:tcBorders>
            <w:shd w:val="clear" w:color="auto" w:fill="FFFFFF"/>
            <w:hideMark/>
          </w:tcPr>
          <w:p w:rsidR="0007286B" w:rsidRPr="0007286B" w:rsidRDefault="0007286B" w:rsidP="00F949FD">
            <w:pPr>
              <w:spacing w:after="0" w:line="240" w:lineRule="auto"/>
              <w:jc w:val="both"/>
              <w:rPr>
                <w:rFonts w:eastAsia="Times New Roman"/>
                <w:sz w:val="22"/>
                <w:lang w:eastAsia="ru-RU"/>
              </w:rPr>
            </w:pPr>
            <w:r w:rsidRPr="0007286B">
              <w:rPr>
                <w:rFonts w:eastAsia="Times New Roman"/>
                <w:sz w:val="22"/>
                <w:lang w:eastAsia="ru-RU"/>
              </w:rPr>
              <w:t xml:space="preserve"> Государственная поддержка отрасли культуры (поддержка лучших сельских учреждений культуры и лучших работников)</w:t>
            </w:r>
          </w:p>
        </w:tc>
        <w:tc>
          <w:tcPr>
            <w:tcW w:w="678" w:type="dxa"/>
            <w:tcBorders>
              <w:top w:val="nil"/>
              <w:left w:val="single" w:sz="8" w:space="0" w:color="auto"/>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08</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1633" w:type="dxa"/>
            <w:tcBorders>
              <w:top w:val="single" w:sz="4" w:space="0" w:color="auto"/>
              <w:left w:val="single" w:sz="4" w:space="0" w:color="auto"/>
              <w:bottom w:val="single" w:sz="4" w:space="0" w:color="auto"/>
              <w:right w:val="single" w:sz="4" w:space="0" w:color="auto"/>
            </w:tcBorders>
            <w:shd w:val="clear" w:color="auto" w:fill="FFFFFF"/>
            <w:hideMark/>
          </w:tcPr>
          <w:p w:rsidR="0007286B" w:rsidRPr="0007286B" w:rsidRDefault="0007286B" w:rsidP="0007286B">
            <w:pPr>
              <w:spacing w:after="0" w:line="240" w:lineRule="auto"/>
              <w:jc w:val="center"/>
              <w:rPr>
                <w:rFonts w:eastAsia="Times New Roman"/>
                <w:sz w:val="22"/>
                <w:lang w:eastAsia="ru-RU"/>
              </w:rPr>
            </w:pPr>
            <w:r w:rsidRPr="0007286B">
              <w:rPr>
                <w:rFonts w:eastAsia="Times New Roman"/>
                <w:sz w:val="22"/>
                <w:lang w:eastAsia="ru-RU"/>
              </w:rPr>
              <w:t>03 1 А2 55194</w:t>
            </w:r>
          </w:p>
        </w:tc>
        <w:tc>
          <w:tcPr>
            <w:tcW w:w="567" w:type="dxa"/>
            <w:tcBorders>
              <w:top w:val="nil"/>
              <w:left w:val="single" w:sz="8" w:space="0" w:color="auto"/>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60,71400</w:t>
            </w:r>
          </w:p>
        </w:tc>
      </w:tr>
      <w:tr w:rsidR="0007286B" w:rsidRPr="0007286B" w:rsidTr="00156AE7">
        <w:trPr>
          <w:gridAfter w:val="1"/>
          <w:wAfter w:w="11" w:type="dxa"/>
          <w:trHeight w:val="525"/>
        </w:trPr>
        <w:tc>
          <w:tcPr>
            <w:tcW w:w="4962" w:type="dxa"/>
            <w:tcBorders>
              <w:top w:val="single" w:sz="8" w:space="0" w:color="auto"/>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Предоставление субсидий бюджетным и автономным учреждениям</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08</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1633" w:type="dxa"/>
            <w:tcBorders>
              <w:top w:val="nil"/>
              <w:left w:val="single" w:sz="4" w:space="0" w:color="auto"/>
              <w:bottom w:val="single" w:sz="4" w:space="0" w:color="auto"/>
              <w:right w:val="single" w:sz="4" w:space="0" w:color="auto"/>
            </w:tcBorders>
            <w:shd w:val="clear" w:color="auto" w:fill="FFFFFF"/>
            <w:hideMark/>
          </w:tcPr>
          <w:p w:rsidR="0007286B" w:rsidRPr="0007286B" w:rsidRDefault="0007286B" w:rsidP="0007286B">
            <w:pPr>
              <w:spacing w:after="0" w:line="240" w:lineRule="auto"/>
              <w:jc w:val="center"/>
              <w:rPr>
                <w:rFonts w:eastAsia="Times New Roman"/>
                <w:sz w:val="22"/>
                <w:lang w:eastAsia="ru-RU"/>
              </w:rPr>
            </w:pPr>
            <w:r w:rsidRPr="0007286B">
              <w:rPr>
                <w:rFonts w:eastAsia="Times New Roman"/>
                <w:sz w:val="22"/>
                <w:lang w:eastAsia="ru-RU"/>
              </w:rPr>
              <w:t>03 1 А2 55194</w:t>
            </w:r>
          </w:p>
        </w:tc>
        <w:tc>
          <w:tcPr>
            <w:tcW w:w="567" w:type="dxa"/>
            <w:tcBorders>
              <w:top w:val="nil"/>
              <w:left w:val="single" w:sz="8" w:space="0" w:color="auto"/>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600</w:t>
            </w:r>
          </w:p>
        </w:tc>
        <w:tc>
          <w:tcPr>
            <w:tcW w:w="1559" w:type="dxa"/>
            <w:gridSpan w:val="2"/>
            <w:tcBorders>
              <w:top w:val="nil"/>
              <w:left w:val="single" w:sz="4" w:space="0" w:color="auto"/>
              <w:bottom w:val="single" w:sz="4" w:space="0" w:color="auto"/>
              <w:right w:val="single" w:sz="4"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60,71400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Основное мероприятие "Обеспечение проведения мероприятий в сфере культуры"</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08</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1633" w:type="dxa"/>
            <w:tcBorders>
              <w:top w:val="single" w:sz="8" w:space="0" w:color="auto"/>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03 1 40 00000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single" w:sz="8" w:space="0" w:color="auto"/>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30,00000</w:t>
            </w:r>
          </w:p>
        </w:tc>
      </w:tr>
      <w:tr w:rsidR="0007286B" w:rsidRPr="0007286B" w:rsidTr="00156AE7">
        <w:trPr>
          <w:gridAfter w:val="1"/>
          <w:wAfter w:w="11" w:type="dxa"/>
          <w:trHeight w:val="27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Реализация мероприятий в сфере культуры</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08</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03 1 40 08030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30,00000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Предоставление субсидий бюджетным и автономным учреждениям</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08</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03 1 40 08030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600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30,00000</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Основное мероприятие "Обеспечение мероприятий по сохранению и содержанию памятников культуры"</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08</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03 1 41 00000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258,21400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Реализация мероприятий по сохранению и содержанию памятников культуры</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08</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1633"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03 1 41 08040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sz w:val="22"/>
                <w:lang w:eastAsia="ru-RU"/>
              </w:rPr>
            </w:pPr>
            <w:r w:rsidRPr="0007286B">
              <w:rPr>
                <w:rFonts w:eastAsia="Times New Roman"/>
                <w:sz w:val="22"/>
                <w:lang w:eastAsia="ru-RU"/>
              </w:rPr>
              <w:t>258,21400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Закупка товаров, работ и услуг для муниципальных нужд</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08</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1633"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03 1 41 08040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sz w:val="22"/>
                <w:lang w:eastAsia="ru-RU"/>
              </w:rPr>
            </w:pPr>
            <w:r w:rsidRPr="0007286B">
              <w:rPr>
                <w:rFonts w:eastAsia="Times New Roman"/>
                <w:sz w:val="22"/>
                <w:lang w:eastAsia="ru-RU"/>
              </w:rPr>
              <w:t>258,21400</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Сохранение находящихся в собственности религиозных организаций объектов культурного наследия</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08</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 1 41 S1100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Предоставление субсидий бюджетным и автономным учреждениям</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08</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 1 41 S1100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600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0,00000</w:t>
            </w:r>
          </w:p>
        </w:tc>
      </w:tr>
      <w:tr w:rsidR="0007286B" w:rsidRPr="0007286B" w:rsidTr="00156AE7">
        <w:trPr>
          <w:gridAfter w:val="1"/>
          <w:wAfter w:w="11" w:type="dxa"/>
          <w:trHeight w:val="1538"/>
        </w:trPr>
        <w:tc>
          <w:tcPr>
            <w:tcW w:w="496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7286B" w:rsidRPr="0007286B" w:rsidRDefault="0007286B" w:rsidP="00F949FD">
            <w:pPr>
              <w:spacing w:after="0" w:line="240" w:lineRule="auto"/>
              <w:jc w:val="both"/>
              <w:rPr>
                <w:rFonts w:eastAsia="Times New Roman"/>
                <w:sz w:val="22"/>
                <w:lang w:eastAsia="ru-RU"/>
              </w:rPr>
            </w:pPr>
            <w:r w:rsidRPr="0007286B">
              <w:rPr>
                <w:rFonts w:eastAsia="Times New Roman"/>
                <w:sz w:val="22"/>
                <w:lang w:eastAsia="ru-RU"/>
              </w:rPr>
              <w:t>На осуществление капитальных вложений в объекты муниципальной собственности за счёт средств Резервного фонда Правительства Калининградской области (строительство культурно-досугового центра в пос. Яснополянка Славского городского округа)</w:t>
            </w:r>
          </w:p>
        </w:tc>
        <w:tc>
          <w:tcPr>
            <w:tcW w:w="678" w:type="dxa"/>
            <w:tcBorders>
              <w:top w:val="nil"/>
              <w:left w:val="single" w:sz="8" w:space="0" w:color="auto"/>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08</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1633" w:type="dxa"/>
            <w:tcBorders>
              <w:top w:val="single" w:sz="4" w:space="0" w:color="auto"/>
              <w:left w:val="single" w:sz="4" w:space="0" w:color="auto"/>
              <w:bottom w:val="single" w:sz="4" w:space="0" w:color="auto"/>
              <w:right w:val="single" w:sz="4" w:space="0" w:color="auto"/>
            </w:tcBorders>
            <w:noWrap/>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03142S4071</w:t>
            </w:r>
          </w:p>
        </w:tc>
        <w:tc>
          <w:tcPr>
            <w:tcW w:w="567" w:type="dxa"/>
            <w:tcBorders>
              <w:top w:val="nil"/>
              <w:left w:val="single" w:sz="8" w:space="0" w:color="auto"/>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single" w:sz="4" w:space="0" w:color="auto"/>
              <w:left w:val="single" w:sz="4" w:space="0" w:color="auto"/>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sz w:val="22"/>
                <w:lang w:eastAsia="ru-RU"/>
              </w:rPr>
            </w:pPr>
            <w:r w:rsidRPr="0007286B">
              <w:rPr>
                <w:rFonts w:eastAsia="Times New Roman"/>
                <w:sz w:val="22"/>
                <w:lang w:eastAsia="ru-RU"/>
              </w:rPr>
              <w:t>2 592,12400</w:t>
            </w:r>
          </w:p>
        </w:tc>
      </w:tr>
      <w:tr w:rsidR="0007286B" w:rsidRPr="0007286B" w:rsidTr="00156AE7">
        <w:trPr>
          <w:gridAfter w:val="1"/>
          <w:wAfter w:w="11" w:type="dxa"/>
          <w:trHeight w:val="525"/>
        </w:trPr>
        <w:tc>
          <w:tcPr>
            <w:tcW w:w="4962" w:type="dxa"/>
            <w:tcBorders>
              <w:top w:val="nil"/>
              <w:left w:val="single" w:sz="4" w:space="0" w:color="auto"/>
              <w:bottom w:val="single" w:sz="4" w:space="0" w:color="auto"/>
              <w:right w:val="nil"/>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Предоставление субсидий бюджетным на капитальные вложения</w:t>
            </w:r>
          </w:p>
        </w:tc>
        <w:tc>
          <w:tcPr>
            <w:tcW w:w="678" w:type="dxa"/>
            <w:tcBorders>
              <w:top w:val="nil"/>
              <w:left w:val="single" w:sz="8" w:space="0" w:color="auto"/>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08</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1633" w:type="dxa"/>
            <w:tcBorders>
              <w:top w:val="nil"/>
              <w:left w:val="single" w:sz="4" w:space="0" w:color="auto"/>
              <w:bottom w:val="single" w:sz="4" w:space="0" w:color="auto"/>
              <w:right w:val="single" w:sz="4" w:space="0" w:color="auto"/>
            </w:tcBorders>
            <w:noWrap/>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03142S4071</w:t>
            </w:r>
          </w:p>
        </w:tc>
        <w:tc>
          <w:tcPr>
            <w:tcW w:w="567" w:type="dxa"/>
            <w:tcBorders>
              <w:top w:val="nil"/>
              <w:left w:val="single" w:sz="8" w:space="0" w:color="auto"/>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400</w:t>
            </w:r>
          </w:p>
        </w:tc>
        <w:tc>
          <w:tcPr>
            <w:tcW w:w="1559" w:type="dxa"/>
            <w:gridSpan w:val="2"/>
            <w:tcBorders>
              <w:top w:val="nil"/>
              <w:left w:val="single" w:sz="4" w:space="0" w:color="auto"/>
              <w:bottom w:val="single" w:sz="4" w:space="0" w:color="auto"/>
              <w:right w:val="single" w:sz="8" w:space="0" w:color="auto"/>
            </w:tcBorders>
            <w:shd w:val="clear" w:color="auto" w:fill="FFFFFF"/>
            <w:noWrap/>
            <w:vAlign w:val="bottom"/>
            <w:hideMark/>
          </w:tcPr>
          <w:p w:rsidR="0007286B" w:rsidRPr="0007286B" w:rsidRDefault="0007286B" w:rsidP="0007286B">
            <w:pPr>
              <w:spacing w:after="0" w:line="240" w:lineRule="auto"/>
              <w:jc w:val="center"/>
              <w:rPr>
                <w:rFonts w:eastAsia="Times New Roman"/>
                <w:sz w:val="22"/>
                <w:lang w:eastAsia="ru-RU"/>
              </w:rPr>
            </w:pPr>
            <w:r w:rsidRPr="0007286B">
              <w:rPr>
                <w:rFonts w:eastAsia="Times New Roman"/>
                <w:sz w:val="22"/>
                <w:lang w:eastAsia="ru-RU"/>
              </w:rPr>
              <w:t>2 592,12400</w:t>
            </w:r>
          </w:p>
        </w:tc>
      </w:tr>
      <w:tr w:rsidR="0007286B" w:rsidRPr="0007286B" w:rsidTr="00156AE7">
        <w:trPr>
          <w:gridAfter w:val="1"/>
          <w:wAfter w:w="11" w:type="dxa"/>
          <w:trHeight w:val="270"/>
        </w:trPr>
        <w:tc>
          <w:tcPr>
            <w:tcW w:w="4962" w:type="dxa"/>
            <w:tcBorders>
              <w:top w:val="single" w:sz="8" w:space="0" w:color="auto"/>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 xml:space="preserve">Социальная политика </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10</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633" w:type="dxa"/>
            <w:tcBorders>
              <w:top w:val="single" w:sz="8" w:space="0" w:color="auto"/>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single" w:sz="8" w:space="0" w:color="auto"/>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sz w:val="22"/>
                <w:lang w:eastAsia="ru-RU"/>
              </w:rPr>
            </w:pPr>
            <w:r w:rsidRPr="0007286B">
              <w:rPr>
                <w:rFonts w:eastAsia="Times New Roman"/>
                <w:b/>
                <w:bCs/>
                <w:sz w:val="22"/>
                <w:lang w:eastAsia="ru-RU"/>
              </w:rPr>
              <w:t>31 540,05205</w:t>
            </w:r>
          </w:p>
        </w:tc>
      </w:tr>
      <w:tr w:rsidR="0007286B" w:rsidRPr="0007286B" w:rsidTr="00156AE7">
        <w:trPr>
          <w:gridAfter w:val="1"/>
          <w:wAfter w:w="11" w:type="dxa"/>
          <w:trHeight w:val="27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Социальное обслуживание населения</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10</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sz w:val="22"/>
                <w:lang w:eastAsia="ru-RU"/>
              </w:rPr>
            </w:pPr>
            <w:r w:rsidRPr="0007286B">
              <w:rPr>
                <w:rFonts w:eastAsia="Times New Roman"/>
                <w:b/>
                <w:bCs/>
                <w:sz w:val="22"/>
                <w:lang w:eastAsia="ru-RU"/>
              </w:rPr>
              <w:t>10 745,67852</w:t>
            </w:r>
          </w:p>
        </w:tc>
      </w:tr>
      <w:tr w:rsidR="0007286B" w:rsidRPr="0007286B" w:rsidTr="00156AE7">
        <w:trPr>
          <w:gridAfter w:val="1"/>
          <w:wAfter w:w="11" w:type="dxa"/>
          <w:trHeight w:val="794"/>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Муниципальная программа МО «Славский муниципальный округ Калининградской области» «Социальная поддержка населения»</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10</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02 0 00 00000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sz w:val="22"/>
                <w:lang w:eastAsia="ru-RU"/>
              </w:rPr>
            </w:pPr>
            <w:r w:rsidRPr="0007286B">
              <w:rPr>
                <w:rFonts w:eastAsia="Times New Roman"/>
                <w:b/>
                <w:bCs/>
                <w:sz w:val="22"/>
                <w:lang w:eastAsia="ru-RU"/>
              </w:rPr>
              <w:t>10 745,67852</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lastRenderedPageBreak/>
              <w:t>Подпрограмма «Совершенствование мер социальной поддержки отдельных категорий граждан»</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10</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02 1 00 00000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sz w:val="22"/>
                <w:lang w:eastAsia="ru-RU"/>
              </w:rPr>
            </w:pPr>
            <w:r w:rsidRPr="0007286B">
              <w:rPr>
                <w:rFonts w:eastAsia="Times New Roman"/>
                <w:b/>
                <w:bCs/>
                <w:sz w:val="22"/>
                <w:lang w:eastAsia="ru-RU"/>
              </w:rPr>
              <w:t>10 745,67852</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Основное мероприятие "Социальное обслуживание граждан-получателей социальных услуг"</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10</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02 1 32 00000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sz w:val="22"/>
                <w:lang w:eastAsia="ru-RU"/>
              </w:rPr>
            </w:pPr>
            <w:r w:rsidRPr="0007286B">
              <w:rPr>
                <w:rFonts w:eastAsia="Times New Roman"/>
                <w:b/>
                <w:bCs/>
                <w:sz w:val="22"/>
                <w:lang w:eastAsia="ru-RU"/>
              </w:rPr>
              <w:t>10 745,67852</w:t>
            </w:r>
          </w:p>
        </w:tc>
      </w:tr>
      <w:tr w:rsidR="0007286B" w:rsidRPr="0007286B" w:rsidTr="00156AE7">
        <w:trPr>
          <w:gridAfter w:val="1"/>
          <w:wAfter w:w="11" w:type="dxa"/>
          <w:trHeight w:val="51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 xml:space="preserve">Обеспечение полномочий Калининградской области по социальному обслуживанию граждан </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10</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w:t>
            </w:r>
          </w:p>
        </w:tc>
        <w:tc>
          <w:tcPr>
            <w:tcW w:w="1633"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02 1 32 70710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sz w:val="22"/>
                <w:lang w:eastAsia="ru-RU"/>
              </w:rPr>
            </w:pPr>
            <w:r w:rsidRPr="0007286B">
              <w:rPr>
                <w:rFonts w:eastAsia="Times New Roman"/>
                <w:sz w:val="22"/>
                <w:lang w:eastAsia="ru-RU"/>
              </w:rPr>
              <w:t>10 274,55602</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Предоставление субсидий бюджетным и автономным учреждениям</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10</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w:t>
            </w:r>
          </w:p>
        </w:tc>
        <w:tc>
          <w:tcPr>
            <w:tcW w:w="1633"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02 1 32 70710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600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sz w:val="22"/>
                <w:lang w:eastAsia="ru-RU"/>
              </w:rPr>
            </w:pPr>
            <w:r w:rsidRPr="0007286B">
              <w:rPr>
                <w:rFonts w:eastAsia="Times New Roman"/>
                <w:sz w:val="22"/>
                <w:lang w:eastAsia="ru-RU"/>
              </w:rPr>
              <w:t>10 274,55602</w:t>
            </w:r>
          </w:p>
        </w:tc>
      </w:tr>
      <w:tr w:rsidR="0007286B" w:rsidRPr="0007286B" w:rsidTr="00156AE7">
        <w:trPr>
          <w:gridAfter w:val="1"/>
          <w:wAfter w:w="11" w:type="dxa"/>
          <w:trHeight w:val="27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Региональный проект "Старшее поколение"</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10</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w:t>
            </w:r>
          </w:p>
        </w:tc>
        <w:tc>
          <w:tcPr>
            <w:tcW w:w="1633"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 1 P3 00000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sz w:val="22"/>
                <w:lang w:eastAsia="ru-RU"/>
              </w:rPr>
            </w:pPr>
            <w:r w:rsidRPr="0007286B">
              <w:rPr>
                <w:rFonts w:eastAsia="Times New Roman"/>
                <w:sz w:val="22"/>
                <w:lang w:eastAsia="ru-RU"/>
              </w:rPr>
              <w:t>471,12250</w:t>
            </w:r>
          </w:p>
        </w:tc>
      </w:tr>
      <w:tr w:rsidR="0007286B" w:rsidRPr="0007286B" w:rsidTr="00156AE7">
        <w:trPr>
          <w:gridAfter w:val="1"/>
          <w:wAfter w:w="11" w:type="dxa"/>
          <w:trHeight w:val="263"/>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Социальное обслуживание граждан</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10</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w:t>
            </w:r>
          </w:p>
        </w:tc>
        <w:tc>
          <w:tcPr>
            <w:tcW w:w="1633"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 1 P3 70710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sz w:val="22"/>
                <w:lang w:eastAsia="ru-RU"/>
              </w:rPr>
            </w:pPr>
            <w:r w:rsidRPr="0007286B">
              <w:rPr>
                <w:rFonts w:eastAsia="Times New Roman"/>
                <w:sz w:val="22"/>
                <w:lang w:eastAsia="ru-RU"/>
              </w:rPr>
              <w:t>471,12250</w:t>
            </w:r>
          </w:p>
        </w:tc>
      </w:tr>
      <w:tr w:rsidR="0007286B" w:rsidRPr="0007286B" w:rsidTr="00156AE7">
        <w:trPr>
          <w:gridAfter w:val="1"/>
          <w:wAfter w:w="11" w:type="dxa"/>
          <w:trHeight w:val="263"/>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Предоставление субсидий бюджетным и автономным учреждениям</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10</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w:t>
            </w:r>
          </w:p>
        </w:tc>
        <w:tc>
          <w:tcPr>
            <w:tcW w:w="1633"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 1 P3 70710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600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sz w:val="22"/>
                <w:lang w:eastAsia="ru-RU"/>
              </w:rPr>
            </w:pPr>
            <w:r w:rsidRPr="0007286B">
              <w:rPr>
                <w:rFonts w:eastAsia="Times New Roman"/>
                <w:sz w:val="22"/>
                <w:lang w:eastAsia="ru-RU"/>
              </w:rPr>
              <w:t>471,12250</w:t>
            </w:r>
          </w:p>
        </w:tc>
      </w:tr>
      <w:tr w:rsidR="0007286B" w:rsidRPr="0007286B" w:rsidTr="00156AE7">
        <w:trPr>
          <w:gridAfter w:val="1"/>
          <w:wAfter w:w="11" w:type="dxa"/>
          <w:trHeight w:val="27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Социальное обеспечение населения</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10</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03</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sz w:val="22"/>
                <w:lang w:eastAsia="ru-RU"/>
              </w:rPr>
            </w:pPr>
            <w:r w:rsidRPr="0007286B">
              <w:rPr>
                <w:rFonts w:eastAsia="Times New Roman"/>
                <w:b/>
                <w:bCs/>
                <w:sz w:val="22"/>
                <w:lang w:eastAsia="ru-RU"/>
              </w:rPr>
              <w:t>1 803,00000</w:t>
            </w:r>
          </w:p>
        </w:tc>
      </w:tr>
      <w:tr w:rsidR="0007286B" w:rsidRPr="0007286B" w:rsidTr="00156AE7">
        <w:trPr>
          <w:gridAfter w:val="1"/>
          <w:wAfter w:w="11" w:type="dxa"/>
          <w:trHeight w:val="717"/>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Муниципальная программа МО «Славский муниципальный округ Калининградской области» «Социальная поддержка населения»</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10</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03</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02 0 00 00000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1 790,00000</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Подпрограмма «Совершенствование мер социальной поддержки отдельных категорий граждан»</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10</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03</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02 1 00 00000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1 340,00000</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Основное мероприятие «Обеспечение адресной помощью гражданам, оказавшимся в трудной жизненной ситуации»</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10</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02 1 18 10020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150,00000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Социальное обеспечение и иные выплаты населению</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10</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02 1 18 10020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300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150,00000</w:t>
            </w:r>
          </w:p>
        </w:tc>
      </w:tr>
      <w:tr w:rsidR="0007286B" w:rsidRPr="0007286B" w:rsidTr="00156AE7">
        <w:trPr>
          <w:gridAfter w:val="1"/>
          <w:wAfter w:w="11" w:type="dxa"/>
          <w:trHeight w:val="103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Основное мероприятие "Поддержка общественных объединений муниципального образования путём предоставления грантов на реализацию социально значимых программ"</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10</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02 1 20 00000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90,00000</w:t>
            </w:r>
          </w:p>
        </w:tc>
      </w:tr>
      <w:tr w:rsidR="0007286B" w:rsidRPr="0007286B" w:rsidTr="00156AE7">
        <w:trPr>
          <w:gridAfter w:val="1"/>
          <w:wAfter w:w="11" w:type="dxa"/>
          <w:trHeight w:val="103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Предоставление муниципальных грантов на реализацию социально значимых программ, направленных на интеграцию инвалидов в общество</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10</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02 1 20 07010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45,00000</w:t>
            </w:r>
          </w:p>
        </w:tc>
      </w:tr>
      <w:tr w:rsidR="0007286B" w:rsidRPr="0007286B" w:rsidTr="00156AE7">
        <w:trPr>
          <w:gridAfter w:val="1"/>
          <w:wAfter w:w="11" w:type="dxa"/>
          <w:trHeight w:val="27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Иные бюджетные ассигнования</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10</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02 1 20 07010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800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45,00000</w:t>
            </w:r>
          </w:p>
        </w:tc>
      </w:tr>
      <w:tr w:rsidR="0007286B" w:rsidRPr="0007286B" w:rsidTr="00156AE7">
        <w:trPr>
          <w:gridAfter w:val="1"/>
          <w:wAfter w:w="11" w:type="dxa"/>
          <w:trHeight w:val="1247"/>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Предоставление муниципальных грантов на реализацию социально значимых программ районному отделению областной общественной организации "Совет ветеранов войны, труда, вооружённых сил и правоохранительных органов</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10</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02 1 20 07020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45,00000</w:t>
            </w:r>
          </w:p>
        </w:tc>
      </w:tr>
      <w:tr w:rsidR="0007286B" w:rsidRPr="0007286B" w:rsidTr="00156AE7">
        <w:trPr>
          <w:gridAfter w:val="1"/>
          <w:wAfter w:w="11" w:type="dxa"/>
          <w:trHeight w:val="27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Иные бюджетные ассигнования</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10</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02 1 20 07020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800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45,00000</w:t>
            </w:r>
          </w:p>
        </w:tc>
      </w:tr>
      <w:tr w:rsidR="0007286B" w:rsidRPr="0007286B" w:rsidTr="00156AE7">
        <w:trPr>
          <w:gridAfter w:val="1"/>
          <w:wAfter w:w="11" w:type="dxa"/>
          <w:trHeight w:val="103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Основное мероприятие «Выделение денежных средств органу социальной защиты население, опеки и попечительства на проведение социально-значимых мероприятий»</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10</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02 1 22 00000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200,00000</w:t>
            </w:r>
          </w:p>
        </w:tc>
      </w:tr>
      <w:tr w:rsidR="0007286B" w:rsidRPr="0007286B" w:rsidTr="00156AE7">
        <w:trPr>
          <w:gridAfter w:val="1"/>
          <w:wAfter w:w="11" w:type="dxa"/>
          <w:trHeight w:val="103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Основное мероприятие «Выделение денежных средств органу социальной защиты население, опеки и попечительства на проведение социально-значимых мероприятий»</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10</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02 1 22 10031</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125,00000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Закупка товаров, работ и услуг для муниципальных нужд</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10</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02 1 22 10031</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125,00000</w:t>
            </w:r>
          </w:p>
        </w:tc>
      </w:tr>
      <w:tr w:rsidR="0007286B" w:rsidRPr="0007286B" w:rsidTr="00156AE7">
        <w:trPr>
          <w:gridAfter w:val="1"/>
          <w:wAfter w:w="11" w:type="dxa"/>
          <w:trHeight w:val="103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lastRenderedPageBreak/>
              <w:t>Предоставление единовременной выплаты обладателям статуса "Почётный гражданин Славского городского округа ", "Почётный гражданин Славска"</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10</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02 1 22 10032</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75,00000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Социальное обеспечение и иные выплаты населению</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10</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02 1 22 10032</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300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75,00000</w:t>
            </w:r>
          </w:p>
        </w:tc>
      </w:tr>
      <w:tr w:rsidR="0007286B" w:rsidRPr="0007286B" w:rsidTr="00156AE7">
        <w:trPr>
          <w:gridAfter w:val="1"/>
          <w:wAfter w:w="11" w:type="dxa"/>
          <w:trHeight w:val="103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Основное мероприятие «Обеспечение предоставления ежемесячной доплаты к государственной пенсии за муниципальную службу"</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10</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02 1 23 10060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900,00000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Социальное обеспечение и иные выплаты населению</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10</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02 1 23 10060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300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900,00000</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 xml:space="preserve">Подпрограмма «Формирование доступной среды жизнедеятельности инвалидов и других маломобильных групп населения" </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10</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03</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02 2 00 00000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450,00000</w:t>
            </w:r>
          </w:p>
        </w:tc>
      </w:tr>
      <w:tr w:rsidR="0007286B" w:rsidRPr="0007286B" w:rsidTr="00156AE7">
        <w:trPr>
          <w:gridAfter w:val="1"/>
          <w:wAfter w:w="11" w:type="dxa"/>
          <w:trHeight w:val="992"/>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Основное мероприятие «Создание благоприятных условий для эффективной деятельности по преобразованию среды жизнедеятельности в доступную для инвалидов»</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10</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02 2 24 07950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450,00000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Закупка товаров, работ и услуг для муниципальных нужд</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10</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02 2 24 07950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160,00000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Предоставление субсидий бюджетным и автономным учреждениям</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10</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02 2 24 07950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600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290,00000</w:t>
            </w:r>
          </w:p>
        </w:tc>
      </w:tr>
      <w:tr w:rsidR="0007286B" w:rsidRPr="0007286B" w:rsidTr="00156AE7">
        <w:trPr>
          <w:gridAfter w:val="1"/>
          <w:wAfter w:w="11" w:type="dxa"/>
          <w:trHeight w:val="27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Резервные фонды непредвиденных расходов</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13,00000</w:t>
            </w:r>
          </w:p>
        </w:tc>
      </w:tr>
      <w:tr w:rsidR="0007286B" w:rsidRPr="0007286B" w:rsidTr="00156AE7">
        <w:trPr>
          <w:gridAfter w:val="1"/>
          <w:wAfter w:w="11" w:type="dxa"/>
          <w:trHeight w:val="525"/>
        </w:trPr>
        <w:tc>
          <w:tcPr>
            <w:tcW w:w="4962" w:type="dxa"/>
            <w:tcBorders>
              <w:top w:val="single" w:sz="4" w:space="0" w:color="auto"/>
              <w:left w:val="single" w:sz="12" w:space="0" w:color="auto"/>
              <w:bottom w:val="single" w:sz="4" w:space="0" w:color="auto"/>
              <w:right w:val="nil"/>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Социальное обеспечение и иные выплаты населению</w:t>
            </w:r>
          </w:p>
        </w:tc>
        <w:tc>
          <w:tcPr>
            <w:tcW w:w="678" w:type="dxa"/>
            <w:tcBorders>
              <w:top w:val="single" w:sz="4" w:space="0" w:color="auto"/>
              <w:left w:val="single" w:sz="12" w:space="0" w:color="auto"/>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single" w:sz="4" w:space="0" w:color="auto"/>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10</w:t>
            </w:r>
          </w:p>
        </w:tc>
        <w:tc>
          <w:tcPr>
            <w:tcW w:w="510" w:type="dxa"/>
            <w:tcBorders>
              <w:top w:val="single" w:sz="4" w:space="0" w:color="auto"/>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1633" w:type="dxa"/>
            <w:tcBorders>
              <w:top w:val="single" w:sz="4" w:space="0" w:color="auto"/>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951Е707050</w:t>
            </w:r>
          </w:p>
        </w:tc>
        <w:tc>
          <w:tcPr>
            <w:tcW w:w="567" w:type="dxa"/>
            <w:tcBorders>
              <w:top w:val="single" w:sz="4" w:space="0" w:color="auto"/>
              <w:left w:val="nil"/>
              <w:bottom w:val="single" w:sz="4" w:space="0" w:color="auto"/>
              <w:right w:val="single" w:sz="12"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300</w:t>
            </w:r>
          </w:p>
        </w:tc>
        <w:tc>
          <w:tcPr>
            <w:tcW w:w="1559" w:type="dxa"/>
            <w:gridSpan w:val="2"/>
            <w:tcBorders>
              <w:top w:val="nil"/>
              <w:left w:val="single" w:sz="8" w:space="0" w:color="auto"/>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13,00000</w:t>
            </w:r>
          </w:p>
        </w:tc>
      </w:tr>
      <w:tr w:rsidR="0007286B" w:rsidRPr="0007286B" w:rsidTr="00156AE7">
        <w:trPr>
          <w:gridAfter w:val="1"/>
          <w:wAfter w:w="11" w:type="dxa"/>
          <w:trHeight w:val="270"/>
        </w:trPr>
        <w:tc>
          <w:tcPr>
            <w:tcW w:w="4962" w:type="dxa"/>
            <w:tcBorders>
              <w:top w:val="single" w:sz="8" w:space="0" w:color="auto"/>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Охрана семьи и детства</w:t>
            </w:r>
          </w:p>
        </w:tc>
        <w:tc>
          <w:tcPr>
            <w:tcW w:w="678" w:type="dxa"/>
            <w:tcBorders>
              <w:top w:val="single" w:sz="8" w:space="0" w:color="auto"/>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single" w:sz="8" w:space="0" w:color="auto"/>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10</w:t>
            </w:r>
          </w:p>
        </w:tc>
        <w:tc>
          <w:tcPr>
            <w:tcW w:w="510" w:type="dxa"/>
            <w:tcBorders>
              <w:top w:val="single" w:sz="8" w:space="0" w:color="auto"/>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04</w:t>
            </w:r>
          </w:p>
        </w:tc>
        <w:tc>
          <w:tcPr>
            <w:tcW w:w="1633" w:type="dxa"/>
            <w:tcBorders>
              <w:top w:val="single" w:sz="8" w:space="0" w:color="auto"/>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567" w:type="dxa"/>
            <w:tcBorders>
              <w:top w:val="single" w:sz="8" w:space="0" w:color="auto"/>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14 232,74200</w:t>
            </w:r>
          </w:p>
        </w:tc>
      </w:tr>
      <w:tr w:rsidR="0007286B" w:rsidRPr="0007286B" w:rsidTr="00156AE7">
        <w:trPr>
          <w:gridAfter w:val="1"/>
          <w:wAfter w:w="11" w:type="dxa"/>
          <w:trHeight w:val="737"/>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Муниципальная программа МО «Славский муниципальный округ Калининградской области» «Социальная поддержка населения»</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10</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04</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02 0 00 00000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14 202,74200</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Подпрограмма «Совершенствование мер социальной поддержки отдельных категорий граждан»</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10</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04</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02 1 00 00000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14 202,74200</w:t>
            </w:r>
          </w:p>
        </w:tc>
      </w:tr>
      <w:tr w:rsidR="0007286B" w:rsidRPr="0007286B" w:rsidTr="00156AE7">
        <w:trPr>
          <w:gridAfter w:val="1"/>
          <w:wAfter w:w="11" w:type="dxa"/>
          <w:trHeight w:val="552"/>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Основное мероприятие "Обеспечение социальной поддержки детей и семей, имеющих детей"</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10</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04</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02 1 33 00000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14 202,74200</w:t>
            </w:r>
          </w:p>
        </w:tc>
      </w:tr>
      <w:tr w:rsidR="0007286B" w:rsidRPr="0007286B" w:rsidTr="00156AE7">
        <w:trPr>
          <w:gridAfter w:val="1"/>
          <w:wAfter w:w="11" w:type="dxa"/>
          <w:trHeight w:val="154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 xml:space="preserve"> Содержание детей-сирот и детей, оставшихся без попечения родителей, переданных на воспитание под опеку (попечительство), в приёмные и патронатные семьи, а также выплата вознаграждения приёмным родителям и патронатным воспитателям</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10</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04</w:t>
            </w:r>
          </w:p>
        </w:tc>
        <w:tc>
          <w:tcPr>
            <w:tcW w:w="1633"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02 1 33 70610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14 202,74200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Социальное обеспечение и иные выплаты населению</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10</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04</w:t>
            </w:r>
          </w:p>
        </w:tc>
        <w:tc>
          <w:tcPr>
            <w:tcW w:w="1633"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02 1 33 70610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300</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14 202,74200</w:t>
            </w:r>
          </w:p>
        </w:tc>
      </w:tr>
      <w:tr w:rsidR="0007286B" w:rsidRPr="0007286B" w:rsidTr="00156AE7">
        <w:trPr>
          <w:gridAfter w:val="1"/>
          <w:wAfter w:w="11" w:type="dxa"/>
          <w:trHeight w:val="27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Программа «Доступное и комфортное жилье»</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10</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04</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05 0 00 00000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30,00000</w:t>
            </w:r>
          </w:p>
        </w:tc>
      </w:tr>
      <w:tr w:rsidR="0007286B" w:rsidRPr="0007286B" w:rsidTr="00156AE7">
        <w:trPr>
          <w:gridAfter w:val="1"/>
          <w:wAfter w:w="11" w:type="dxa"/>
          <w:trHeight w:val="27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Подпрограмма «Жилище»</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10</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04</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05 3 00 00000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30,00000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Основное мероприятие «Обеспечение жильём молодых семей "</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10</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04</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05 3 66 00000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30,00000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Реализация мероприятий по обеспечению жильём молодых семей</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10</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04</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 3 66 L4970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Социальное обеспечение и иные выплаты населению</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10</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04</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 3 66 L4970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300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0,00000</w:t>
            </w:r>
          </w:p>
        </w:tc>
      </w:tr>
      <w:tr w:rsidR="0007286B" w:rsidRPr="0007286B" w:rsidTr="00156AE7">
        <w:trPr>
          <w:gridAfter w:val="1"/>
          <w:wAfter w:w="11" w:type="dxa"/>
          <w:trHeight w:val="487"/>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Реализация мероприятий по обеспечению жильём молодых семей (средства местного бюджета)</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10</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04</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 3 66 L4970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30,00000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lastRenderedPageBreak/>
              <w:t>Социальное обеспечение и иные выплаты населению</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xml:space="preserve">10 </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04</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 3 66 L4970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300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30,00000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Другие вопросы в области социальной политики</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10</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06</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4 758,63153</w:t>
            </w:r>
          </w:p>
        </w:tc>
      </w:tr>
      <w:tr w:rsidR="0007286B" w:rsidRPr="0007286B" w:rsidTr="00156AE7">
        <w:trPr>
          <w:gridAfter w:val="1"/>
          <w:wAfter w:w="11" w:type="dxa"/>
          <w:trHeight w:val="723"/>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Муниципальная программа МО «Славский муниципальный округ Калининградской области» «Социальная поддержка населения»</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10</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06</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02 0 00 00000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4 758,63153</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Подпрограмма «Совершенствование мер социальной поддержки отдельных категорий граждан»</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10</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06</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02 1 00 00000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4 758,63153</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Основное мероприятие "Социальное обслуживание граждан-получателей социальных услуг"</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10</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06</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02 1 32 00000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1 304,15153</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Осуществление деятельности по опеке и попечительству совершеннолетних граждан</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10</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06</w:t>
            </w:r>
          </w:p>
        </w:tc>
        <w:tc>
          <w:tcPr>
            <w:tcW w:w="1633"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02 1 32 70650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sz w:val="22"/>
                <w:lang w:eastAsia="ru-RU"/>
              </w:rPr>
            </w:pPr>
            <w:r w:rsidRPr="0007286B">
              <w:rPr>
                <w:rFonts w:eastAsia="Times New Roman"/>
                <w:sz w:val="22"/>
                <w:lang w:eastAsia="ru-RU"/>
              </w:rPr>
              <w:t>1 304,15153</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Расходы на выплаты персоналу в целях обеспечения выполнения функций муниципальными органами</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10</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06</w:t>
            </w:r>
          </w:p>
        </w:tc>
        <w:tc>
          <w:tcPr>
            <w:tcW w:w="1633"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02 1 32 70650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sz w:val="22"/>
                <w:lang w:eastAsia="ru-RU"/>
              </w:rPr>
            </w:pPr>
            <w:r w:rsidRPr="0007286B">
              <w:rPr>
                <w:rFonts w:eastAsia="Times New Roman"/>
                <w:sz w:val="22"/>
                <w:lang w:eastAsia="ru-RU"/>
              </w:rPr>
              <w:t>645,88153</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Закупка товаров, работ и услуг для муниципальных нужд</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10</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06</w:t>
            </w:r>
          </w:p>
        </w:tc>
        <w:tc>
          <w:tcPr>
            <w:tcW w:w="1633"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02 1 32 70650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sz w:val="22"/>
                <w:lang w:eastAsia="ru-RU"/>
              </w:rPr>
            </w:pPr>
            <w:r w:rsidRPr="0007286B">
              <w:rPr>
                <w:rFonts w:eastAsia="Times New Roman"/>
                <w:sz w:val="22"/>
                <w:lang w:eastAsia="ru-RU"/>
              </w:rPr>
              <w:t>658,27000</w:t>
            </w:r>
          </w:p>
        </w:tc>
      </w:tr>
      <w:tr w:rsidR="0007286B" w:rsidRPr="0007286B" w:rsidTr="00156AE7">
        <w:trPr>
          <w:gridAfter w:val="1"/>
          <w:wAfter w:w="11" w:type="dxa"/>
          <w:trHeight w:val="41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Основное мероприятие "Обеспечение социальной поддержки детей и семей, имеющих детей"</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10</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06</w:t>
            </w:r>
          </w:p>
        </w:tc>
        <w:tc>
          <w:tcPr>
            <w:tcW w:w="1633"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02 1 33 00000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sz w:val="22"/>
                <w:lang w:eastAsia="ru-RU"/>
              </w:rPr>
            </w:pPr>
            <w:r w:rsidRPr="0007286B">
              <w:rPr>
                <w:rFonts w:eastAsia="Times New Roman"/>
                <w:sz w:val="22"/>
                <w:lang w:eastAsia="ru-RU"/>
              </w:rPr>
              <w:t>1 691,43000</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Обеспечение деятельности по организации и осуществлению опеки и попечительства в отношении несовершеннолетних</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10</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06</w:t>
            </w:r>
          </w:p>
        </w:tc>
        <w:tc>
          <w:tcPr>
            <w:tcW w:w="1633"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xml:space="preserve">02 1 33 70640 </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1 691,43000</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Расходы на выплаты персоналу в целях обеспечения выполнения функций муниципальными органами</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10</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06</w:t>
            </w:r>
          </w:p>
        </w:tc>
        <w:tc>
          <w:tcPr>
            <w:tcW w:w="1633"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xml:space="preserve">02 1 33 70640 </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100</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1 691,43000</w:t>
            </w:r>
          </w:p>
        </w:tc>
      </w:tr>
      <w:tr w:rsidR="0007286B" w:rsidRPr="0007286B" w:rsidTr="00156AE7">
        <w:trPr>
          <w:gridAfter w:val="1"/>
          <w:wAfter w:w="11" w:type="dxa"/>
          <w:trHeight w:val="103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 xml:space="preserve">Основное мероприятие "Обеспечение выполнения государственных полномочий Калининградской области в сфере социальной поддержки населения" </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10</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06</w:t>
            </w:r>
          </w:p>
        </w:tc>
        <w:tc>
          <w:tcPr>
            <w:tcW w:w="1633"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02 1 34 00000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1 763,05000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Обеспечение руководства в сфере социальной поддержки населения</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10</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06</w:t>
            </w:r>
          </w:p>
        </w:tc>
        <w:tc>
          <w:tcPr>
            <w:tcW w:w="1633"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02 1 34 70670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1 763,05000</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Расходы на выплаты персоналу в целях обеспечения выполнения функций муниципальными органами</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10</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06</w:t>
            </w:r>
          </w:p>
        </w:tc>
        <w:tc>
          <w:tcPr>
            <w:tcW w:w="1633"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02 1 34 70670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sz w:val="22"/>
                <w:lang w:eastAsia="ru-RU"/>
              </w:rPr>
            </w:pPr>
            <w:r w:rsidRPr="0007286B">
              <w:rPr>
                <w:rFonts w:eastAsia="Times New Roman"/>
                <w:sz w:val="22"/>
                <w:lang w:eastAsia="ru-RU"/>
              </w:rPr>
              <w:t>1 700,00000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Закупка товаров, работ и услуг для муниципальных нужд</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10</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06</w:t>
            </w:r>
          </w:p>
        </w:tc>
        <w:tc>
          <w:tcPr>
            <w:tcW w:w="1633"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02 1 34 70670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sz w:val="22"/>
                <w:lang w:eastAsia="ru-RU"/>
              </w:rPr>
            </w:pPr>
            <w:r w:rsidRPr="0007286B">
              <w:rPr>
                <w:rFonts w:eastAsia="Times New Roman"/>
                <w:sz w:val="22"/>
                <w:lang w:eastAsia="ru-RU"/>
              </w:rPr>
              <w:t>63,05000</w:t>
            </w:r>
          </w:p>
        </w:tc>
      </w:tr>
      <w:tr w:rsidR="0007286B" w:rsidRPr="0007286B" w:rsidTr="00156AE7">
        <w:trPr>
          <w:gridAfter w:val="1"/>
          <w:wAfter w:w="11" w:type="dxa"/>
          <w:trHeight w:val="27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Физическая культура и спорт</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11</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21 520,26600</w:t>
            </w:r>
          </w:p>
        </w:tc>
      </w:tr>
      <w:tr w:rsidR="0007286B" w:rsidRPr="0007286B" w:rsidTr="00156AE7">
        <w:trPr>
          <w:gridAfter w:val="1"/>
          <w:wAfter w:w="11" w:type="dxa"/>
          <w:trHeight w:val="27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Массовый спорт</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11</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21 090,26600</w:t>
            </w:r>
          </w:p>
        </w:tc>
      </w:tr>
      <w:tr w:rsidR="0007286B" w:rsidRPr="0007286B" w:rsidTr="00156AE7">
        <w:trPr>
          <w:gridAfter w:val="1"/>
          <w:wAfter w:w="11" w:type="dxa"/>
          <w:trHeight w:val="103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Муниципальная программа МО «Славский муниципальный округ Калининградской области» "Развитие физической культуры и спорта"</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11</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04 0 00 00000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21 090,26600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Подпрограмма "Развитие сети физкультурно-оздоровительных и спортивных сооружений"</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11</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04 2 00 00000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21 090,26600</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Основное мероприятие "Развитие сети физкультурно-оздоровительных, спортивных и спортивно-технических сооружений"</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11</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04 2 50 00000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21 090,26600</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Обеспечение развития сети физкультурно-оздоровительных, спортивных и спортивно-технических сооружений</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11</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04 2 50 01100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746,26600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lastRenderedPageBreak/>
              <w:t>Закупка товаров, работ и услуг для муниципальных нужд</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11</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04 2 50 01100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746,26600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Предоставление субсидий бюджетным и автономным учреждениям</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11</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04 2 50 01100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600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0,00000</w:t>
            </w:r>
          </w:p>
        </w:tc>
      </w:tr>
      <w:tr w:rsidR="0007286B" w:rsidRPr="0007286B" w:rsidTr="00156AE7">
        <w:trPr>
          <w:gridAfter w:val="1"/>
          <w:wAfter w:w="11" w:type="dxa"/>
          <w:trHeight w:val="525"/>
        </w:trPr>
        <w:tc>
          <w:tcPr>
            <w:tcW w:w="4962" w:type="dxa"/>
            <w:tcBorders>
              <w:top w:val="single" w:sz="4" w:space="0" w:color="auto"/>
              <w:left w:val="single" w:sz="4" w:space="0" w:color="auto"/>
              <w:bottom w:val="single" w:sz="4" w:space="0" w:color="auto"/>
              <w:right w:val="single" w:sz="4"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Капитальный ремонт и устройство спортивных объектов муниципальной собственности</w:t>
            </w:r>
          </w:p>
        </w:tc>
        <w:tc>
          <w:tcPr>
            <w:tcW w:w="678" w:type="dxa"/>
            <w:tcBorders>
              <w:top w:val="nil"/>
              <w:left w:val="single" w:sz="8" w:space="0" w:color="auto"/>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11</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w:t>
            </w:r>
          </w:p>
        </w:tc>
        <w:tc>
          <w:tcPr>
            <w:tcW w:w="1633" w:type="dxa"/>
            <w:tcBorders>
              <w:top w:val="single" w:sz="4" w:space="0" w:color="auto"/>
              <w:left w:val="single" w:sz="4" w:space="0" w:color="auto"/>
              <w:bottom w:val="single" w:sz="4" w:space="0" w:color="auto"/>
              <w:right w:val="single" w:sz="4"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04 2 50 S1340</w:t>
            </w:r>
          </w:p>
        </w:tc>
        <w:tc>
          <w:tcPr>
            <w:tcW w:w="567" w:type="dxa"/>
            <w:tcBorders>
              <w:top w:val="nil"/>
              <w:left w:val="single" w:sz="8" w:space="0" w:color="auto"/>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20 344,00000</w:t>
            </w:r>
          </w:p>
        </w:tc>
      </w:tr>
      <w:tr w:rsidR="0007286B" w:rsidRPr="0007286B" w:rsidTr="00156AE7">
        <w:trPr>
          <w:gridAfter w:val="1"/>
          <w:wAfter w:w="11" w:type="dxa"/>
          <w:trHeight w:val="525"/>
        </w:trPr>
        <w:tc>
          <w:tcPr>
            <w:tcW w:w="4962" w:type="dxa"/>
            <w:tcBorders>
              <w:top w:val="nil"/>
              <w:left w:val="single" w:sz="4" w:space="0" w:color="auto"/>
              <w:bottom w:val="single" w:sz="4" w:space="0" w:color="auto"/>
              <w:right w:val="single" w:sz="4"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Закупка товаров, работ и услуг для муниципальных нужд</w:t>
            </w:r>
          </w:p>
        </w:tc>
        <w:tc>
          <w:tcPr>
            <w:tcW w:w="678" w:type="dxa"/>
            <w:tcBorders>
              <w:top w:val="nil"/>
              <w:left w:val="single" w:sz="8" w:space="0" w:color="auto"/>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11</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w:t>
            </w:r>
          </w:p>
        </w:tc>
        <w:tc>
          <w:tcPr>
            <w:tcW w:w="1633" w:type="dxa"/>
            <w:tcBorders>
              <w:top w:val="nil"/>
              <w:left w:val="single" w:sz="4" w:space="0" w:color="auto"/>
              <w:bottom w:val="single" w:sz="4" w:space="0" w:color="auto"/>
              <w:right w:val="single" w:sz="4"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04 2 50 S1340</w:t>
            </w:r>
          </w:p>
        </w:tc>
        <w:tc>
          <w:tcPr>
            <w:tcW w:w="567" w:type="dxa"/>
            <w:tcBorders>
              <w:top w:val="nil"/>
              <w:left w:val="single" w:sz="8" w:space="0" w:color="auto"/>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20 344,00000</w:t>
            </w:r>
          </w:p>
        </w:tc>
      </w:tr>
      <w:tr w:rsidR="0007286B" w:rsidRPr="0007286B" w:rsidTr="00156AE7">
        <w:trPr>
          <w:gridAfter w:val="1"/>
          <w:wAfter w:w="11" w:type="dxa"/>
          <w:trHeight w:val="525"/>
        </w:trPr>
        <w:tc>
          <w:tcPr>
            <w:tcW w:w="4962" w:type="dxa"/>
            <w:tcBorders>
              <w:top w:val="single" w:sz="8" w:space="0" w:color="auto"/>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Другие вопросы в области физкультуры и спорта</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11</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05</w:t>
            </w:r>
          </w:p>
        </w:tc>
        <w:tc>
          <w:tcPr>
            <w:tcW w:w="1633" w:type="dxa"/>
            <w:tcBorders>
              <w:top w:val="single" w:sz="8" w:space="0" w:color="auto"/>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430,00000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Подпрограмма «Развитие физической культуры и спорта»</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11</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05</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04 1 00 00000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430,00000</w:t>
            </w:r>
          </w:p>
        </w:tc>
      </w:tr>
      <w:tr w:rsidR="0007286B" w:rsidRPr="0007286B" w:rsidTr="00156AE7">
        <w:trPr>
          <w:gridAfter w:val="1"/>
          <w:wAfter w:w="11" w:type="dxa"/>
          <w:trHeight w:val="82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Основное мероприятие «Реализация мероприятий по физкультурно-оздоровительной и спортивно-массовой работе с населением муниципального образования»</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11</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04 1 47 00000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430,00000</w:t>
            </w:r>
          </w:p>
        </w:tc>
      </w:tr>
      <w:tr w:rsidR="0007286B" w:rsidRPr="0007286B" w:rsidTr="00156AE7">
        <w:trPr>
          <w:gridAfter w:val="1"/>
          <w:wAfter w:w="11" w:type="dxa"/>
          <w:trHeight w:val="1032"/>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Реализация мероприятий по физкультурно-оздоровительной и спортивно-массовой работе с населением, подростками, учащейся и допризывной молодёжью</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11</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04 1 47 01050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390,00000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Закупка товаров, работ и услуг для муниципальных нужд</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11</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04 1 47 01050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Предоставление субсидий бюджетным и автономным учреждениям</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11</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04 1 47 01050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600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390,00000</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Реализация мероприятий по физкультурно-оздоровительной и спортивно-массовой работе с инвалидами</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11</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xml:space="preserve">04 1 </w:t>
            </w:r>
            <w:proofErr w:type="gramStart"/>
            <w:r w:rsidRPr="0007286B">
              <w:rPr>
                <w:rFonts w:eastAsia="Times New Roman"/>
                <w:color w:val="000000"/>
                <w:sz w:val="22"/>
                <w:lang w:eastAsia="ru-RU"/>
              </w:rPr>
              <w:t>47  01060</w:t>
            </w:r>
            <w:proofErr w:type="gramEnd"/>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40,00000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Предоставление субсидий бюджетным и автономным учреждениям</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11</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04 1 47 01060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600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40,00000</w:t>
            </w:r>
          </w:p>
        </w:tc>
      </w:tr>
      <w:tr w:rsidR="0007286B" w:rsidRPr="0007286B" w:rsidTr="00156AE7">
        <w:trPr>
          <w:gridAfter w:val="1"/>
          <w:wAfter w:w="11" w:type="dxa"/>
          <w:trHeight w:val="27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Средства массовой информации</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12</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3 252,38000</w:t>
            </w:r>
          </w:p>
        </w:tc>
      </w:tr>
      <w:tr w:rsidR="0007286B" w:rsidRPr="0007286B" w:rsidTr="00156AE7">
        <w:trPr>
          <w:gridAfter w:val="1"/>
          <w:wAfter w:w="11" w:type="dxa"/>
          <w:trHeight w:val="27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Периодическая печать</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12</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3 252,38000</w:t>
            </w:r>
          </w:p>
        </w:tc>
      </w:tr>
      <w:tr w:rsidR="0007286B" w:rsidRPr="0007286B" w:rsidTr="00156AE7">
        <w:trPr>
          <w:gridAfter w:val="1"/>
          <w:wAfter w:w="11" w:type="dxa"/>
          <w:trHeight w:val="103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Муниципальная программа МО «Славский муниципальный округ Калининградской области» «Патриотическое воспитание молодёжи»</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12</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14 0 00 00000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3 252,38000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Подпрограмма «Поддержка муниципальной газеты»</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12</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14 2 00 00000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3 252,38000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Основное мероприятие «Поддержка муниципальной газеты»</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12</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14 2 Д6 00000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3 252,38000</w:t>
            </w:r>
          </w:p>
        </w:tc>
      </w:tr>
      <w:tr w:rsidR="0007286B" w:rsidRPr="0007286B" w:rsidTr="00156AE7">
        <w:trPr>
          <w:gridAfter w:val="1"/>
          <w:wAfter w:w="11" w:type="dxa"/>
          <w:trHeight w:val="964"/>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Финансовое обеспечение муниципального задания на предоставление муниципальных услуг (выполнение работ) по информированию населения о деятельности муниципальных органов в средствах массовой информации</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12</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14 2 Д6 01250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2 483,00000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Предоставление субсидий бюджетным и автономным учреждениям</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12</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14 2 Д6 S1250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600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2 483,00000</w:t>
            </w:r>
          </w:p>
        </w:tc>
      </w:tr>
      <w:tr w:rsidR="0007286B" w:rsidRPr="0007286B" w:rsidTr="00156AE7">
        <w:trPr>
          <w:gridAfter w:val="1"/>
          <w:wAfter w:w="11" w:type="dxa"/>
          <w:trHeight w:val="27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 xml:space="preserve">Поддержка муниципальной газеты </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12</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14 2 Д6 S1250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769,38000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Предоставление субсидий бюджетным и автономным учреждениям</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12</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14 2 Д6 S1250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600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769,38000</w:t>
            </w:r>
          </w:p>
        </w:tc>
      </w:tr>
      <w:tr w:rsidR="0007286B" w:rsidRPr="0007286B" w:rsidTr="00156AE7">
        <w:trPr>
          <w:gridAfter w:val="1"/>
          <w:wAfter w:w="11" w:type="dxa"/>
          <w:trHeight w:val="27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Обслуживание муниципального долга</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13</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1 300,00000</w:t>
            </w:r>
          </w:p>
        </w:tc>
      </w:tr>
      <w:tr w:rsidR="0007286B" w:rsidRPr="0007286B" w:rsidTr="00156AE7">
        <w:trPr>
          <w:gridAfter w:val="1"/>
          <w:wAfter w:w="11" w:type="dxa"/>
          <w:trHeight w:val="154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lastRenderedPageBreak/>
              <w:t>Муниципальная программа МО «Славский муниципальный округ Калининградской области» "Управление муниципальными финансами и создание условий для повышения эффективности бюджетных расходов»</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13</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01</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12 0 00 00000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1 300,00000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Подпрограмма «Управление бюджетным долгом»</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13</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01</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12 2 00 00000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1 300,00000</w:t>
            </w:r>
          </w:p>
        </w:tc>
      </w:tr>
      <w:tr w:rsidR="0007286B" w:rsidRPr="0007286B" w:rsidTr="00156AE7">
        <w:trPr>
          <w:gridAfter w:val="1"/>
          <w:wAfter w:w="11" w:type="dxa"/>
          <w:trHeight w:val="552"/>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Основное мероприятие «Обеспечение обслуживания муниципального долга»</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13</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12 2 Г</w:t>
            </w:r>
            <w:proofErr w:type="gramStart"/>
            <w:r w:rsidRPr="0007286B">
              <w:rPr>
                <w:rFonts w:eastAsia="Times New Roman"/>
                <w:color w:val="000000"/>
                <w:sz w:val="22"/>
                <w:lang w:eastAsia="ru-RU"/>
              </w:rPr>
              <w:t>5  00000</w:t>
            </w:r>
            <w:proofErr w:type="gramEnd"/>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1 300,00000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Обеспечение обслуживания муниципального долга</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001</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13</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12 2 Г</w:t>
            </w:r>
            <w:proofErr w:type="gramStart"/>
            <w:r w:rsidRPr="0007286B">
              <w:rPr>
                <w:rFonts w:eastAsia="Times New Roman"/>
                <w:color w:val="000000"/>
                <w:sz w:val="22"/>
                <w:lang w:eastAsia="ru-RU"/>
              </w:rPr>
              <w:t>5  01020</w:t>
            </w:r>
            <w:proofErr w:type="gramEnd"/>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700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1 300,00000</w:t>
            </w:r>
          </w:p>
        </w:tc>
      </w:tr>
      <w:tr w:rsidR="0007286B" w:rsidRPr="0007286B" w:rsidTr="00156AE7">
        <w:trPr>
          <w:gridAfter w:val="1"/>
          <w:wAfter w:w="11" w:type="dxa"/>
          <w:trHeight w:val="103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МКУ Отдел сельского хозяйства администрации муниципального образования «Славский муниципальный округ Калининградской области»</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012</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x</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x</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x</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x</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291 750,00000</w:t>
            </w:r>
          </w:p>
        </w:tc>
      </w:tr>
      <w:tr w:rsidR="0007286B" w:rsidRPr="0007286B" w:rsidTr="00156AE7">
        <w:trPr>
          <w:gridAfter w:val="1"/>
          <w:wAfter w:w="11" w:type="dxa"/>
          <w:trHeight w:val="33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Национальная экономика</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012</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04</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x</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x</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291 700,00000</w:t>
            </w:r>
          </w:p>
        </w:tc>
      </w:tr>
      <w:tr w:rsidR="0007286B" w:rsidRPr="0007286B" w:rsidTr="00156AE7">
        <w:trPr>
          <w:gridAfter w:val="1"/>
          <w:wAfter w:w="11" w:type="dxa"/>
          <w:trHeight w:val="33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Сельское хозяйство и рыболовство</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012</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04</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05</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x</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x</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291 700,00000</w:t>
            </w:r>
          </w:p>
        </w:tc>
      </w:tr>
      <w:tr w:rsidR="0007286B" w:rsidRPr="0007286B" w:rsidTr="00156AE7">
        <w:trPr>
          <w:gridAfter w:val="1"/>
          <w:wAfter w:w="11" w:type="dxa"/>
          <w:trHeight w:val="33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Непрограммное направление расходов</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012</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04</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05</w:t>
            </w:r>
          </w:p>
        </w:tc>
        <w:tc>
          <w:tcPr>
            <w:tcW w:w="1633"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95 0 00 00000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291 700,00000</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 xml:space="preserve"> Государственная поддержка сельского хозяйства и регулирование рынков сельскохозяйственной продукции</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012</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04</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1633"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95 2 М4 00000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sz w:val="22"/>
                <w:lang w:eastAsia="ru-RU"/>
              </w:rPr>
            </w:pPr>
            <w:r w:rsidRPr="0007286B">
              <w:rPr>
                <w:rFonts w:eastAsia="Times New Roman"/>
                <w:sz w:val="22"/>
                <w:lang w:eastAsia="ru-RU"/>
              </w:rPr>
              <w:t>287 500,00000</w:t>
            </w:r>
          </w:p>
        </w:tc>
      </w:tr>
      <w:tr w:rsidR="0007286B" w:rsidRPr="0007286B" w:rsidTr="00156AE7">
        <w:trPr>
          <w:gridAfter w:val="1"/>
          <w:wAfter w:w="11" w:type="dxa"/>
          <w:trHeight w:val="563"/>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Осуществление полномочий по государственной поддержке сельского хозяйства</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012</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04</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1633"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95 2 М4 76000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sz w:val="22"/>
                <w:lang w:eastAsia="ru-RU"/>
              </w:rPr>
            </w:pPr>
            <w:r w:rsidRPr="0007286B">
              <w:rPr>
                <w:rFonts w:eastAsia="Times New Roman"/>
                <w:sz w:val="22"/>
                <w:lang w:eastAsia="ru-RU"/>
              </w:rPr>
              <w:t>287 500,00000</w:t>
            </w:r>
          </w:p>
        </w:tc>
      </w:tr>
      <w:tr w:rsidR="0007286B" w:rsidRPr="0007286B" w:rsidTr="00156AE7">
        <w:trPr>
          <w:gridAfter w:val="1"/>
          <w:wAfter w:w="11" w:type="dxa"/>
          <w:trHeight w:val="33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Иные бюджетные ассигнования</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012</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04</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1633"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95 2 М4 76000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800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sz w:val="22"/>
                <w:lang w:eastAsia="ru-RU"/>
              </w:rPr>
            </w:pPr>
            <w:r w:rsidRPr="0007286B">
              <w:rPr>
                <w:rFonts w:eastAsia="Times New Roman"/>
                <w:sz w:val="22"/>
                <w:lang w:eastAsia="ru-RU"/>
              </w:rPr>
              <w:t>287 500,00000</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Возмещение части затрат на уплату процентов по инвестиционным кредитам (займам) в агропромышленном комплексе</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012</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04</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1633"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95 2 М4 R4330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sz w:val="22"/>
                <w:lang w:eastAsia="ru-RU"/>
              </w:rPr>
            </w:pPr>
            <w:r w:rsidRPr="0007286B">
              <w:rPr>
                <w:rFonts w:eastAsia="Times New Roman"/>
                <w:sz w:val="22"/>
                <w:lang w:eastAsia="ru-RU"/>
              </w:rPr>
              <w:t>0,00000</w:t>
            </w:r>
          </w:p>
        </w:tc>
      </w:tr>
      <w:tr w:rsidR="0007286B" w:rsidRPr="0007286B" w:rsidTr="00156AE7">
        <w:trPr>
          <w:gridAfter w:val="1"/>
          <w:wAfter w:w="11" w:type="dxa"/>
          <w:trHeight w:val="33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Иные бюджетные ассигнования</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012</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04</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1633"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95 2 М4 R4330</w:t>
            </w:r>
          </w:p>
        </w:tc>
        <w:tc>
          <w:tcPr>
            <w:tcW w:w="567"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800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sz w:val="22"/>
                <w:lang w:eastAsia="ru-RU"/>
              </w:rPr>
            </w:pPr>
            <w:r w:rsidRPr="0007286B">
              <w:rPr>
                <w:rFonts w:eastAsia="Times New Roman"/>
                <w:sz w:val="22"/>
                <w:lang w:eastAsia="ru-RU"/>
              </w:rPr>
              <w:t>0,00000</w:t>
            </w:r>
          </w:p>
        </w:tc>
      </w:tr>
      <w:tr w:rsidR="0007286B" w:rsidRPr="0007286B" w:rsidTr="00156AE7">
        <w:trPr>
          <w:gridAfter w:val="1"/>
          <w:wAfter w:w="11" w:type="dxa"/>
          <w:trHeight w:val="437"/>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Обеспечение деятельности органов управления в сфере сельского хозяйства</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012</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04</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1633"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95 2 М1 70660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4 200,00000</w:t>
            </w:r>
          </w:p>
        </w:tc>
      </w:tr>
      <w:tr w:rsidR="0007286B" w:rsidRPr="0007286B" w:rsidTr="00156AE7">
        <w:trPr>
          <w:gridAfter w:val="1"/>
          <w:wAfter w:w="11" w:type="dxa"/>
          <w:trHeight w:val="78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Расходы на выплаты персоналу в целях обеспечения выполнения функций муниципальными органами</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012</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04</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1633"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95 2 М1 70660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sz w:val="22"/>
                <w:lang w:eastAsia="ru-RU"/>
              </w:rPr>
            </w:pPr>
            <w:r w:rsidRPr="0007286B">
              <w:rPr>
                <w:rFonts w:eastAsia="Times New Roman"/>
                <w:sz w:val="22"/>
                <w:lang w:eastAsia="ru-RU"/>
              </w:rPr>
              <w:t>3 785,00000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Закупка товаров, работ и услуг для муниципальных нужд</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012</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04</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1633"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95 2 М1 70660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sz w:val="22"/>
                <w:lang w:eastAsia="ru-RU"/>
              </w:rPr>
            </w:pPr>
            <w:r w:rsidRPr="0007286B">
              <w:rPr>
                <w:rFonts w:eastAsia="Times New Roman"/>
                <w:sz w:val="22"/>
                <w:lang w:eastAsia="ru-RU"/>
              </w:rPr>
              <w:t>403,00000</w:t>
            </w:r>
          </w:p>
        </w:tc>
      </w:tr>
      <w:tr w:rsidR="0007286B" w:rsidRPr="0007286B" w:rsidTr="00156AE7">
        <w:trPr>
          <w:gridAfter w:val="1"/>
          <w:wAfter w:w="11" w:type="dxa"/>
          <w:trHeight w:val="33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Иные бюджетные ассигнования</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012</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04</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05</w:t>
            </w:r>
          </w:p>
        </w:tc>
        <w:tc>
          <w:tcPr>
            <w:tcW w:w="1633"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95 2 М1 70660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800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sz w:val="22"/>
                <w:lang w:eastAsia="ru-RU"/>
              </w:rPr>
            </w:pPr>
            <w:r w:rsidRPr="0007286B">
              <w:rPr>
                <w:rFonts w:eastAsia="Times New Roman"/>
                <w:sz w:val="22"/>
                <w:lang w:eastAsia="ru-RU"/>
              </w:rPr>
              <w:t>12,00000</w:t>
            </w:r>
          </w:p>
        </w:tc>
      </w:tr>
      <w:tr w:rsidR="0007286B" w:rsidRPr="0007286B" w:rsidTr="00156AE7">
        <w:trPr>
          <w:gridAfter w:val="1"/>
          <w:wAfter w:w="11" w:type="dxa"/>
          <w:trHeight w:val="33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 xml:space="preserve">Социальная политика </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012</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10</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633"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sz w:val="22"/>
                <w:lang w:eastAsia="ru-RU"/>
              </w:rPr>
            </w:pPr>
            <w:r w:rsidRPr="0007286B">
              <w:rPr>
                <w:rFonts w:eastAsia="Times New Roman"/>
                <w:b/>
                <w:bCs/>
                <w:sz w:val="22"/>
                <w:lang w:eastAsia="ru-RU"/>
              </w:rPr>
              <w:t>50,00000</w:t>
            </w:r>
          </w:p>
        </w:tc>
      </w:tr>
      <w:tr w:rsidR="0007286B" w:rsidRPr="0007286B" w:rsidTr="00156AE7">
        <w:trPr>
          <w:gridAfter w:val="1"/>
          <w:wAfter w:w="11" w:type="dxa"/>
          <w:trHeight w:val="33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Социальное обеспечение населения</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012</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10</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03</w:t>
            </w:r>
          </w:p>
        </w:tc>
        <w:tc>
          <w:tcPr>
            <w:tcW w:w="1633"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sz w:val="22"/>
                <w:lang w:eastAsia="ru-RU"/>
              </w:rPr>
            </w:pPr>
            <w:r w:rsidRPr="0007286B">
              <w:rPr>
                <w:rFonts w:eastAsia="Times New Roman"/>
                <w:b/>
                <w:bCs/>
                <w:sz w:val="22"/>
                <w:lang w:eastAsia="ru-RU"/>
              </w:rPr>
              <w:t>50,00000</w:t>
            </w:r>
          </w:p>
        </w:tc>
      </w:tr>
      <w:tr w:rsidR="0007286B" w:rsidRPr="0007286B" w:rsidTr="00156AE7">
        <w:trPr>
          <w:gridAfter w:val="1"/>
          <w:wAfter w:w="11" w:type="dxa"/>
          <w:trHeight w:val="649"/>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Муниципальная программа МО «Славский муниципальный округ Калининградской области» «Социальная поддержка населения"</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012</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10</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03</w:t>
            </w:r>
          </w:p>
        </w:tc>
        <w:tc>
          <w:tcPr>
            <w:tcW w:w="1633"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02 0 00 00000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sz w:val="22"/>
                <w:lang w:eastAsia="ru-RU"/>
              </w:rPr>
            </w:pPr>
            <w:r w:rsidRPr="0007286B">
              <w:rPr>
                <w:rFonts w:eastAsia="Times New Roman"/>
                <w:b/>
                <w:bCs/>
                <w:sz w:val="22"/>
                <w:lang w:eastAsia="ru-RU"/>
              </w:rPr>
              <w:t>50,00000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Подпрограмма "Устойчивое развитие сельских территорий"</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012</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10</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03</w:t>
            </w:r>
          </w:p>
        </w:tc>
        <w:tc>
          <w:tcPr>
            <w:tcW w:w="1633"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02 5 00 00000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sz w:val="22"/>
                <w:lang w:eastAsia="ru-RU"/>
              </w:rPr>
            </w:pPr>
            <w:r w:rsidRPr="0007286B">
              <w:rPr>
                <w:rFonts w:eastAsia="Times New Roman"/>
                <w:b/>
                <w:bCs/>
                <w:sz w:val="22"/>
                <w:lang w:eastAsia="ru-RU"/>
              </w:rPr>
              <w:t>50,00000</w:t>
            </w:r>
          </w:p>
        </w:tc>
      </w:tr>
      <w:tr w:rsidR="0007286B" w:rsidRPr="0007286B" w:rsidTr="00156AE7">
        <w:trPr>
          <w:gridAfter w:val="1"/>
          <w:wAfter w:w="11" w:type="dxa"/>
          <w:trHeight w:val="1290"/>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Основное мероприятие "Мероприятия по улучшению жилищных условий граждан, проживающих в сельской местности, в том числе молодых семей и молодых специалистов"</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012</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10</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1633"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02 5 30 00000</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sz w:val="22"/>
                <w:lang w:eastAsia="ru-RU"/>
              </w:rPr>
            </w:pPr>
            <w:r w:rsidRPr="0007286B">
              <w:rPr>
                <w:rFonts w:eastAsia="Times New Roman"/>
                <w:sz w:val="22"/>
                <w:lang w:eastAsia="ru-RU"/>
              </w:rPr>
              <w:t>50,00000</w:t>
            </w:r>
          </w:p>
        </w:tc>
      </w:tr>
      <w:tr w:rsidR="0007286B" w:rsidRPr="0007286B" w:rsidTr="00156AE7">
        <w:trPr>
          <w:gridAfter w:val="1"/>
          <w:wAfter w:w="11" w:type="dxa"/>
          <w:trHeight w:val="819"/>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lastRenderedPageBreak/>
              <w:t xml:space="preserve">Обеспечение комплексного развития сельских территорий (улучшение жилищных условий граждан, проживающих на сельских территориях) </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012</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10</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1633"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 5 30 L5761</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sz w:val="22"/>
                <w:lang w:eastAsia="ru-RU"/>
              </w:rPr>
            </w:pPr>
            <w:r w:rsidRPr="0007286B">
              <w:rPr>
                <w:rFonts w:eastAsia="Times New Roman"/>
                <w:sz w:val="22"/>
                <w:lang w:eastAsia="ru-RU"/>
              </w:rPr>
              <w:t>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Социальное обеспечение и иные выплаты населению</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012</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10</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1633"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 5 30 L5761</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300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sz w:val="22"/>
                <w:lang w:eastAsia="ru-RU"/>
              </w:rPr>
            </w:pPr>
            <w:r w:rsidRPr="0007286B">
              <w:rPr>
                <w:rFonts w:eastAsia="Times New Roman"/>
                <w:sz w:val="22"/>
                <w:lang w:eastAsia="ru-RU"/>
              </w:rPr>
              <w:t>0,00000</w:t>
            </w:r>
          </w:p>
        </w:tc>
      </w:tr>
      <w:tr w:rsidR="0007286B" w:rsidRPr="0007286B" w:rsidTr="00156AE7">
        <w:trPr>
          <w:gridAfter w:val="1"/>
          <w:wAfter w:w="11" w:type="dxa"/>
          <w:trHeight w:val="103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Обеспечение комплексного развития сельских территорий (улучшение жилищных условий граждан, проживающих на сельских территориях - средства местного бюджета))</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012</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10</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1633"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 5 30 L5761</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sz w:val="22"/>
                <w:lang w:eastAsia="ru-RU"/>
              </w:rPr>
            </w:pPr>
            <w:r w:rsidRPr="0007286B">
              <w:rPr>
                <w:rFonts w:eastAsia="Times New Roman"/>
                <w:sz w:val="22"/>
                <w:lang w:eastAsia="ru-RU"/>
              </w:rPr>
              <w:t>50,00000</w:t>
            </w:r>
          </w:p>
        </w:tc>
      </w:tr>
      <w:tr w:rsidR="0007286B" w:rsidRPr="0007286B" w:rsidTr="00156AE7">
        <w:trPr>
          <w:gridAfter w:val="1"/>
          <w:wAfter w:w="11" w:type="dxa"/>
          <w:trHeight w:val="525"/>
        </w:trPr>
        <w:tc>
          <w:tcPr>
            <w:tcW w:w="4962" w:type="dxa"/>
            <w:tcBorders>
              <w:top w:val="nil"/>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Социальное обеспечение и иные выплаты населению</w:t>
            </w:r>
          </w:p>
        </w:tc>
        <w:tc>
          <w:tcPr>
            <w:tcW w:w="678"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012</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10</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1633" w:type="dxa"/>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 5 30 L5761</w:t>
            </w:r>
          </w:p>
        </w:tc>
        <w:tc>
          <w:tcPr>
            <w:tcW w:w="567"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300</w:t>
            </w:r>
          </w:p>
        </w:tc>
        <w:tc>
          <w:tcPr>
            <w:tcW w:w="1559" w:type="dxa"/>
            <w:gridSpan w:val="2"/>
            <w:tcBorders>
              <w:top w:val="nil"/>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sz w:val="22"/>
                <w:lang w:eastAsia="ru-RU"/>
              </w:rPr>
            </w:pPr>
            <w:r w:rsidRPr="0007286B">
              <w:rPr>
                <w:rFonts w:eastAsia="Times New Roman"/>
                <w:sz w:val="22"/>
                <w:lang w:eastAsia="ru-RU"/>
              </w:rPr>
              <w:t>50,00000</w:t>
            </w:r>
          </w:p>
        </w:tc>
      </w:tr>
      <w:tr w:rsidR="0007286B" w:rsidRPr="0007286B" w:rsidTr="00156AE7">
        <w:trPr>
          <w:gridAfter w:val="1"/>
          <w:wAfter w:w="11" w:type="dxa"/>
          <w:trHeight w:val="780"/>
        </w:trPr>
        <w:tc>
          <w:tcPr>
            <w:tcW w:w="4962" w:type="dxa"/>
            <w:tcBorders>
              <w:top w:val="nil"/>
              <w:left w:val="single" w:sz="12" w:space="0" w:color="auto"/>
              <w:bottom w:val="single" w:sz="8" w:space="0" w:color="auto"/>
              <w:right w:val="nil"/>
            </w:tcBorders>
            <w:vAlign w:val="center"/>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Окружной Совет депутатов муниципального образования «Славский муниципальный округ Калининградской области»</w:t>
            </w:r>
          </w:p>
        </w:tc>
        <w:tc>
          <w:tcPr>
            <w:tcW w:w="678" w:type="dxa"/>
            <w:tcBorders>
              <w:top w:val="nil"/>
              <w:left w:val="single" w:sz="12" w:space="0" w:color="auto"/>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015</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x</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x</w:t>
            </w:r>
          </w:p>
        </w:tc>
        <w:tc>
          <w:tcPr>
            <w:tcW w:w="1633"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x</w:t>
            </w:r>
          </w:p>
        </w:tc>
        <w:tc>
          <w:tcPr>
            <w:tcW w:w="567" w:type="dxa"/>
            <w:tcBorders>
              <w:top w:val="nil"/>
              <w:left w:val="nil"/>
              <w:bottom w:val="single" w:sz="8" w:space="0" w:color="auto"/>
              <w:right w:val="single" w:sz="12"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x</w:t>
            </w:r>
          </w:p>
        </w:tc>
        <w:tc>
          <w:tcPr>
            <w:tcW w:w="1559" w:type="dxa"/>
            <w:gridSpan w:val="2"/>
            <w:tcBorders>
              <w:top w:val="nil"/>
              <w:left w:val="nil"/>
              <w:bottom w:val="single" w:sz="8" w:space="0" w:color="auto"/>
              <w:right w:val="single" w:sz="12"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5 052,00000</w:t>
            </w:r>
          </w:p>
        </w:tc>
      </w:tr>
      <w:tr w:rsidR="0007286B" w:rsidRPr="0007286B" w:rsidTr="00156AE7">
        <w:trPr>
          <w:gridAfter w:val="1"/>
          <w:wAfter w:w="11" w:type="dxa"/>
          <w:trHeight w:val="315"/>
        </w:trPr>
        <w:tc>
          <w:tcPr>
            <w:tcW w:w="4962" w:type="dxa"/>
            <w:tcBorders>
              <w:top w:val="nil"/>
              <w:left w:val="single" w:sz="12" w:space="0" w:color="auto"/>
              <w:bottom w:val="single" w:sz="4" w:space="0" w:color="auto"/>
              <w:right w:val="nil"/>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Общегосударственные вопросы</w:t>
            </w:r>
          </w:p>
        </w:tc>
        <w:tc>
          <w:tcPr>
            <w:tcW w:w="678" w:type="dxa"/>
            <w:tcBorders>
              <w:top w:val="nil"/>
              <w:left w:val="single" w:sz="12" w:space="0" w:color="auto"/>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015</w:t>
            </w:r>
          </w:p>
        </w:tc>
        <w:tc>
          <w:tcPr>
            <w:tcW w:w="439"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01</w:t>
            </w:r>
          </w:p>
        </w:tc>
        <w:tc>
          <w:tcPr>
            <w:tcW w:w="510"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x</w:t>
            </w:r>
          </w:p>
        </w:tc>
        <w:tc>
          <w:tcPr>
            <w:tcW w:w="1633"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x</w:t>
            </w:r>
          </w:p>
        </w:tc>
        <w:tc>
          <w:tcPr>
            <w:tcW w:w="567" w:type="dxa"/>
            <w:tcBorders>
              <w:top w:val="nil"/>
              <w:left w:val="nil"/>
              <w:bottom w:val="single" w:sz="4" w:space="0" w:color="auto"/>
              <w:right w:val="single" w:sz="12"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x</w:t>
            </w:r>
          </w:p>
        </w:tc>
        <w:tc>
          <w:tcPr>
            <w:tcW w:w="1559" w:type="dxa"/>
            <w:gridSpan w:val="2"/>
            <w:tcBorders>
              <w:top w:val="nil"/>
              <w:left w:val="nil"/>
              <w:bottom w:val="single" w:sz="4" w:space="0" w:color="auto"/>
              <w:right w:val="single" w:sz="12"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5 052,00000</w:t>
            </w:r>
          </w:p>
        </w:tc>
      </w:tr>
      <w:tr w:rsidR="0007286B" w:rsidRPr="0007286B" w:rsidTr="00156AE7">
        <w:trPr>
          <w:gridAfter w:val="1"/>
          <w:wAfter w:w="11" w:type="dxa"/>
          <w:trHeight w:val="510"/>
        </w:trPr>
        <w:tc>
          <w:tcPr>
            <w:tcW w:w="4962" w:type="dxa"/>
            <w:tcBorders>
              <w:top w:val="nil"/>
              <w:left w:val="single" w:sz="12" w:space="0" w:color="auto"/>
              <w:bottom w:val="single" w:sz="4" w:space="0" w:color="auto"/>
              <w:right w:val="nil"/>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Функционирование высшего должностного лица органа местного самоуправления</w:t>
            </w:r>
          </w:p>
        </w:tc>
        <w:tc>
          <w:tcPr>
            <w:tcW w:w="678" w:type="dxa"/>
            <w:tcBorders>
              <w:top w:val="nil"/>
              <w:left w:val="single" w:sz="12" w:space="0" w:color="auto"/>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015</w:t>
            </w:r>
          </w:p>
        </w:tc>
        <w:tc>
          <w:tcPr>
            <w:tcW w:w="439"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01</w:t>
            </w:r>
          </w:p>
        </w:tc>
        <w:tc>
          <w:tcPr>
            <w:tcW w:w="510"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02</w:t>
            </w:r>
          </w:p>
        </w:tc>
        <w:tc>
          <w:tcPr>
            <w:tcW w:w="1633"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x</w:t>
            </w:r>
          </w:p>
        </w:tc>
        <w:tc>
          <w:tcPr>
            <w:tcW w:w="567" w:type="dxa"/>
            <w:tcBorders>
              <w:top w:val="nil"/>
              <w:left w:val="nil"/>
              <w:bottom w:val="single" w:sz="4" w:space="0" w:color="auto"/>
              <w:right w:val="single" w:sz="12"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x</w:t>
            </w:r>
          </w:p>
        </w:tc>
        <w:tc>
          <w:tcPr>
            <w:tcW w:w="1559" w:type="dxa"/>
            <w:gridSpan w:val="2"/>
            <w:tcBorders>
              <w:top w:val="nil"/>
              <w:left w:val="nil"/>
              <w:bottom w:val="single" w:sz="4" w:space="0" w:color="auto"/>
              <w:right w:val="single" w:sz="12"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1 835,00000</w:t>
            </w:r>
          </w:p>
        </w:tc>
      </w:tr>
      <w:tr w:rsidR="0007286B" w:rsidRPr="0007286B" w:rsidTr="00156AE7">
        <w:trPr>
          <w:gridAfter w:val="1"/>
          <w:wAfter w:w="11" w:type="dxa"/>
          <w:trHeight w:val="315"/>
        </w:trPr>
        <w:tc>
          <w:tcPr>
            <w:tcW w:w="4962" w:type="dxa"/>
            <w:tcBorders>
              <w:top w:val="nil"/>
              <w:left w:val="single" w:sz="12" w:space="0" w:color="auto"/>
              <w:bottom w:val="single" w:sz="4" w:space="0" w:color="auto"/>
              <w:right w:val="nil"/>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Непрограммное направление расходов</w:t>
            </w:r>
          </w:p>
        </w:tc>
        <w:tc>
          <w:tcPr>
            <w:tcW w:w="678" w:type="dxa"/>
            <w:tcBorders>
              <w:top w:val="nil"/>
              <w:left w:val="single" w:sz="12" w:space="0" w:color="auto"/>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015</w:t>
            </w:r>
          </w:p>
        </w:tc>
        <w:tc>
          <w:tcPr>
            <w:tcW w:w="439"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01</w:t>
            </w:r>
          </w:p>
        </w:tc>
        <w:tc>
          <w:tcPr>
            <w:tcW w:w="510"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02</w:t>
            </w:r>
          </w:p>
        </w:tc>
        <w:tc>
          <w:tcPr>
            <w:tcW w:w="1633"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95 1 00 00000</w:t>
            </w:r>
          </w:p>
        </w:tc>
        <w:tc>
          <w:tcPr>
            <w:tcW w:w="567" w:type="dxa"/>
            <w:tcBorders>
              <w:top w:val="nil"/>
              <w:left w:val="nil"/>
              <w:bottom w:val="single" w:sz="4" w:space="0" w:color="auto"/>
              <w:right w:val="single" w:sz="12"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x</w:t>
            </w:r>
          </w:p>
        </w:tc>
        <w:tc>
          <w:tcPr>
            <w:tcW w:w="1559" w:type="dxa"/>
            <w:gridSpan w:val="2"/>
            <w:tcBorders>
              <w:top w:val="nil"/>
              <w:left w:val="nil"/>
              <w:bottom w:val="single" w:sz="4" w:space="0" w:color="auto"/>
              <w:right w:val="single" w:sz="12"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1 835,00000</w:t>
            </w:r>
          </w:p>
        </w:tc>
      </w:tr>
      <w:tr w:rsidR="0007286B" w:rsidRPr="0007286B" w:rsidTr="00156AE7">
        <w:trPr>
          <w:gridAfter w:val="1"/>
          <w:wAfter w:w="11" w:type="dxa"/>
          <w:trHeight w:val="510"/>
        </w:trPr>
        <w:tc>
          <w:tcPr>
            <w:tcW w:w="4962" w:type="dxa"/>
            <w:tcBorders>
              <w:top w:val="nil"/>
              <w:left w:val="single" w:sz="12" w:space="0" w:color="auto"/>
              <w:bottom w:val="single" w:sz="4" w:space="0" w:color="auto"/>
              <w:right w:val="nil"/>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Обеспечение деятельности главы муниципального образования</w:t>
            </w:r>
          </w:p>
        </w:tc>
        <w:tc>
          <w:tcPr>
            <w:tcW w:w="678" w:type="dxa"/>
            <w:tcBorders>
              <w:top w:val="nil"/>
              <w:left w:val="single" w:sz="12" w:space="0" w:color="auto"/>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015</w:t>
            </w:r>
          </w:p>
        </w:tc>
        <w:tc>
          <w:tcPr>
            <w:tcW w:w="439"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510"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02</w:t>
            </w:r>
          </w:p>
        </w:tc>
        <w:tc>
          <w:tcPr>
            <w:tcW w:w="1633"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95 1 Е1 01210</w:t>
            </w:r>
          </w:p>
        </w:tc>
        <w:tc>
          <w:tcPr>
            <w:tcW w:w="567" w:type="dxa"/>
            <w:tcBorders>
              <w:top w:val="nil"/>
              <w:left w:val="nil"/>
              <w:bottom w:val="single" w:sz="4" w:space="0" w:color="auto"/>
              <w:right w:val="single" w:sz="12"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4" w:space="0" w:color="auto"/>
              <w:right w:val="single" w:sz="12"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1 835,00000</w:t>
            </w:r>
          </w:p>
        </w:tc>
      </w:tr>
      <w:tr w:rsidR="0007286B" w:rsidRPr="0007286B" w:rsidTr="00156AE7">
        <w:trPr>
          <w:gridAfter w:val="1"/>
          <w:wAfter w:w="11" w:type="dxa"/>
          <w:trHeight w:val="765"/>
        </w:trPr>
        <w:tc>
          <w:tcPr>
            <w:tcW w:w="4962" w:type="dxa"/>
            <w:tcBorders>
              <w:top w:val="nil"/>
              <w:left w:val="single" w:sz="12" w:space="0" w:color="auto"/>
              <w:bottom w:val="single" w:sz="4" w:space="0" w:color="auto"/>
              <w:right w:val="nil"/>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 xml:space="preserve">Расходы на выплаты персоналу в целях обеспечения выполнения функций муниципальными органами </w:t>
            </w:r>
          </w:p>
        </w:tc>
        <w:tc>
          <w:tcPr>
            <w:tcW w:w="678" w:type="dxa"/>
            <w:tcBorders>
              <w:top w:val="nil"/>
              <w:left w:val="single" w:sz="12" w:space="0" w:color="auto"/>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015</w:t>
            </w:r>
          </w:p>
        </w:tc>
        <w:tc>
          <w:tcPr>
            <w:tcW w:w="439"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510"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w:t>
            </w:r>
          </w:p>
        </w:tc>
        <w:tc>
          <w:tcPr>
            <w:tcW w:w="1633"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95 1 Е1 01210</w:t>
            </w:r>
          </w:p>
        </w:tc>
        <w:tc>
          <w:tcPr>
            <w:tcW w:w="567" w:type="dxa"/>
            <w:tcBorders>
              <w:top w:val="nil"/>
              <w:left w:val="nil"/>
              <w:bottom w:val="single" w:sz="4" w:space="0" w:color="auto"/>
              <w:right w:val="single" w:sz="12"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100</w:t>
            </w:r>
          </w:p>
        </w:tc>
        <w:tc>
          <w:tcPr>
            <w:tcW w:w="1559" w:type="dxa"/>
            <w:gridSpan w:val="2"/>
            <w:tcBorders>
              <w:top w:val="nil"/>
              <w:left w:val="nil"/>
              <w:bottom w:val="single" w:sz="4" w:space="0" w:color="auto"/>
              <w:right w:val="single" w:sz="12"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1 835,00000</w:t>
            </w:r>
          </w:p>
        </w:tc>
      </w:tr>
      <w:tr w:rsidR="0007286B" w:rsidRPr="0007286B" w:rsidTr="00156AE7">
        <w:trPr>
          <w:gridAfter w:val="1"/>
          <w:wAfter w:w="11" w:type="dxa"/>
          <w:trHeight w:val="765"/>
        </w:trPr>
        <w:tc>
          <w:tcPr>
            <w:tcW w:w="4962" w:type="dxa"/>
            <w:tcBorders>
              <w:top w:val="nil"/>
              <w:left w:val="single" w:sz="12" w:space="0" w:color="auto"/>
              <w:bottom w:val="single" w:sz="4" w:space="0" w:color="auto"/>
              <w:right w:val="nil"/>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Функционирование законодательных (представительных) органов местного самоуправления</w:t>
            </w:r>
          </w:p>
        </w:tc>
        <w:tc>
          <w:tcPr>
            <w:tcW w:w="678" w:type="dxa"/>
            <w:tcBorders>
              <w:top w:val="nil"/>
              <w:left w:val="single" w:sz="12" w:space="0" w:color="auto"/>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015</w:t>
            </w:r>
          </w:p>
        </w:tc>
        <w:tc>
          <w:tcPr>
            <w:tcW w:w="439"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01</w:t>
            </w:r>
          </w:p>
        </w:tc>
        <w:tc>
          <w:tcPr>
            <w:tcW w:w="510"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03</w:t>
            </w:r>
          </w:p>
        </w:tc>
        <w:tc>
          <w:tcPr>
            <w:tcW w:w="1633"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567" w:type="dxa"/>
            <w:tcBorders>
              <w:top w:val="nil"/>
              <w:left w:val="nil"/>
              <w:bottom w:val="single" w:sz="4" w:space="0" w:color="auto"/>
              <w:right w:val="single" w:sz="12"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4" w:space="0" w:color="auto"/>
              <w:right w:val="single" w:sz="12"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3 217,00000</w:t>
            </w:r>
          </w:p>
        </w:tc>
      </w:tr>
      <w:tr w:rsidR="0007286B" w:rsidRPr="0007286B" w:rsidTr="00156AE7">
        <w:trPr>
          <w:gridAfter w:val="1"/>
          <w:wAfter w:w="11" w:type="dxa"/>
          <w:trHeight w:val="315"/>
        </w:trPr>
        <w:tc>
          <w:tcPr>
            <w:tcW w:w="4962" w:type="dxa"/>
            <w:tcBorders>
              <w:top w:val="nil"/>
              <w:left w:val="single" w:sz="12" w:space="0" w:color="auto"/>
              <w:bottom w:val="single" w:sz="4" w:space="0" w:color="auto"/>
              <w:right w:val="nil"/>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Непрограммное направление расходов</w:t>
            </w:r>
          </w:p>
        </w:tc>
        <w:tc>
          <w:tcPr>
            <w:tcW w:w="678" w:type="dxa"/>
            <w:tcBorders>
              <w:top w:val="nil"/>
              <w:left w:val="single" w:sz="12" w:space="0" w:color="auto"/>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015</w:t>
            </w:r>
          </w:p>
        </w:tc>
        <w:tc>
          <w:tcPr>
            <w:tcW w:w="439"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01</w:t>
            </w:r>
          </w:p>
        </w:tc>
        <w:tc>
          <w:tcPr>
            <w:tcW w:w="510"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03</w:t>
            </w:r>
          </w:p>
        </w:tc>
        <w:tc>
          <w:tcPr>
            <w:tcW w:w="1633"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95 1 00 00000</w:t>
            </w:r>
          </w:p>
        </w:tc>
        <w:tc>
          <w:tcPr>
            <w:tcW w:w="567" w:type="dxa"/>
            <w:tcBorders>
              <w:top w:val="nil"/>
              <w:left w:val="nil"/>
              <w:bottom w:val="single" w:sz="4" w:space="0" w:color="auto"/>
              <w:right w:val="single" w:sz="12"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4" w:space="0" w:color="auto"/>
              <w:right w:val="single" w:sz="12"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3 217,00000</w:t>
            </w:r>
          </w:p>
        </w:tc>
      </w:tr>
      <w:tr w:rsidR="0007286B" w:rsidRPr="0007286B" w:rsidTr="00156AE7">
        <w:trPr>
          <w:gridAfter w:val="1"/>
          <w:wAfter w:w="11" w:type="dxa"/>
          <w:trHeight w:val="510"/>
        </w:trPr>
        <w:tc>
          <w:tcPr>
            <w:tcW w:w="4962" w:type="dxa"/>
            <w:tcBorders>
              <w:top w:val="nil"/>
              <w:left w:val="single" w:sz="12" w:space="0" w:color="auto"/>
              <w:bottom w:val="single" w:sz="4" w:space="0" w:color="auto"/>
              <w:right w:val="nil"/>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Обеспечение деятельности окружного Совета депутатов</w:t>
            </w:r>
          </w:p>
        </w:tc>
        <w:tc>
          <w:tcPr>
            <w:tcW w:w="678" w:type="dxa"/>
            <w:tcBorders>
              <w:top w:val="nil"/>
              <w:left w:val="single" w:sz="12" w:space="0" w:color="auto"/>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015</w:t>
            </w:r>
          </w:p>
        </w:tc>
        <w:tc>
          <w:tcPr>
            <w:tcW w:w="439"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510"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1633"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95 1 Е2 01190</w:t>
            </w:r>
          </w:p>
        </w:tc>
        <w:tc>
          <w:tcPr>
            <w:tcW w:w="567" w:type="dxa"/>
            <w:tcBorders>
              <w:top w:val="nil"/>
              <w:left w:val="nil"/>
              <w:bottom w:val="single" w:sz="4" w:space="0" w:color="auto"/>
              <w:right w:val="single" w:sz="12"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4" w:space="0" w:color="auto"/>
              <w:right w:val="single" w:sz="12"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3 217,00000</w:t>
            </w:r>
          </w:p>
        </w:tc>
      </w:tr>
      <w:tr w:rsidR="0007286B" w:rsidRPr="0007286B" w:rsidTr="00156AE7">
        <w:trPr>
          <w:gridAfter w:val="1"/>
          <w:wAfter w:w="11" w:type="dxa"/>
          <w:trHeight w:val="765"/>
        </w:trPr>
        <w:tc>
          <w:tcPr>
            <w:tcW w:w="4962" w:type="dxa"/>
            <w:tcBorders>
              <w:top w:val="nil"/>
              <w:left w:val="single" w:sz="12" w:space="0" w:color="auto"/>
              <w:bottom w:val="single" w:sz="4" w:space="0" w:color="auto"/>
              <w:right w:val="nil"/>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Расходы на выплаты персоналу в целях обеспечения выполнения функций муниципальными органами</w:t>
            </w:r>
          </w:p>
        </w:tc>
        <w:tc>
          <w:tcPr>
            <w:tcW w:w="678" w:type="dxa"/>
            <w:tcBorders>
              <w:top w:val="nil"/>
              <w:left w:val="single" w:sz="12" w:space="0" w:color="auto"/>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015</w:t>
            </w:r>
          </w:p>
        </w:tc>
        <w:tc>
          <w:tcPr>
            <w:tcW w:w="439"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510"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1633"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95 1 Е2 01190</w:t>
            </w:r>
          </w:p>
        </w:tc>
        <w:tc>
          <w:tcPr>
            <w:tcW w:w="567" w:type="dxa"/>
            <w:tcBorders>
              <w:top w:val="nil"/>
              <w:left w:val="nil"/>
              <w:bottom w:val="single" w:sz="4" w:space="0" w:color="auto"/>
              <w:right w:val="single" w:sz="12"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100</w:t>
            </w:r>
          </w:p>
        </w:tc>
        <w:tc>
          <w:tcPr>
            <w:tcW w:w="1559" w:type="dxa"/>
            <w:gridSpan w:val="2"/>
            <w:tcBorders>
              <w:top w:val="nil"/>
              <w:left w:val="nil"/>
              <w:bottom w:val="single" w:sz="4" w:space="0" w:color="auto"/>
              <w:right w:val="single" w:sz="12"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2 242,00000</w:t>
            </w:r>
          </w:p>
        </w:tc>
      </w:tr>
      <w:tr w:rsidR="0007286B" w:rsidRPr="0007286B" w:rsidTr="00156AE7">
        <w:trPr>
          <w:gridAfter w:val="1"/>
          <w:wAfter w:w="11" w:type="dxa"/>
          <w:trHeight w:val="510"/>
        </w:trPr>
        <w:tc>
          <w:tcPr>
            <w:tcW w:w="4962" w:type="dxa"/>
            <w:tcBorders>
              <w:top w:val="nil"/>
              <w:left w:val="single" w:sz="12" w:space="0" w:color="auto"/>
              <w:bottom w:val="single" w:sz="4" w:space="0" w:color="auto"/>
              <w:right w:val="nil"/>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Закупка товаров, работ и услуг для муниципальных нужд</w:t>
            </w:r>
          </w:p>
        </w:tc>
        <w:tc>
          <w:tcPr>
            <w:tcW w:w="678" w:type="dxa"/>
            <w:tcBorders>
              <w:top w:val="nil"/>
              <w:left w:val="single" w:sz="12" w:space="0" w:color="auto"/>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015</w:t>
            </w:r>
          </w:p>
        </w:tc>
        <w:tc>
          <w:tcPr>
            <w:tcW w:w="439"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510"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1633"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95 1 Е2 01190</w:t>
            </w:r>
          </w:p>
        </w:tc>
        <w:tc>
          <w:tcPr>
            <w:tcW w:w="567" w:type="dxa"/>
            <w:tcBorders>
              <w:top w:val="nil"/>
              <w:left w:val="nil"/>
              <w:bottom w:val="single" w:sz="4" w:space="0" w:color="auto"/>
              <w:right w:val="single" w:sz="12"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200</w:t>
            </w:r>
          </w:p>
        </w:tc>
        <w:tc>
          <w:tcPr>
            <w:tcW w:w="1559" w:type="dxa"/>
            <w:gridSpan w:val="2"/>
            <w:tcBorders>
              <w:top w:val="nil"/>
              <w:left w:val="nil"/>
              <w:bottom w:val="single" w:sz="4" w:space="0" w:color="auto"/>
              <w:right w:val="single" w:sz="12"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969,00000</w:t>
            </w:r>
          </w:p>
        </w:tc>
      </w:tr>
      <w:tr w:rsidR="0007286B" w:rsidRPr="0007286B" w:rsidTr="00156AE7">
        <w:trPr>
          <w:gridAfter w:val="1"/>
          <w:wAfter w:w="11" w:type="dxa"/>
          <w:trHeight w:val="330"/>
        </w:trPr>
        <w:tc>
          <w:tcPr>
            <w:tcW w:w="4962" w:type="dxa"/>
            <w:tcBorders>
              <w:top w:val="nil"/>
              <w:left w:val="single" w:sz="12" w:space="0" w:color="auto"/>
              <w:bottom w:val="single" w:sz="12" w:space="0" w:color="auto"/>
              <w:right w:val="nil"/>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Иные бюджетные ассигнования</w:t>
            </w:r>
          </w:p>
        </w:tc>
        <w:tc>
          <w:tcPr>
            <w:tcW w:w="678" w:type="dxa"/>
            <w:tcBorders>
              <w:top w:val="nil"/>
              <w:left w:val="single" w:sz="12" w:space="0" w:color="auto"/>
              <w:bottom w:val="single" w:sz="12"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015</w:t>
            </w:r>
          </w:p>
        </w:tc>
        <w:tc>
          <w:tcPr>
            <w:tcW w:w="439" w:type="dxa"/>
            <w:tcBorders>
              <w:top w:val="nil"/>
              <w:left w:val="nil"/>
              <w:bottom w:val="single" w:sz="12"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510" w:type="dxa"/>
            <w:tcBorders>
              <w:top w:val="nil"/>
              <w:left w:val="nil"/>
              <w:bottom w:val="single" w:sz="12"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03</w:t>
            </w:r>
          </w:p>
        </w:tc>
        <w:tc>
          <w:tcPr>
            <w:tcW w:w="1633"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95 1 Е2 01190</w:t>
            </w:r>
          </w:p>
        </w:tc>
        <w:tc>
          <w:tcPr>
            <w:tcW w:w="567" w:type="dxa"/>
            <w:tcBorders>
              <w:top w:val="nil"/>
              <w:left w:val="nil"/>
              <w:bottom w:val="single" w:sz="12" w:space="0" w:color="auto"/>
              <w:right w:val="single" w:sz="12"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800</w:t>
            </w:r>
          </w:p>
        </w:tc>
        <w:tc>
          <w:tcPr>
            <w:tcW w:w="1559" w:type="dxa"/>
            <w:gridSpan w:val="2"/>
            <w:tcBorders>
              <w:top w:val="nil"/>
              <w:left w:val="nil"/>
              <w:bottom w:val="single" w:sz="12" w:space="0" w:color="auto"/>
              <w:right w:val="single" w:sz="12"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6,00000</w:t>
            </w:r>
          </w:p>
        </w:tc>
      </w:tr>
      <w:tr w:rsidR="0007286B" w:rsidRPr="0007286B" w:rsidTr="00156AE7">
        <w:trPr>
          <w:gridAfter w:val="1"/>
          <w:wAfter w:w="11" w:type="dxa"/>
          <w:trHeight w:val="795"/>
        </w:trPr>
        <w:tc>
          <w:tcPr>
            <w:tcW w:w="4962" w:type="dxa"/>
            <w:tcBorders>
              <w:top w:val="nil"/>
              <w:left w:val="single" w:sz="12" w:space="0" w:color="auto"/>
              <w:bottom w:val="single" w:sz="8" w:space="0" w:color="auto"/>
              <w:right w:val="nil"/>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Контрольно-счетная палата муниципального образования «Славский муниципальный округ Калининградской области»</w:t>
            </w:r>
          </w:p>
        </w:tc>
        <w:tc>
          <w:tcPr>
            <w:tcW w:w="678" w:type="dxa"/>
            <w:tcBorders>
              <w:top w:val="nil"/>
              <w:left w:val="single" w:sz="12" w:space="0" w:color="auto"/>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016</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x</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x</w:t>
            </w:r>
          </w:p>
        </w:tc>
        <w:tc>
          <w:tcPr>
            <w:tcW w:w="1633" w:type="dxa"/>
            <w:tcBorders>
              <w:top w:val="single" w:sz="12" w:space="0" w:color="auto"/>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x</w:t>
            </w:r>
          </w:p>
        </w:tc>
        <w:tc>
          <w:tcPr>
            <w:tcW w:w="567" w:type="dxa"/>
            <w:tcBorders>
              <w:top w:val="nil"/>
              <w:left w:val="nil"/>
              <w:bottom w:val="single" w:sz="8" w:space="0" w:color="auto"/>
              <w:right w:val="single" w:sz="12"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x</w:t>
            </w:r>
          </w:p>
        </w:tc>
        <w:tc>
          <w:tcPr>
            <w:tcW w:w="1559" w:type="dxa"/>
            <w:gridSpan w:val="2"/>
            <w:tcBorders>
              <w:top w:val="nil"/>
              <w:left w:val="nil"/>
              <w:bottom w:val="single" w:sz="8" w:space="0" w:color="auto"/>
              <w:right w:val="single" w:sz="12"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1 689,00000</w:t>
            </w:r>
          </w:p>
        </w:tc>
      </w:tr>
      <w:tr w:rsidR="0007286B" w:rsidRPr="0007286B" w:rsidTr="00156AE7">
        <w:trPr>
          <w:gridAfter w:val="1"/>
          <w:wAfter w:w="11" w:type="dxa"/>
          <w:trHeight w:val="315"/>
        </w:trPr>
        <w:tc>
          <w:tcPr>
            <w:tcW w:w="4962" w:type="dxa"/>
            <w:tcBorders>
              <w:top w:val="nil"/>
              <w:left w:val="single" w:sz="12" w:space="0" w:color="auto"/>
              <w:bottom w:val="single" w:sz="4" w:space="0" w:color="auto"/>
              <w:right w:val="nil"/>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Общегосударственные вопросы</w:t>
            </w:r>
          </w:p>
        </w:tc>
        <w:tc>
          <w:tcPr>
            <w:tcW w:w="678" w:type="dxa"/>
            <w:tcBorders>
              <w:top w:val="nil"/>
              <w:left w:val="single" w:sz="12" w:space="0" w:color="auto"/>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016</w:t>
            </w:r>
          </w:p>
        </w:tc>
        <w:tc>
          <w:tcPr>
            <w:tcW w:w="439"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01</w:t>
            </w:r>
          </w:p>
        </w:tc>
        <w:tc>
          <w:tcPr>
            <w:tcW w:w="510"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x</w:t>
            </w:r>
          </w:p>
        </w:tc>
        <w:tc>
          <w:tcPr>
            <w:tcW w:w="1633"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x</w:t>
            </w:r>
          </w:p>
        </w:tc>
        <w:tc>
          <w:tcPr>
            <w:tcW w:w="567" w:type="dxa"/>
            <w:tcBorders>
              <w:top w:val="nil"/>
              <w:left w:val="nil"/>
              <w:bottom w:val="single" w:sz="4" w:space="0" w:color="auto"/>
              <w:right w:val="single" w:sz="12"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x</w:t>
            </w:r>
          </w:p>
        </w:tc>
        <w:tc>
          <w:tcPr>
            <w:tcW w:w="1559" w:type="dxa"/>
            <w:gridSpan w:val="2"/>
            <w:tcBorders>
              <w:top w:val="nil"/>
              <w:left w:val="nil"/>
              <w:bottom w:val="single" w:sz="4" w:space="0" w:color="auto"/>
              <w:right w:val="single" w:sz="12"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1 689,00000</w:t>
            </w:r>
          </w:p>
        </w:tc>
      </w:tr>
      <w:tr w:rsidR="0007286B" w:rsidRPr="0007286B" w:rsidTr="00156AE7">
        <w:trPr>
          <w:gridAfter w:val="1"/>
          <w:wAfter w:w="11" w:type="dxa"/>
          <w:trHeight w:val="765"/>
        </w:trPr>
        <w:tc>
          <w:tcPr>
            <w:tcW w:w="4962" w:type="dxa"/>
            <w:tcBorders>
              <w:top w:val="nil"/>
              <w:left w:val="single" w:sz="12" w:space="0" w:color="auto"/>
              <w:bottom w:val="single" w:sz="4" w:space="0" w:color="auto"/>
              <w:right w:val="nil"/>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 xml:space="preserve">Обеспечение деятельности финансовых, налоговых и таможенных органов и органов финансового (финансово-бюджетного) надзора </w:t>
            </w:r>
          </w:p>
        </w:tc>
        <w:tc>
          <w:tcPr>
            <w:tcW w:w="678" w:type="dxa"/>
            <w:tcBorders>
              <w:top w:val="nil"/>
              <w:left w:val="single" w:sz="12" w:space="0" w:color="auto"/>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016</w:t>
            </w:r>
          </w:p>
        </w:tc>
        <w:tc>
          <w:tcPr>
            <w:tcW w:w="439"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01</w:t>
            </w:r>
          </w:p>
        </w:tc>
        <w:tc>
          <w:tcPr>
            <w:tcW w:w="510"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06</w:t>
            </w:r>
          </w:p>
        </w:tc>
        <w:tc>
          <w:tcPr>
            <w:tcW w:w="1633"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x</w:t>
            </w:r>
          </w:p>
        </w:tc>
        <w:tc>
          <w:tcPr>
            <w:tcW w:w="567" w:type="dxa"/>
            <w:tcBorders>
              <w:top w:val="nil"/>
              <w:left w:val="nil"/>
              <w:bottom w:val="single" w:sz="4" w:space="0" w:color="auto"/>
              <w:right w:val="single" w:sz="12"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x</w:t>
            </w:r>
          </w:p>
        </w:tc>
        <w:tc>
          <w:tcPr>
            <w:tcW w:w="1559" w:type="dxa"/>
            <w:gridSpan w:val="2"/>
            <w:tcBorders>
              <w:top w:val="nil"/>
              <w:left w:val="nil"/>
              <w:bottom w:val="single" w:sz="4" w:space="0" w:color="auto"/>
              <w:right w:val="single" w:sz="12"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1 689,00000</w:t>
            </w:r>
          </w:p>
        </w:tc>
      </w:tr>
      <w:tr w:rsidR="0007286B" w:rsidRPr="0007286B" w:rsidTr="00156AE7">
        <w:trPr>
          <w:gridAfter w:val="1"/>
          <w:wAfter w:w="11" w:type="dxa"/>
          <w:trHeight w:val="315"/>
        </w:trPr>
        <w:tc>
          <w:tcPr>
            <w:tcW w:w="4962" w:type="dxa"/>
            <w:tcBorders>
              <w:top w:val="nil"/>
              <w:left w:val="single" w:sz="12" w:space="0" w:color="auto"/>
              <w:bottom w:val="single" w:sz="4" w:space="0" w:color="auto"/>
              <w:right w:val="nil"/>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Непрограммное направление расходов</w:t>
            </w:r>
          </w:p>
        </w:tc>
        <w:tc>
          <w:tcPr>
            <w:tcW w:w="678" w:type="dxa"/>
            <w:tcBorders>
              <w:top w:val="nil"/>
              <w:left w:val="single" w:sz="12" w:space="0" w:color="auto"/>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016</w:t>
            </w:r>
          </w:p>
        </w:tc>
        <w:tc>
          <w:tcPr>
            <w:tcW w:w="439"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01</w:t>
            </w:r>
          </w:p>
        </w:tc>
        <w:tc>
          <w:tcPr>
            <w:tcW w:w="510"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06</w:t>
            </w:r>
          </w:p>
        </w:tc>
        <w:tc>
          <w:tcPr>
            <w:tcW w:w="1633"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95 1 00 00000</w:t>
            </w:r>
          </w:p>
        </w:tc>
        <w:tc>
          <w:tcPr>
            <w:tcW w:w="567" w:type="dxa"/>
            <w:tcBorders>
              <w:top w:val="nil"/>
              <w:left w:val="nil"/>
              <w:bottom w:val="single" w:sz="4" w:space="0" w:color="auto"/>
              <w:right w:val="single" w:sz="12"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x</w:t>
            </w:r>
          </w:p>
        </w:tc>
        <w:tc>
          <w:tcPr>
            <w:tcW w:w="1559" w:type="dxa"/>
            <w:gridSpan w:val="2"/>
            <w:tcBorders>
              <w:top w:val="nil"/>
              <w:left w:val="nil"/>
              <w:bottom w:val="single" w:sz="4" w:space="0" w:color="auto"/>
              <w:right w:val="single" w:sz="12"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1 689,00000</w:t>
            </w:r>
          </w:p>
        </w:tc>
      </w:tr>
      <w:tr w:rsidR="0007286B" w:rsidRPr="0007286B" w:rsidTr="00156AE7">
        <w:trPr>
          <w:gridAfter w:val="1"/>
          <w:wAfter w:w="11" w:type="dxa"/>
          <w:trHeight w:val="510"/>
        </w:trPr>
        <w:tc>
          <w:tcPr>
            <w:tcW w:w="4962" w:type="dxa"/>
            <w:tcBorders>
              <w:top w:val="nil"/>
              <w:left w:val="single" w:sz="12" w:space="0" w:color="auto"/>
              <w:bottom w:val="single" w:sz="4" w:space="0" w:color="auto"/>
              <w:right w:val="nil"/>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Обеспечение деятельности контрольно-</w:t>
            </w:r>
            <w:proofErr w:type="spellStart"/>
            <w:r w:rsidRPr="0007286B">
              <w:rPr>
                <w:rFonts w:eastAsia="Times New Roman"/>
                <w:color w:val="000000"/>
                <w:sz w:val="22"/>
                <w:lang w:eastAsia="ru-RU"/>
              </w:rPr>
              <w:t>счетной</w:t>
            </w:r>
            <w:proofErr w:type="spellEnd"/>
            <w:r w:rsidRPr="0007286B">
              <w:rPr>
                <w:rFonts w:eastAsia="Times New Roman"/>
                <w:color w:val="000000"/>
                <w:sz w:val="22"/>
                <w:lang w:eastAsia="ru-RU"/>
              </w:rPr>
              <w:t xml:space="preserve"> палаты</w:t>
            </w:r>
          </w:p>
        </w:tc>
        <w:tc>
          <w:tcPr>
            <w:tcW w:w="678" w:type="dxa"/>
            <w:tcBorders>
              <w:top w:val="nil"/>
              <w:left w:val="single" w:sz="12" w:space="0" w:color="auto"/>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016</w:t>
            </w:r>
          </w:p>
        </w:tc>
        <w:tc>
          <w:tcPr>
            <w:tcW w:w="439"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510"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06</w:t>
            </w:r>
          </w:p>
        </w:tc>
        <w:tc>
          <w:tcPr>
            <w:tcW w:w="1633"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95 1 Е3 01190</w:t>
            </w:r>
          </w:p>
        </w:tc>
        <w:tc>
          <w:tcPr>
            <w:tcW w:w="567" w:type="dxa"/>
            <w:tcBorders>
              <w:top w:val="nil"/>
              <w:left w:val="nil"/>
              <w:bottom w:val="single" w:sz="4" w:space="0" w:color="auto"/>
              <w:right w:val="single" w:sz="12"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x</w:t>
            </w:r>
          </w:p>
        </w:tc>
        <w:tc>
          <w:tcPr>
            <w:tcW w:w="1559" w:type="dxa"/>
            <w:gridSpan w:val="2"/>
            <w:tcBorders>
              <w:top w:val="nil"/>
              <w:left w:val="nil"/>
              <w:bottom w:val="single" w:sz="4" w:space="0" w:color="auto"/>
              <w:right w:val="single" w:sz="12"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1 689,00000</w:t>
            </w:r>
          </w:p>
        </w:tc>
      </w:tr>
      <w:tr w:rsidR="0007286B" w:rsidRPr="0007286B" w:rsidTr="00156AE7">
        <w:trPr>
          <w:gridAfter w:val="1"/>
          <w:wAfter w:w="11" w:type="dxa"/>
          <w:trHeight w:val="765"/>
        </w:trPr>
        <w:tc>
          <w:tcPr>
            <w:tcW w:w="4962" w:type="dxa"/>
            <w:tcBorders>
              <w:top w:val="nil"/>
              <w:left w:val="single" w:sz="12" w:space="0" w:color="auto"/>
              <w:bottom w:val="single" w:sz="4" w:space="0" w:color="auto"/>
              <w:right w:val="nil"/>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Расходы на выплаты персоналу в целях обеспечения выполнения функций муниципальными органами</w:t>
            </w:r>
          </w:p>
        </w:tc>
        <w:tc>
          <w:tcPr>
            <w:tcW w:w="678" w:type="dxa"/>
            <w:tcBorders>
              <w:top w:val="nil"/>
              <w:left w:val="single" w:sz="12" w:space="0" w:color="auto"/>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016</w:t>
            </w:r>
          </w:p>
        </w:tc>
        <w:tc>
          <w:tcPr>
            <w:tcW w:w="439"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510"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06</w:t>
            </w:r>
          </w:p>
        </w:tc>
        <w:tc>
          <w:tcPr>
            <w:tcW w:w="1633"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95 1 Е3 01190</w:t>
            </w:r>
          </w:p>
        </w:tc>
        <w:tc>
          <w:tcPr>
            <w:tcW w:w="567" w:type="dxa"/>
            <w:tcBorders>
              <w:top w:val="nil"/>
              <w:left w:val="nil"/>
              <w:bottom w:val="single" w:sz="4" w:space="0" w:color="auto"/>
              <w:right w:val="single" w:sz="12"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100</w:t>
            </w:r>
          </w:p>
        </w:tc>
        <w:tc>
          <w:tcPr>
            <w:tcW w:w="1559" w:type="dxa"/>
            <w:gridSpan w:val="2"/>
            <w:tcBorders>
              <w:top w:val="nil"/>
              <w:left w:val="nil"/>
              <w:bottom w:val="single" w:sz="4" w:space="0" w:color="auto"/>
              <w:right w:val="single" w:sz="12"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1 450,00000</w:t>
            </w:r>
          </w:p>
        </w:tc>
      </w:tr>
      <w:tr w:rsidR="0007286B" w:rsidRPr="0007286B" w:rsidTr="00156AE7">
        <w:trPr>
          <w:gridAfter w:val="1"/>
          <w:wAfter w:w="11" w:type="dxa"/>
          <w:trHeight w:val="510"/>
        </w:trPr>
        <w:tc>
          <w:tcPr>
            <w:tcW w:w="4962" w:type="dxa"/>
            <w:tcBorders>
              <w:top w:val="nil"/>
              <w:left w:val="single" w:sz="12" w:space="0" w:color="auto"/>
              <w:bottom w:val="single" w:sz="4" w:space="0" w:color="auto"/>
              <w:right w:val="nil"/>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Закупка товаров, работ и услуг для муниципальных нужд</w:t>
            </w:r>
          </w:p>
        </w:tc>
        <w:tc>
          <w:tcPr>
            <w:tcW w:w="678" w:type="dxa"/>
            <w:tcBorders>
              <w:top w:val="nil"/>
              <w:left w:val="single" w:sz="12" w:space="0" w:color="auto"/>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016</w:t>
            </w:r>
          </w:p>
        </w:tc>
        <w:tc>
          <w:tcPr>
            <w:tcW w:w="439"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510"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06</w:t>
            </w:r>
          </w:p>
        </w:tc>
        <w:tc>
          <w:tcPr>
            <w:tcW w:w="1633"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95 1 Е3 01190</w:t>
            </w:r>
          </w:p>
        </w:tc>
        <w:tc>
          <w:tcPr>
            <w:tcW w:w="567" w:type="dxa"/>
            <w:tcBorders>
              <w:top w:val="nil"/>
              <w:left w:val="nil"/>
              <w:bottom w:val="single" w:sz="4" w:space="0" w:color="auto"/>
              <w:right w:val="single" w:sz="12"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200</w:t>
            </w:r>
          </w:p>
        </w:tc>
        <w:tc>
          <w:tcPr>
            <w:tcW w:w="1559" w:type="dxa"/>
            <w:gridSpan w:val="2"/>
            <w:tcBorders>
              <w:top w:val="nil"/>
              <w:left w:val="nil"/>
              <w:bottom w:val="single" w:sz="4" w:space="0" w:color="auto"/>
              <w:right w:val="single" w:sz="12"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234,00000</w:t>
            </w:r>
          </w:p>
        </w:tc>
      </w:tr>
      <w:tr w:rsidR="0007286B" w:rsidRPr="0007286B" w:rsidTr="00156AE7">
        <w:trPr>
          <w:gridAfter w:val="1"/>
          <w:wAfter w:w="11" w:type="dxa"/>
          <w:trHeight w:val="330"/>
        </w:trPr>
        <w:tc>
          <w:tcPr>
            <w:tcW w:w="4962" w:type="dxa"/>
            <w:tcBorders>
              <w:top w:val="nil"/>
              <w:left w:val="single" w:sz="12" w:space="0" w:color="auto"/>
              <w:bottom w:val="single" w:sz="12" w:space="0" w:color="auto"/>
              <w:right w:val="nil"/>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Иные бюджетные ассигнования</w:t>
            </w:r>
          </w:p>
        </w:tc>
        <w:tc>
          <w:tcPr>
            <w:tcW w:w="678" w:type="dxa"/>
            <w:tcBorders>
              <w:top w:val="nil"/>
              <w:left w:val="single" w:sz="12" w:space="0" w:color="auto"/>
              <w:bottom w:val="single" w:sz="12"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016</w:t>
            </w:r>
          </w:p>
        </w:tc>
        <w:tc>
          <w:tcPr>
            <w:tcW w:w="439" w:type="dxa"/>
            <w:tcBorders>
              <w:top w:val="nil"/>
              <w:left w:val="nil"/>
              <w:bottom w:val="single" w:sz="12"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510" w:type="dxa"/>
            <w:tcBorders>
              <w:top w:val="nil"/>
              <w:left w:val="nil"/>
              <w:bottom w:val="single" w:sz="12"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06</w:t>
            </w:r>
          </w:p>
        </w:tc>
        <w:tc>
          <w:tcPr>
            <w:tcW w:w="1633"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95 1 Е3 01190</w:t>
            </w:r>
          </w:p>
        </w:tc>
        <w:tc>
          <w:tcPr>
            <w:tcW w:w="567" w:type="dxa"/>
            <w:tcBorders>
              <w:top w:val="nil"/>
              <w:left w:val="nil"/>
              <w:bottom w:val="single" w:sz="12" w:space="0" w:color="auto"/>
              <w:right w:val="single" w:sz="12"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800</w:t>
            </w:r>
          </w:p>
        </w:tc>
        <w:tc>
          <w:tcPr>
            <w:tcW w:w="1559" w:type="dxa"/>
            <w:gridSpan w:val="2"/>
            <w:tcBorders>
              <w:top w:val="nil"/>
              <w:left w:val="nil"/>
              <w:bottom w:val="single" w:sz="12" w:space="0" w:color="auto"/>
              <w:right w:val="single" w:sz="12"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5,00000</w:t>
            </w:r>
          </w:p>
        </w:tc>
      </w:tr>
      <w:tr w:rsidR="0007286B" w:rsidRPr="0007286B" w:rsidTr="00156AE7">
        <w:trPr>
          <w:gridAfter w:val="1"/>
          <w:wAfter w:w="11" w:type="dxa"/>
          <w:trHeight w:val="1065"/>
        </w:trPr>
        <w:tc>
          <w:tcPr>
            <w:tcW w:w="4962" w:type="dxa"/>
            <w:tcBorders>
              <w:top w:val="single" w:sz="12" w:space="0" w:color="auto"/>
              <w:left w:val="single" w:sz="4" w:space="0" w:color="auto"/>
              <w:bottom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lastRenderedPageBreak/>
              <w:t>МКУ «Финансовый отдел администрации муниципального образования «Славский муниципальный округ Калининградской области»</w:t>
            </w:r>
          </w:p>
        </w:tc>
        <w:tc>
          <w:tcPr>
            <w:tcW w:w="678" w:type="dxa"/>
            <w:tcBorders>
              <w:top w:val="nil"/>
              <w:left w:val="single" w:sz="12" w:space="0" w:color="auto"/>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815</w:t>
            </w:r>
          </w:p>
        </w:tc>
        <w:tc>
          <w:tcPr>
            <w:tcW w:w="439"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x</w:t>
            </w:r>
          </w:p>
        </w:tc>
        <w:tc>
          <w:tcPr>
            <w:tcW w:w="510" w:type="dxa"/>
            <w:tcBorders>
              <w:top w:val="nil"/>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x</w:t>
            </w:r>
          </w:p>
        </w:tc>
        <w:tc>
          <w:tcPr>
            <w:tcW w:w="1633" w:type="dxa"/>
            <w:tcBorders>
              <w:top w:val="single" w:sz="12" w:space="0" w:color="auto"/>
              <w:left w:val="nil"/>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x</w:t>
            </w:r>
          </w:p>
        </w:tc>
        <w:tc>
          <w:tcPr>
            <w:tcW w:w="567" w:type="dxa"/>
            <w:tcBorders>
              <w:top w:val="nil"/>
              <w:left w:val="nil"/>
              <w:bottom w:val="single" w:sz="8" w:space="0" w:color="auto"/>
              <w:right w:val="single" w:sz="12"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x</w:t>
            </w:r>
          </w:p>
        </w:tc>
        <w:tc>
          <w:tcPr>
            <w:tcW w:w="1559" w:type="dxa"/>
            <w:gridSpan w:val="2"/>
            <w:tcBorders>
              <w:top w:val="nil"/>
              <w:left w:val="nil"/>
              <w:bottom w:val="single" w:sz="8" w:space="0" w:color="auto"/>
              <w:right w:val="single" w:sz="12" w:space="0" w:color="auto"/>
            </w:tcBorders>
            <w:noWrap/>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5 443,50000</w:t>
            </w:r>
          </w:p>
        </w:tc>
      </w:tr>
      <w:tr w:rsidR="0007286B" w:rsidRPr="0007286B" w:rsidTr="00156AE7">
        <w:trPr>
          <w:gridAfter w:val="1"/>
          <w:wAfter w:w="11" w:type="dxa"/>
          <w:trHeight w:val="330"/>
        </w:trPr>
        <w:tc>
          <w:tcPr>
            <w:tcW w:w="4962" w:type="dxa"/>
            <w:tcBorders>
              <w:top w:val="single" w:sz="8" w:space="0" w:color="auto"/>
              <w:left w:val="single" w:sz="8" w:space="0" w:color="auto"/>
              <w:bottom w:val="single" w:sz="8" w:space="0" w:color="auto"/>
              <w:right w:val="single" w:sz="8" w:space="0" w:color="auto"/>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Общегосударственные вопросы</w:t>
            </w:r>
          </w:p>
        </w:tc>
        <w:tc>
          <w:tcPr>
            <w:tcW w:w="678"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815</w:t>
            </w:r>
          </w:p>
        </w:tc>
        <w:tc>
          <w:tcPr>
            <w:tcW w:w="439"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01</w:t>
            </w:r>
          </w:p>
        </w:tc>
        <w:tc>
          <w:tcPr>
            <w:tcW w:w="510"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x</w:t>
            </w:r>
          </w:p>
        </w:tc>
        <w:tc>
          <w:tcPr>
            <w:tcW w:w="1633"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x</w:t>
            </w:r>
          </w:p>
        </w:tc>
        <w:tc>
          <w:tcPr>
            <w:tcW w:w="567" w:type="dxa"/>
            <w:tcBorders>
              <w:top w:val="nil"/>
              <w:left w:val="nil"/>
              <w:bottom w:val="single" w:sz="4" w:space="0" w:color="auto"/>
              <w:right w:val="single" w:sz="12"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4" w:space="0" w:color="auto"/>
              <w:right w:val="single" w:sz="12"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5 443,50000</w:t>
            </w:r>
          </w:p>
        </w:tc>
      </w:tr>
      <w:tr w:rsidR="0007286B" w:rsidRPr="0007286B" w:rsidTr="00156AE7">
        <w:trPr>
          <w:gridAfter w:val="1"/>
          <w:wAfter w:w="11" w:type="dxa"/>
          <w:trHeight w:val="765"/>
        </w:trPr>
        <w:tc>
          <w:tcPr>
            <w:tcW w:w="4962" w:type="dxa"/>
            <w:tcBorders>
              <w:top w:val="nil"/>
              <w:left w:val="single" w:sz="12" w:space="0" w:color="auto"/>
              <w:bottom w:val="single" w:sz="4" w:space="0" w:color="auto"/>
              <w:right w:val="nil"/>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 xml:space="preserve">Обеспечение деятельности финансовых, налоговых и таможенных органов и органов финансового (финансово-бюджетного) надзора </w:t>
            </w:r>
          </w:p>
        </w:tc>
        <w:tc>
          <w:tcPr>
            <w:tcW w:w="678" w:type="dxa"/>
            <w:tcBorders>
              <w:top w:val="nil"/>
              <w:left w:val="single" w:sz="12" w:space="0" w:color="auto"/>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815</w:t>
            </w:r>
          </w:p>
        </w:tc>
        <w:tc>
          <w:tcPr>
            <w:tcW w:w="439"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01</w:t>
            </w:r>
          </w:p>
        </w:tc>
        <w:tc>
          <w:tcPr>
            <w:tcW w:w="510"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06</w:t>
            </w:r>
          </w:p>
        </w:tc>
        <w:tc>
          <w:tcPr>
            <w:tcW w:w="1633"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x</w:t>
            </w:r>
          </w:p>
        </w:tc>
        <w:tc>
          <w:tcPr>
            <w:tcW w:w="567" w:type="dxa"/>
            <w:tcBorders>
              <w:top w:val="nil"/>
              <w:left w:val="nil"/>
              <w:bottom w:val="single" w:sz="4" w:space="0" w:color="auto"/>
              <w:right w:val="single" w:sz="12"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x</w:t>
            </w:r>
          </w:p>
        </w:tc>
        <w:tc>
          <w:tcPr>
            <w:tcW w:w="1559" w:type="dxa"/>
            <w:gridSpan w:val="2"/>
            <w:tcBorders>
              <w:top w:val="nil"/>
              <w:left w:val="nil"/>
              <w:bottom w:val="single" w:sz="4" w:space="0" w:color="auto"/>
              <w:right w:val="single" w:sz="12"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5 443,50000</w:t>
            </w:r>
          </w:p>
        </w:tc>
      </w:tr>
      <w:tr w:rsidR="0007286B" w:rsidRPr="0007286B" w:rsidTr="00156AE7">
        <w:trPr>
          <w:gridAfter w:val="1"/>
          <w:wAfter w:w="11" w:type="dxa"/>
          <w:trHeight w:val="1275"/>
        </w:trPr>
        <w:tc>
          <w:tcPr>
            <w:tcW w:w="4962" w:type="dxa"/>
            <w:tcBorders>
              <w:top w:val="nil"/>
              <w:left w:val="single" w:sz="12" w:space="0" w:color="auto"/>
              <w:bottom w:val="single" w:sz="4" w:space="0" w:color="auto"/>
              <w:right w:val="nil"/>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Муниципальная программа МО «Славский городской округ» "Управление муниципальными финансами и создание условий для повышения эффективности бюджетных расходов»</w:t>
            </w:r>
          </w:p>
        </w:tc>
        <w:tc>
          <w:tcPr>
            <w:tcW w:w="678" w:type="dxa"/>
            <w:tcBorders>
              <w:top w:val="nil"/>
              <w:left w:val="single" w:sz="12" w:space="0" w:color="auto"/>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815</w:t>
            </w:r>
          </w:p>
        </w:tc>
        <w:tc>
          <w:tcPr>
            <w:tcW w:w="439"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01</w:t>
            </w:r>
          </w:p>
        </w:tc>
        <w:tc>
          <w:tcPr>
            <w:tcW w:w="510"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06</w:t>
            </w:r>
          </w:p>
        </w:tc>
        <w:tc>
          <w:tcPr>
            <w:tcW w:w="1633"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12 0 00 00000</w:t>
            </w:r>
          </w:p>
        </w:tc>
        <w:tc>
          <w:tcPr>
            <w:tcW w:w="567" w:type="dxa"/>
            <w:tcBorders>
              <w:top w:val="nil"/>
              <w:left w:val="nil"/>
              <w:bottom w:val="single" w:sz="4" w:space="0" w:color="auto"/>
              <w:right w:val="single" w:sz="12"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4" w:space="0" w:color="auto"/>
              <w:right w:val="single" w:sz="12"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5 443,50000</w:t>
            </w:r>
          </w:p>
        </w:tc>
      </w:tr>
      <w:tr w:rsidR="0007286B" w:rsidRPr="0007286B" w:rsidTr="00156AE7">
        <w:trPr>
          <w:gridAfter w:val="1"/>
          <w:wAfter w:w="11" w:type="dxa"/>
          <w:trHeight w:val="510"/>
        </w:trPr>
        <w:tc>
          <w:tcPr>
            <w:tcW w:w="4962" w:type="dxa"/>
            <w:tcBorders>
              <w:top w:val="nil"/>
              <w:left w:val="single" w:sz="12" w:space="0" w:color="auto"/>
              <w:bottom w:val="single" w:sz="4" w:space="0" w:color="auto"/>
              <w:right w:val="nil"/>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Подпрограмма «Организация и осуществление контроля в финансово бюджетной сфере»</w:t>
            </w:r>
          </w:p>
        </w:tc>
        <w:tc>
          <w:tcPr>
            <w:tcW w:w="678" w:type="dxa"/>
            <w:tcBorders>
              <w:top w:val="nil"/>
              <w:left w:val="single" w:sz="12" w:space="0" w:color="auto"/>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815</w:t>
            </w:r>
          </w:p>
        </w:tc>
        <w:tc>
          <w:tcPr>
            <w:tcW w:w="439"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01</w:t>
            </w:r>
          </w:p>
        </w:tc>
        <w:tc>
          <w:tcPr>
            <w:tcW w:w="510"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06</w:t>
            </w:r>
          </w:p>
        </w:tc>
        <w:tc>
          <w:tcPr>
            <w:tcW w:w="1633"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12 1 00 00000</w:t>
            </w:r>
          </w:p>
        </w:tc>
        <w:tc>
          <w:tcPr>
            <w:tcW w:w="567" w:type="dxa"/>
            <w:tcBorders>
              <w:top w:val="nil"/>
              <w:left w:val="nil"/>
              <w:bottom w:val="single" w:sz="4" w:space="0" w:color="auto"/>
              <w:right w:val="single" w:sz="12"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4" w:space="0" w:color="auto"/>
              <w:right w:val="single" w:sz="12"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5 443,50000</w:t>
            </w:r>
          </w:p>
        </w:tc>
      </w:tr>
      <w:tr w:rsidR="0007286B" w:rsidRPr="0007286B" w:rsidTr="00156AE7">
        <w:trPr>
          <w:gridAfter w:val="1"/>
          <w:wAfter w:w="11" w:type="dxa"/>
          <w:trHeight w:val="765"/>
        </w:trPr>
        <w:tc>
          <w:tcPr>
            <w:tcW w:w="4962" w:type="dxa"/>
            <w:tcBorders>
              <w:top w:val="nil"/>
              <w:left w:val="single" w:sz="12" w:space="0" w:color="auto"/>
              <w:bottom w:val="single" w:sz="4" w:space="0" w:color="auto"/>
              <w:right w:val="nil"/>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Основное мероприятие «Обеспечение деятельности муниципального финансового органа»</w:t>
            </w:r>
          </w:p>
        </w:tc>
        <w:tc>
          <w:tcPr>
            <w:tcW w:w="678" w:type="dxa"/>
            <w:tcBorders>
              <w:top w:val="nil"/>
              <w:left w:val="single" w:sz="12" w:space="0" w:color="auto"/>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815</w:t>
            </w:r>
          </w:p>
        </w:tc>
        <w:tc>
          <w:tcPr>
            <w:tcW w:w="439"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510"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06</w:t>
            </w:r>
          </w:p>
        </w:tc>
        <w:tc>
          <w:tcPr>
            <w:tcW w:w="1633"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12 1 Г4 00000</w:t>
            </w:r>
          </w:p>
        </w:tc>
        <w:tc>
          <w:tcPr>
            <w:tcW w:w="567" w:type="dxa"/>
            <w:tcBorders>
              <w:top w:val="nil"/>
              <w:left w:val="nil"/>
              <w:bottom w:val="single" w:sz="4" w:space="0" w:color="auto"/>
              <w:right w:val="single" w:sz="12"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 </w:t>
            </w:r>
          </w:p>
        </w:tc>
        <w:tc>
          <w:tcPr>
            <w:tcW w:w="1559" w:type="dxa"/>
            <w:gridSpan w:val="2"/>
            <w:tcBorders>
              <w:top w:val="nil"/>
              <w:left w:val="nil"/>
              <w:bottom w:val="single" w:sz="4" w:space="0" w:color="auto"/>
              <w:right w:val="single" w:sz="12" w:space="0" w:color="auto"/>
            </w:tcBorders>
            <w:vAlign w:val="bottom"/>
            <w:hideMark/>
          </w:tcPr>
          <w:p w:rsidR="0007286B" w:rsidRPr="0007286B" w:rsidRDefault="0007286B" w:rsidP="0007286B">
            <w:pPr>
              <w:spacing w:after="0" w:line="240" w:lineRule="auto"/>
              <w:jc w:val="center"/>
              <w:rPr>
                <w:rFonts w:eastAsia="Times New Roman"/>
                <w:b/>
                <w:bCs/>
                <w:color w:val="000000"/>
                <w:sz w:val="22"/>
                <w:lang w:eastAsia="ru-RU"/>
              </w:rPr>
            </w:pPr>
            <w:r w:rsidRPr="0007286B">
              <w:rPr>
                <w:rFonts w:eastAsia="Times New Roman"/>
                <w:b/>
                <w:bCs/>
                <w:color w:val="000000"/>
                <w:sz w:val="22"/>
                <w:lang w:eastAsia="ru-RU"/>
              </w:rPr>
              <w:t>5 443,50000</w:t>
            </w:r>
          </w:p>
        </w:tc>
      </w:tr>
      <w:tr w:rsidR="0007286B" w:rsidRPr="0007286B" w:rsidTr="00156AE7">
        <w:trPr>
          <w:gridAfter w:val="1"/>
          <w:wAfter w:w="11" w:type="dxa"/>
          <w:trHeight w:val="281"/>
        </w:trPr>
        <w:tc>
          <w:tcPr>
            <w:tcW w:w="4962" w:type="dxa"/>
            <w:tcBorders>
              <w:top w:val="nil"/>
              <w:left w:val="single" w:sz="12" w:space="0" w:color="auto"/>
              <w:bottom w:val="single" w:sz="4" w:space="0" w:color="auto"/>
              <w:right w:val="nil"/>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 xml:space="preserve">Обеспечение функций муниципальных органов </w:t>
            </w:r>
          </w:p>
        </w:tc>
        <w:tc>
          <w:tcPr>
            <w:tcW w:w="678" w:type="dxa"/>
            <w:tcBorders>
              <w:top w:val="nil"/>
              <w:left w:val="single" w:sz="12" w:space="0" w:color="auto"/>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815</w:t>
            </w:r>
          </w:p>
        </w:tc>
        <w:tc>
          <w:tcPr>
            <w:tcW w:w="439"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510"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06</w:t>
            </w:r>
          </w:p>
        </w:tc>
        <w:tc>
          <w:tcPr>
            <w:tcW w:w="1633"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12 1 Г4 01190</w:t>
            </w:r>
          </w:p>
        </w:tc>
        <w:tc>
          <w:tcPr>
            <w:tcW w:w="567" w:type="dxa"/>
            <w:tcBorders>
              <w:top w:val="nil"/>
              <w:left w:val="nil"/>
              <w:bottom w:val="single" w:sz="4" w:space="0" w:color="auto"/>
              <w:right w:val="single" w:sz="12"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nil"/>
              <w:bottom w:val="single" w:sz="4" w:space="0" w:color="auto"/>
              <w:right w:val="single" w:sz="12"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5 443,50000</w:t>
            </w:r>
          </w:p>
        </w:tc>
      </w:tr>
      <w:tr w:rsidR="0007286B" w:rsidRPr="0007286B" w:rsidTr="00156AE7">
        <w:trPr>
          <w:gridAfter w:val="1"/>
          <w:wAfter w:w="11" w:type="dxa"/>
          <w:trHeight w:val="780"/>
        </w:trPr>
        <w:tc>
          <w:tcPr>
            <w:tcW w:w="4962" w:type="dxa"/>
            <w:tcBorders>
              <w:top w:val="nil"/>
              <w:left w:val="single" w:sz="12" w:space="0" w:color="auto"/>
              <w:bottom w:val="single" w:sz="4" w:space="0" w:color="auto"/>
              <w:right w:val="nil"/>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Расходы на выплаты персоналу в целях обеспечения выполнения функций муниципальными органами</w:t>
            </w:r>
          </w:p>
        </w:tc>
        <w:tc>
          <w:tcPr>
            <w:tcW w:w="678" w:type="dxa"/>
            <w:tcBorders>
              <w:top w:val="nil"/>
              <w:left w:val="single" w:sz="12" w:space="0" w:color="auto"/>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815</w:t>
            </w:r>
          </w:p>
        </w:tc>
        <w:tc>
          <w:tcPr>
            <w:tcW w:w="439"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510"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06</w:t>
            </w:r>
          </w:p>
        </w:tc>
        <w:tc>
          <w:tcPr>
            <w:tcW w:w="1633"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12 1 Г4 01190</w:t>
            </w:r>
          </w:p>
        </w:tc>
        <w:tc>
          <w:tcPr>
            <w:tcW w:w="567" w:type="dxa"/>
            <w:tcBorders>
              <w:top w:val="nil"/>
              <w:left w:val="nil"/>
              <w:bottom w:val="single" w:sz="4" w:space="0" w:color="auto"/>
              <w:right w:val="single" w:sz="12"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100</w:t>
            </w:r>
          </w:p>
        </w:tc>
        <w:tc>
          <w:tcPr>
            <w:tcW w:w="1559" w:type="dxa"/>
            <w:gridSpan w:val="2"/>
            <w:tcBorders>
              <w:top w:val="nil"/>
              <w:left w:val="nil"/>
              <w:bottom w:val="nil"/>
              <w:right w:val="single" w:sz="12"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4 777,50000</w:t>
            </w:r>
          </w:p>
        </w:tc>
      </w:tr>
      <w:tr w:rsidR="0007286B" w:rsidRPr="0007286B" w:rsidTr="00156AE7">
        <w:trPr>
          <w:gridAfter w:val="1"/>
          <w:wAfter w:w="11" w:type="dxa"/>
          <w:trHeight w:val="525"/>
        </w:trPr>
        <w:tc>
          <w:tcPr>
            <w:tcW w:w="4962" w:type="dxa"/>
            <w:tcBorders>
              <w:top w:val="nil"/>
              <w:left w:val="single" w:sz="12" w:space="0" w:color="auto"/>
              <w:bottom w:val="single" w:sz="4" w:space="0" w:color="auto"/>
              <w:right w:val="nil"/>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Закупка товаров, работ и услуг для муниципальных нужд</w:t>
            </w:r>
          </w:p>
        </w:tc>
        <w:tc>
          <w:tcPr>
            <w:tcW w:w="678" w:type="dxa"/>
            <w:tcBorders>
              <w:top w:val="nil"/>
              <w:left w:val="single" w:sz="12" w:space="0" w:color="auto"/>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815</w:t>
            </w:r>
          </w:p>
        </w:tc>
        <w:tc>
          <w:tcPr>
            <w:tcW w:w="439"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510"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06</w:t>
            </w:r>
          </w:p>
        </w:tc>
        <w:tc>
          <w:tcPr>
            <w:tcW w:w="1633"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12 1 Г4 01190</w:t>
            </w:r>
          </w:p>
        </w:tc>
        <w:tc>
          <w:tcPr>
            <w:tcW w:w="567" w:type="dxa"/>
            <w:tcBorders>
              <w:top w:val="nil"/>
              <w:left w:val="nil"/>
              <w:bottom w:val="single" w:sz="4" w:space="0" w:color="auto"/>
              <w:right w:val="nil"/>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200</w:t>
            </w:r>
          </w:p>
        </w:tc>
        <w:tc>
          <w:tcPr>
            <w:tcW w:w="1559" w:type="dxa"/>
            <w:gridSpan w:val="2"/>
            <w:tcBorders>
              <w:top w:val="single" w:sz="8" w:space="0" w:color="auto"/>
              <w:left w:val="single" w:sz="8" w:space="0" w:color="auto"/>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666,00000</w:t>
            </w:r>
          </w:p>
        </w:tc>
      </w:tr>
      <w:tr w:rsidR="0007286B" w:rsidRPr="0007286B" w:rsidTr="00156AE7">
        <w:trPr>
          <w:gridAfter w:val="1"/>
          <w:wAfter w:w="11" w:type="dxa"/>
          <w:trHeight w:val="330"/>
        </w:trPr>
        <w:tc>
          <w:tcPr>
            <w:tcW w:w="4962" w:type="dxa"/>
            <w:tcBorders>
              <w:top w:val="nil"/>
              <w:left w:val="single" w:sz="12" w:space="0" w:color="auto"/>
              <w:bottom w:val="single" w:sz="12" w:space="0" w:color="auto"/>
              <w:right w:val="nil"/>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Иные бюджетные ассигнования</w:t>
            </w:r>
          </w:p>
        </w:tc>
        <w:tc>
          <w:tcPr>
            <w:tcW w:w="678" w:type="dxa"/>
            <w:tcBorders>
              <w:top w:val="nil"/>
              <w:left w:val="single" w:sz="12" w:space="0" w:color="auto"/>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815</w:t>
            </w:r>
          </w:p>
        </w:tc>
        <w:tc>
          <w:tcPr>
            <w:tcW w:w="439"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510"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06</w:t>
            </w:r>
          </w:p>
        </w:tc>
        <w:tc>
          <w:tcPr>
            <w:tcW w:w="1633"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12 1 Г4 01190</w:t>
            </w:r>
          </w:p>
        </w:tc>
        <w:tc>
          <w:tcPr>
            <w:tcW w:w="567" w:type="dxa"/>
            <w:tcBorders>
              <w:top w:val="nil"/>
              <w:left w:val="nil"/>
              <w:bottom w:val="single" w:sz="4" w:space="0" w:color="auto"/>
              <w:right w:val="nil"/>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800</w:t>
            </w:r>
          </w:p>
        </w:tc>
        <w:tc>
          <w:tcPr>
            <w:tcW w:w="1559" w:type="dxa"/>
            <w:gridSpan w:val="2"/>
            <w:tcBorders>
              <w:top w:val="nil"/>
              <w:left w:val="single" w:sz="8" w:space="0" w:color="auto"/>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0,00000</w:t>
            </w:r>
          </w:p>
        </w:tc>
      </w:tr>
      <w:tr w:rsidR="0007286B" w:rsidRPr="0007286B" w:rsidTr="00156AE7">
        <w:trPr>
          <w:gridAfter w:val="1"/>
          <w:wAfter w:w="11" w:type="dxa"/>
          <w:trHeight w:val="540"/>
        </w:trPr>
        <w:tc>
          <w:tcPr>
            <w:tcW w:w="4962" w:type="dxa"/>
            <w:tcBorders>
              <w:top w:val="single" w:sz="4" w:space="0" w:color="auto"/>
              <w:left w:val="single" w:sz="12" w:space="0" w:color="auto"/>
              <w:bottom w:val="single" w:sz="4" w:space="0" w:color="auto"/>
              <w:right w:val="nil"/>
            </w:tcBorders>
            <w:vAlign w:val="bottom"/>
            <w:hideMark/>
          </w:tcPr>
          <w:p w:rsidR="0007286B" w:rsidRPr="0007286B" w:rsidRDefault="0007286B" w:rsidP="00F949FD">
            <w:pPr>
              <w:spacing w:after="0" w:line="240" w:lineRule="auto"/>
              <w:jc w:val="both"/>
              <w:rPr>
                <w:rFonts w:eastAsia="Times New Roman"/>
                <w:b/>
                <w:bCs/>
                <w:color w:val="000000"/>
                <w:sz w:val="22"/>
                <w:lang w:eastAsia="ru-RU"/>
              </w:rPr>
            </w:pPr>
            <w:r w:rsidRPr="0007286B">
              <w:rPr>
                <w:rFonts w:eastAsia="Times New Roman"/>
                <w:b/>
                <w:bCs/>
                <w:color w:val="000000"/>
                <w:sz w:val="22"/>
                <w:lang w:eastAsia="ru-RU"/>
              </w:rPr>
              <w:t>Подпрограмма «Повышение эффективности бюджетных расходов»</w:t>
            </w:r>
          </w:p>
        </w:tc>
        <w:tc>
          <w:tcPr>
            <w:tcW w:w="678" w:type="dxa"/>
            <w:tcBorders>
              <w:top w:val="nil"/>
              <w:left w:val="single" w:sz="12" w:space="0" w:color="auto"/>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815</w:t>
            </w:r>
          </w:p>
        </w:tc>
        <w:tc>
          <w:tcPr>
            <w:tcW w:w="439"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510"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06</w:t>
            </w:r>
          </w:p>
        </w:tc>
        <w:tc>
          <w:tcPr>
            <w:tcW w:w="1633"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12 3 00 00000</w:t>
            </w:r>
          </w:p>
        </w:tc>
        <w:tc>
          <w:tcPr>
            <w:tcW w:w="567" w:type="dxa"/>
            <w:tcBorders>
              <w:top w:val="nil"/>
              <w:left w:val="nil"/>
              <w:bottom w:val="single" w:sz="4" w:space="0" w:color="auto"/>
              <w:right w:val="nil"/>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single" w:sz="8" w:space="0" w:color="auto"/>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0,00000</w:t>
            </w:r>
          </w:p>
        </w:tc>
      </w:tr>
      <w:tr w:rsidR="0007286B" w:rsidRPr="0007286B" w:rsidTr="00156AE7">
        <w:trPr>
          <w:gridAfter w:val="1"/>
          <w:wAfter w:w="11" w:type="dxa"/>
          <w:trHeight w:val="780"/>
        </w:trPr>
        <w:tc>
          <w:tcPr>
            <w:tcW w:w="4962" w:type="dxa"/>
            <w:tcBorders>
              <w:top w:val="nil"/>
              <w:left w:val="single" w:sz="12" w:space="0" w:color="auto"/>
              <w:bottom w:val="single" w:sz="4" w:space="0" w:color="auto"/>
              <w:right w:val="nil"/>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Основное мероприятие «Сопровождение и модернизация программных комплексов автоматизации бюджетного процесса»</w:t>
            </w:r>
          </w:p>
        </w:tc>
        <w:tc>
          <w:tcPr>
            <w:tcW w:w="678" w:type="dxa"/>
            <w:tcBorders>
              <w:top w:val="nil"/>
              <w:left w:val="single" w:sz="12" w:space="0" w:color="auto"/>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815</w:t>
            </w:r>
          </w:p>
        </w:tc>
        <w:tc>
          <w:tcPr>
            <w:tcW w:w="439"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510"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06</w:t>
            </w:r>
          </w:p>
        </w:tc>
        <w:tc>
          <w:tcPr>
            <w:tcW w:w="1633"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12 3 Г6 00000</w:t>
            </w:r>
          </w:p>
        </w:tc>
        <w:tc>
          <w:tcPr>
            <w:tcW w:w="567" w:type="dxa"/>
            <w:tcBorders>
              <w:top w:val="nil"/>
              <w:left w:val="nil"/>
              <w:bottom w:val="single" w:sz="4" w:space="0" w:color="auto"/>
              <w:right w:val="nil"/>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single" w:sz="8" w:space="0" w:color="auto"/>
              <w:bottom w:val="single" w:sz="8"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0,00000</w:t>
            </w:r>
          </w:p>
        </w:tc>
      </w:tr>
      <w:tr w:rsidR="0007286B" w:rsidRPr="0007286B" w:rsidTr="00156AE7">
        <w:trPr>
          <w:gridAfter w:val="1"/>
          <w:wAfter w:w="11" w:type="dxa"/>
          <w:trHeight w:val="780"/>
        </w:trPr>
        <w:tc>
          <w:tcPr>
            <w:tcW w:w="4962" w:type="dxa"/>
            <w:tcBorders>
              <w:top w:val="nil"/>
              <w:left w:val="single" w:sz="12" w:space="0" w:color="auto"/>
              <w:bottom w:val="single" w:sz="4" w:space="0" w:color="auto"/>
              <w:right w:val="nil"/>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Расходы на сопровождение и модернизация программных комплексов автоматизации бюджетного процесса</w:t>
            </w:r>
          </w:p>
        </w:tc>
        <w:tc>
          <w:tcPr>
            <w:tcW w:w="678" w:type="dxa"/>
            <w:tcBorders>
              <w:top w:val="nil"/>
              <w:left w:val="single" w:sz="12" w:space="0" w:color="auto"/>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815</w:t>
            </w:r>
          </w:p>
        </w:tc>
        <w:tc>
          <w:tcPr>
            <w:tcW w:w="439"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510"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06</w:t>
            </w:r>
          </w:p>
        </w:tc>
        <w:tc>
          <w:tcPr>
            <w:tcW w:w="1633"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12 3 Г6 01190</w:t>
            </w:r>
          </w:p>
        </w:tc>
        <w:tc>
          <w:tcPr>
            <w:tcW w:w="567" w:type="dxa"/>
            <w:tcBorders>
              <w:top w:val="nil"/>
              <w:left w:val="nil"/>
              <w:bottom w:val="single" w:sz="4" w:space="0" w:color="auto"/>
              <w:right w:val="nil"/>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tcBorders>
              <w:top w:val="nil"/>
              <w:left w:val="single" w:sz="8" w:space="0" w:color="auto"/>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0,00000</w:t>
            </w:r>
          </w:p>
        </w:tc>
      </w:tr>
      <w:tr w:rsidR="0007286B" w:rsidRPr="0007286B" w:rsidTr="00156AE7">
        <w:trPr>
          <w:gridAfter w:val="1"/>
          <w:wAfter w:w="11" w:type="dxa"/>
          <w:trHeight w:val="525"/>
        </w:trPr>
        <w:tc>
          <w:tcPr>
            <w:tcW w:w="4962" w:type="dxa"/>
            <w:tcBorders>
              <w:top w:val="nil"/>
              <w:left w:val="single" w:sz="12" w:space="0" w:color="auto"/>
              <w:bottom w:val="single" w:sz="4" w:space="0" w:color="auto"/>
              <w:right w:val="nil"/>
            </w:tcBorders>
            <w:vAlign w:val="bottom"/>
            <w:hideMark/>
          </w:tcPr>
          <w:p w:rsidR="0007286B" w:rsidRPr="0007286B" w:rsidRDefault="0007286B" w:rsidP="00F949FD">
            <w:pPr>
              <w:spacing w:after="0" w:line="240" w:lineRule="auto"/>
              <w:jc w:val="both"/>
              <w:rPr>
                <w:rFonts w:eastAsia="Times New Roman"/>
                <w:color w:val="000000"/>
                <w:sz w:val="22"/>
                <w:lang w:eastAsia="ru-RU"/>
              </w:rPr>
            </w:pPr>
            <w:r w:rsidRPr="0007286B">
              <w:rPr>
                <w:rFonts w:eastAsia="Times New Roman"/>
                <w:color w:val="000000"/>
                <w:sz w:val="22"/>
                <w:lang w:eastAsia="ru-RU"/>
              </w:rPr>
              <w:t>Закупка товаров, работ и услуг для муниципальных нужд</w:t>
            </w:r>
          </w:p>
        </w:tc>
        <w:tc>
          <w:tcPr>
            <w:tcW w:w="678" w:type="dxa"/>
            <w:tcBorders>
              <w:top w:val="nil"/>
              <w:left w:val="single" w:sz="12" w:space="0" w:color="auto"/>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815</w:t>
            </w:r>
          </w:p>
        </w:tc>
        <w:tc>
          <w:tcPr>
            <w:tcW w:w="439"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01</w:t>
            </w:r>
          </w:p>
        </w:tc>
        <w:tc>
          <w:tcPr>
            <w:tcW w:w="510"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06</w:t>
            </w:r>
          </w:p>
        </w:tc>
        <w:tc>
          <w:tcPr>
            <w:tcW w:w="1633" w:type="dxa"/>
            <w:tcBorders>
              <w:top w:val="nil"/>
              <w:left w:val="nil"/>
              <w:bottom w:val="single" w:sz="4" w:space="0" w:color="auto"/>
              <w:right w:val="single" w:sz="8" w:space="0" w:color="auto"/>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12 3 Г6 01190</w:t>
            </w:r>
          </w:p>
        </w:tc>
        <w:tc>
          <w:tcPr>
            <w:tcW w:w="567" w:type="dxa"/>
            <w:tcBorders>
              <w:top w:val="nil"/>
              <w:left w:val="nil"/>
              <w:bottom w:val="single" w:sz="4" w:space="0" w:color="auto"/>
              <w:right w:val="nil"/>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200</w:t>
            </w:r>
          </w:p>
        </w:tc>
        <w:tc>
          <w:tcPr>
            <w:tcW w:w="1559" w:type="dxa"/>
            <w:gridSpan w:val="2"/>
            <w:tcBorders>
              <w:top w:val="nil"/>
              <w:left w:val="single" w:sz="8" w:space="0" w:color="auto"/>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0,00000</w:t>
            </w:r>
          </w:p>
        </w:tc>
      </w:tr>
      <w:tr w:rsidR="0007286B" w:rsidRPr="0007286B" w:rsidTr="00156AE7">
        <w:trPr>
          <w:gridAfter w:val="1"/>
          <w:wAfter w:w="11" w:type="dxa"/>
          <w:trHeight w:val="345"/>
        </w:trPr>
        <w:tc>
          <w:tcPr>
            <w:tcW w:w="4962" w:type="dxa"/>
            <w:tcBorders>
              <w:top w:val="single" w:sz="12" w:space="0" w:color="auto"/>
              <w:left w:val="nil"/>
              <w:bottom w:val="single" w:sz="12" w:space="0" w:color="auto"/>
              <w:right w:val="nil"/>
            </w:tcBorders>
            <w:vAlign w:val="bottom"/>
            <w:hideMark/>
          </w:tcPr>
          <w:p w:rsidR="0007286B" w:rsidRPr="0007286B" w:rsidRDefault="0007286B" w:rsidP="0007286B">
            <w:pPr>
              <w:spacing w:after="0" w:line="240" w:lineRule="auto"/>
              <w:rPr>
                <w:rFonts w:eastAsia="Times New Roman"/>
                <w:color w:val="000000"/>
                <w:sz w:val="22"/>
                <w:lang w:eastAsia="ru-RU"/>
              </w:rPr>
            </w:pPr>
            <w:r w:rsidRPr="0007286B">
              <w:rPr>
                <w:rFonts w:eastAsia="Times New Roman"/>
                <w:color w:val="000000"/>
                <w:sz w:val="22"/>
                <w:lang w:eastAsia="ru-RU"/>
              </w:rPr>
              <w:t> </w:t>
            </w:r>
          </w:p>
        </w:tc>
        <w:tc>
          <w:tcPr>
            <w:tcW w:w="678" w:type="dxa"/>
            <w:tcBorders>
              <w:top w:val="single" w:sz="12" w:space="0" w:color="auto"/>
              <w:left w:val="nil"/>
              <w:bottom w:val="single" w:sz="12" w:space="0" w:color="auto"/>
              <w:right w:val="nil"/>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439" w:type="dxa"/>
            <w:tcBorders>
              <w:top w:val="single" w:sz="12" w:space="0" w:color="auto"/>
              <w:left w:val="nil"/>
              <w:bottom w:val="single" w:sz="12" w:space="0" w:color="auto"/>
              <w:right w:val="nil"/>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510" w:type="dxa"/>
            <w:tcBorders>
              <w:top w:val="single" w:sz="12" w:space="0" w:color="auto"/>
              <w:left w:val="nil"/>
              <w:bottom w:val="single" w:sz="12" w:space="0" w:color="auto"/>
              <w:right w:val="nil"/>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633" w:type="dxa"/>
            <w:tcBorders>
              <w:top w:val="single" w:sz="12" w:space="0" w:color="auto"/>
              <w:left w:val="nil"/>
              <w:bottom w:val="single" w:sz="12" w:space="0" w:color="auto"/>
              <w:right w:val="nil"/>
            </w:tcBorders>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567" w:type="dxa"/>
            <w:tcBorders>
              <w:top w:val="single" w:sz="12" w:space="0" w:color="auto"/>
              <w:left w:val="nil"/>
              <w:bottom w:val="single" w:sz="12" w:space="0" w:color="auto"/>
              <w:right w:val="nil"/>
            </w:tcBorders>
            <w:noWrap/>
            <w:vAlign w:val="bottom"/>
            <w:hideMark/>
          </w:tcPr>
          <w:p w:rsidR="0007286B" w:rsidRPr="0007286B" w:rsidRDefault="0007286B" w:rsidP="0007286B">
            <w:pPr>
              <w:spacing w:after="0" w:line="240" w:lineRule="auto"/>
              <w:jc w:val="center"/>
              <w:rPr>
                <w:rFonts w:eastAsia="Times New Roman"/>
                <w:color w:val="000000"/>
                <w:sz w:val="22"/>
                <w:lang w:eastAsia="ru-RU"/>
              </w:rPr>
            </w:pPr>
            <w:r w:rsidRPr="0007286B">
              <w:rPr>
                <w:rFonts w:eastAsia="Times New Roman"/>
                <w:color w:val="000000"/>
                <w:sz w:val="22"/>
                <w:lang w:eastAsia="ru-RU"/>
              </w:rPr>
              <w:t> </w:t>
            </w:r>
          </w:p>
        </w:tc>
        <w:tc>
          <w:tcPr>
            <w:tcW w:w="1559" w:type="dxa"/>
            <w:gridSpan w:val="2"/>
            <w:noWrap/>
            <w:vAlign w:val="bottom"/>
            <w:hideMark/>
          </w:tcPr>
          <w:p w:rsidR="0007286B" w:rsidRPr="0007286B" w:rsidRDefault="0007286B" w:rsidP="0007286B">
            <w:pPr>
              <w:spacing w:line="256" w:lineRule="auto"/>
              <w:rPr>
                <w:rFonts w:eastAsia="Times New Roman"/>
                <w:color w:val="000000"/>
                <w:sz w:val="22"/>
                <w:lang w:eastAsia="ru-RU"/>
              </w:rPr>
            </w:pPr>
          </w:p>
        </w:tc>
      </w:tr>
      <w:tr w:rsidR="0007286B" w:rsidRPr="0007286B" w:rsidTr="00156AE7">
        <w:trPr>
          <w:trHeight w:val="345"/>
        </w:trPr>
        <w:tc>
          <w:tcPr>
            <w:tcW w:w="8800" w:type="dxa"/>
            <w:gridSpan w:val="7"/>
            <w:tcBorders>
              <w:top w:val="single" w:sz="12" w:space="0" w:color="auto"/>
              <w:left w:val="single" w:sz="12" w:space="0" w:color="auto"/>
              <w:bottom w:val="single" w:sz="12" w:space="0" w:color="auto"/>
              <w:right w:val="single" w:sz="8" w:space="0" w:color="000000"/>
            </w:tcBorders>
            <w:vAlign w:val="bottom"/>
            <w:hideMark/>
          </w:tcPr>
          <w:p w:rsidR="0007286B" w:rsidRPr="0007286B" w:rsidRDefault="0007286B" w:rsidP="0007286B">
            <w:pPr>
              <w:spacing w:after="0" w:line="240" w:lineRule="auto"/>
              <w:rPr>
                <w:rFonts w:eastAsia="Times New Roman"/>
                <w:b/>
                <w:bCs/>
                <w:color w:val="000000"/>
                <w:sz w:val="22"/>
                <w:lang w:eastAsia="ru-RU"/>
              </w:rPr>
            </w:pPr>
            <w:r w:rsidRPr="0007286B">
              <w:rPr>
                <w:rFonts w:eastAsia="Times New Roman"/>
                <w:b/>
                <w:bCs/>
                <w:color w:val="000000"/>
                <w:sz w:val="22"/>
                <w:lang w:eastAsia="ru-RU"/>
              </w:rPr>
              <w:t>Всего расходов</w:t>
            </w:r>
          </w:p>
        </w:tc>
        <w:tc>
          <w:tcPr>
            <w:tcW w:w="1559" w:type="dxa"/>
            <w:gridSpan w:val="2"/>
            <w:tcBorders>
              <w:top w:val="single" w:sz="8" w:space="0" w:color="auto"/>
              <w:left w:val="nil"/>
              <w:bottom w:val="single" w:sz="8" w:space="0" w:color="auto"/>
              <w:right w:val="single" w:sz="8" w:space="0" w:color="auto"/>
            </w:tcBorders>
            <w:noWrap/>
            <w:vAlign w:val="bottom"/>
            <w:hideMark/>
          </w:tcPr>
          <w:p w:rsidR="0007286B" w:rsidRPr="0007286B" w:rsidRDefault="0007286B" w:rsidP="0007286B">
            <w:pPr>
              <w:spacing w:after="0" w:line="240" w:lineRule="auto"/>
              <w:jc w:val="center"/>
              <w:rPr>
                <w:rFonts w:eastAsia="Times New Roman"/>
                <w:b/>
                <w:bCs/>
                <w:sz w:val="22"/>
                <w:lang w:eastAsia="ru-RU"/>
              </w:rPr>
            </w:pPr>
            <w:r w:rsidRPr="0007286B">
              <w:rPr>
                <w:rFonts w:eastAsia="Times New Roman"/>
                <w:b/>
                <w:bCs/>
                <w:sz w:val="22"/>
                <w:lang w:eastAsia="ru-RU"/>
              </w:rPr>
              <w:t>957 491,48499</w:t>
            </w:r>
          </w:p>
        </w:tc>
      </w:tr>
      <w:tr w:rsidR="0007286B" w:rsidRPr="0007286B" w:rsidTr="00156AE7">
        <w:trPr>
          <w:gridAfter w:val="1"/>
          <w:wAfter w:w="11" w:type="dxa"/>
          <w:trHeight w:val="330"/>
        </w:trPr>
        <w:tc>
          <w:tcPr>
            <w:tcW w:w="4962" w:type="dxa"/>
            <w:noWrap/>
            <w:vAlign w:val="bottom"/>
            <w:hideMark/>
          </w:tcPr>
          <w:p w:rsidR="0007286B" w:rsidRPr="0007286B" w:rsidRDefault="0007286B" w:rsidP="0007286B">
            <w:pPr>
              <w:spacing w:line="256" w:lineRule="auto"/>
              <w:rPr>
                <w:rFonts w:eastAsia="Times New Roman"/>
                <w:b/>
                <w:bCs/>
                <w:sz w:val="22"/>
                <w:lang w:eastAsia="ru-RU"/>
              </w:rPr>
            </w:pPr>
          </w:p>
        </w:tc>
        <w:tc>
          <w:tcPr>
            <w:tcW w:w="678" w:type="dxa"/>
            <w:noWrap/>
            <w:vAlign w:val="bottom"/>
            <w:hideMark/>
          </w:tcPr>
          <w:p w:rsidR="0007286B" w:rsidRPr="0007286B" w:rsidRDefault="0007286B" w:rsidP="0007286B">
            <w:pPr>
              <w:spacing w:after="0" w:line="256" w:lineRule="auto"/>
              <w:rPr>
                <w:rFonts w:ascii="Calibri" w:eastAsia="Calibri" w:hAnsi="Calibri"/>
                <w:sz w:val="20"/>
                <w:szCs w:val="20"/>
                <w:lang w:eastAsia="ru-RU"/>
              </w:rPr>
            </w:pPr>
          </w:p>
        </w:tc>
        <w:tc>
          <w:tcPr>
            <w:tcW w:w="439" w:type="dxa"/>
            <w:noWrap/>
            <w:vAlign w:val="bottom"/>
            <w:hideMark/>
          </w:tcPr>
          <w:p w:rsidR="0007286B" w:rsidRPr="0007286B" w:rsidRDefault="0007286B" w:rsidP="0007286B">
            <w:pPr>
              <w:spacing w:after="0" w:line="256" w:lineRule="auto"/>
              <w:rPr>
                <w:rFonts w:ascii="Calibri" w:eastAsia="Calibri" w:hAnsi="Calibri"/>
                <w:sz w:val="20"/>
                <w:szCs w:val="20"/>
                <w:lang w:eastAsia="ru-RU"/>
              </w:rPr>
            </w:pPr>
          </w:p>
        </w:tc>
        <w:tc>
          <w:tcPr>
            <w:tcW w:w="510" w:type="dxa"/>
            <w:noWrap/>
            <w:vAlign w:val="bottom"/>
            <w:hideMark/>
          </w:tcPr>
          <w:p w:rsidR="0007286B" w:rsidRPr="0007286B" w:rsidRDefault="0007286B" w:rsidP="0007286B">
            <w:pPr>
              <w:spacing w:after="0" w:line="256" w:lineRule="auto"/>
              <w:rPr>
                <w:rFonts w:ascii="Calibri" w:eastAsia="Calibri" w:hAnsi="Calibri"/>
                <w:sz w:val="20"/>
                <w:szCs w:val="20"/>
                <w:lang w:eastAsia="ru-RU"/>
              </w:rPr>
            </w:pPr>
          </w:p>
        </w:tc>
        <w:tc>
          <w:tcPr>
            <w:tcW w:w="1633" w:type="dxa"/>
            <w:noWrap/>
            <w:vAlign w:val="bottom"/>
            <w:hideMark/>
          </w:tcPr>
          <w:p w:rsidR="0007286B" w:rsidRPr="0007286B" w:rsidRDefault="0007286B" w:rsidP="0007286B">
            <w:pPr>
              <w:spacing w:after="0" w:line="256" w:lineRule="auto"/>
              <w:rPr>
                <w:rFonts w:ascii="Calibri" w:eastAsia="Calibri" w:hAnsi="Calibri"/>
                <w:sz w:val="20"/>
                <w:szCs w:val="20"/>
                <w:lang w:eastAsia="ru-RU"/>
              </w:rPr>
            </w:pPr>
          </w:p>
        </w:tc>
        <w:tc>
          <w:tcPr>
            <w:tcW w:w="567" w:type="dxa"/>
            <w:noWrap/>
            <w:vAlign w:val="bottom"/>
            <w:hideMark/>
          </w:tcPr>
          <w:p w:rsidR="0007286B" w:rsidRPr="0007286B" w:rsidRDefault="0007286B" w:rsidP="0007286B">
            <w:pPr>
              <w:spacing w:after="0" w:line="256" w:lineRule="auto"/>
              <w:rPr>
                <w:rFonts w:ascii="Calibri" w:eastAsia="Calibri" w:hAnsi="Calibri"/>
                <w:sz w:val="20"/>
                <w:szCs w:val="20"/>
                <w:lang w:eastAsia="ru-RU"/>
              </w:rPr>
            </w:pPr>
          </w:p>
        </w:tc>
        <w:tc>
          <w:tcPr>
            <w:tcW w:w="1559" w:type="dxa"/>
            <w:gridSpan w:val="2"/>
            <w:noWrap/>
            <w:vAlign w:val="bottom"/>
            <w:hideMark/>
          </w:tcPr>
          <w:p w:rsidR="0007286B" w:rsidRPr="0007286B" w:rsidRDefault="0007286B" w:rsidP="0007286B">
            <w:pPr>
              <w:spacing w:after="0" w:line="256" w:lineRule="auto"/>
              <w:rPr>
                <w:rFonts w:ascii="Calibri" w:eastAsia="Calibri" w:hAnsi="Calibri"/>
                <w:sz w:val="20"/>
                <w:szCs w:val="20"/>
                <w:lang w:eastAsia="ru-RU"/>
              </w:rPr>
            </w:pPr>
          </w:p>
        </w:tc>
      </w:tr>
    </w:tbl>
    <w:p w:rsidR="0007286B" w:rsidRPr="0007286B" w:rsidRDefault="0007286B" w:rsidP="0007286B">
      <w:pPr>
        <w:spacing w:after="0" w:line="240" w:lineRule="auto"/>
        <w:jc w:val="center"/>
        <w:rPr>
          <w:rFonts w:eastAsia="Times New Roman"/>
          <w:b/>
          <w:color w:val="000000"/>
          <w:szCs w:val="24"/>
          <w:lang w:eastAsia="ru-RU"/>
        </w:rPr>
      </w:pPr>
    </w:p>
    <w:p w:rsidR="0007286B" w:rsidRPr="0007286B" w:rsidRDefault="0007286B" w:rsidP="0007286B">
      <w:pPr>
        <w:spacing w:after="0" w:line="240" w:lineRule="auto"/>
        <w:jc w:val="center"/>
        <w:rPr>
          <w:rFonts w:eastAsia="Times New Roman"/>
          <w:b/>
          <w:color w:val="000000"/>
          <w:szCs w:val="24"/>
          <w:lang w:eastAsia="ru-RU"/>
        </w:rPr>
      </w:pPr>
    </w:p>
    <w:p w:rsidR="0007286B" w:rsidRPr="0007286B" w:rsidRDefault="0007286B" w:rsidP="0007286B">
      <w:pPr>
        <w:spacing w:after="0" w:line="240" w:lineRule="auto"/>
        <w:jc w:val="center"/>
        <w:rPr>
          <w:rFonts w:eastAsia="Times New Roman"/>
          <w:b/>
          <w:color w:val="000000"/>
          <w:szCs w:val="24"/>
          <w:lang w:eastAsia="ru-RU"/>
        </w:rPr>
      </w:pPr>
    </w:p>
    <w:p w:rsidR="0007286B" w:rsidRPr="0007286B" w:rsidRDefault="0007286B" w:rsidP="0007286B">
      <w:pPr>
        <w:spacing w:after="0" w:line="240" w:lineRule="auto"/>
        <w:jc w:val="center"/>
        <w:rPr>
          <w:rFonts w:eastAsia="Times New Roman"/>
          <w:b/>
          <w:color w:val="000000"/>
          <w:szCs w:val="24"/>
          <w:lang w:eastAsia="ru-RU"/>
        </w:rPr>
      </w:pPr>
    </w:p>
    <w:p w:rsidR="0007286B" w:rsidRPr="0007286B" w:rsidRDefault="0007286B" w:rsidP="0007286B">
      <w:pPr>
        <w:spacing w:after="0" w:line="240" w:lineRule="auto"/>
        <w:jc w:val="center"/>
        <w:rPr>
          <w:rFonts w:eastAsia="Times New Roman"/>
          <w:b/>
          <w:color w:val="000000"/>
          <w:szCs w:val="24"/>
          <w:lang w:eastAsia="ru-RU"/>
        </w:rPr>
      </w:pPr>
    </w:p>
    <w:p w:rsidR="0007286B" w:rsidRPr="0007286B" w:rsidRDefault="0007286B" w:rsidP="0007286B">
      <w:pPr>
        <w:spacing w:after="0" w:line="240" w:lineRule="auto"/>
        <w:jc w:val="center"/>
        <w:rPr>
          <w:rFonts w:eastAsia="Times New Roman"/>
          <w:b/>
          <w:color w:val="000000"/>
          <w:szCs w:val="24"/>
          <w:lang w:eastAsia="ru-RU"/>
        </w:rPr>
      </w:pPr>
    </w:p>
    <w:p w:rsidR="0007286B" w:rsidRPr="0007286B" w:rsidRDefault="0007286B" w:rsidP="0007286B">
      <w:pPr>
        <w:spacing w:after="0" w:line="240" w:lineRule="auto"/>
        <w:jc w:val="center"/>
        <w:rPr>
          <w:rFonts w:eastAsia="Times New Roman"/>
          <w:b/>
          <w:color w:val="000000"/>
          <w:szCs w:val="24"/>
          <w:lang w:eastAsia="ru-RU"/>
        </w:rPr>
      </w:pPr>
    </w:p>
    <w:p w:rsidR="008B2317" w:rsidRDefault="008B2317"/>
    <w:sectPr w:rsidR="008B2317" w:rsidSect="003235C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7691F"/>
    <w:multiLevelType w:val="hybridMultilevel"/>
    <w:tmpl w:val="893E7984"/>
    <w:lvl w:ilvl="0" w:tplc="23A830B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15:restartNumberingAfterBreak="0">
    <w:nsid w:val="15982FC2"/>
    <w:multiLevelType w:val="hybridMultilevel"/>
    <w:tmpl w:val="5ED8EA16"/>
    <w:lvl w:ilvl="0" w:tplc="443284CE">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1C7807"/>
    <w:multiLevelType w:val="hybridMultilevel"/>
    <w:tmpl w:val="01F46960"/>
    <w:lvl w:ilvl="0" w:tplc="2D40559A">
      <w:start w:val="1"/>
      <w:numFmt w:val="decimal"/>
      <w:lvlText w:val="%1."/>
      <w:lvlJc w:val="left"/>
      <w:pPr>
        <w:ind w:left="1369"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 w15:restartNumberingAfterBreak="0">
    <w:nsid w:val="403C7D92"/>
    <w:multiLevelType w:val="hybridMultilevel"/>
    <w:tmpl w:val="43F0B678"/>
    <w:lvl w:ilvl="0" w:tplc="0419000F">
      <w:start w:val="1"/>
      <w:numFmt w:val="decimal"/>
      <w:lvlText w:val="%1."/>
      <w:lvlJc w:val="left"/>
      <w:pPr>
        <w:ind w:left="785" w:hanging="360"/>
      </w:p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4" w15:restartNumberingAfterBreak="0">
    <w:nsid w:val="51EA4791"/>
    <w:multiLevelType w:val="hybridMultilevel"/>
    <w:tmpl w:val="706C73C4"/>
    <w:lvl w:ilvl="0" w:tplc="23A830B8">
      <w:start w:val="1"/>
      <w:numFmt w:val="decimal"/>
      <w:lvlText w:val="%1."/>
      <w:lvlJc w:val="left"/>
      <w:pPr>
        <w:ind w:left="6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DFB43C2"/>
    <w:multiLevelType w:val="hybridMultilevel"/>
    <w:tmpl w:val="EA42ABAA"/>
    <w:lvl w:ilvl="0" w:tplc="2D4055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0322E2F"/>
    <w:multiLevelType w:val="hybridMultilevel"/>
    <w:tmpl w:val="13144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86B"/>
    <w:rsid w:val="0007286B"/>
    <w:rsid w:val="00156AE7"/>
    <w:rsid w:val="003235C5"/>
    <w:rsid w:val="00850935"/>
    <w:rsid w:val="008B2317"/>
    <w:rsid w:val="00C068B1"/>
    <w:rsid w:val="00F1694B"/>
    <w:rsid w:val="00F94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24AF2"/>
  <w15:chartTrackingRefBased/>
  <w15:docId w15:val="{E3A7A3D2-BABD-470E-A698-93A90440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28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286B"/>
    <w:pPr>
      <w:ind w:left="720"/>
      <w:contextualSpacing/>
    </w:pPr>
  </w:style>
  <w:style w:type="paragraph" w:styleId="a4">
    <w:name w:val="Balloon Text"/>
    <w:basedOn w:val="a"/>
    <w:link w:val="a5"/>
    <w:uiPriority w:val="99"/>
    <w:semiHidden/>
    <w:unhideWhenUsed/>
    <w:rsid w:val="0007286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7286B"/>
    <w:rPr>
      <w:rFonts w:ascii="Segoe UI" w:hAnsi="Segoe UI" w:cs="Segoe UI"/>
      <w:sz w:val="18"/>
      <w:szCs w:val="18"/>
    </w:rPr>
  </w:style>
  <w:style w:type="numbering" w:customStyle="1" w:styleId="1">
    <w:name w:val="Нет списка1"/>
    <w:next w:val="a2"/>
    <w:uiPriority w:val="99"/>
    <w:semiHidden/>
    <w:unhideWhenUsed/>
    <w:rsid w:val="0007286B"/>
  </w:style>
  <w:style w:type="character" w:styleId="a6">
    <w:name w:val="Hyperlink"/>
    <w:basedOn w:val="a0"/>
    <w:uiPriority w:val="99"/>
    <w:semiHidden/>
    <w:unhideWhenUsed/>
    <w:rsid w:val="0007286B"/>
    <w:rPr>
      <w:color w:val="0000FF"/>
      <w:u w:val="single"/>
    </w:rPr>
  </w:style>
  <w:style w:type="character" w:styleId="a7">
    <w:name w:val="FollowedHyperlink"/>
    <w:basedOn w:val="a0"/>
    <w:uiPriority w:val="99"/>
    <w:semiHidden/>
    <w:unhideWhenUsed/>
    <w:rsid w:val="0007286B"/>
    <w:rPr>
      <w:color w:val="800080"/>
      <w:u w:val="single"/>
    </w:rPr>
  </w:style>
  <w:style w:type="paragraph" w:customStyle="1" w:styleId="msonormal0">
    <w:name w:val="msonormal"/>
    <w:basedOn w:val="a"/>
    <w:rsid w:val="0007286B"/>
    <w:pPr>
      <w:spacing w:before="100" w:beforeAutospacing="1" w:after="100" w:afterAutospacing="1" w:line="240" w:lineRule="auto"/>
    </w:pPr>
    <w:rPr>
      <w:rFonts w:eastAsia="Times New Roman"/>
      <w:szCs w:val="24"/>
      <w:lang w:eastAsia="ru-RU"/>
    </w:rPr>
  </w:style>
  <w:style w:type="paragraph" w:customStyle="1" w:styleId="xl475">
    <w:name w:val="xl475"/>
    <w:basedOn w:val="a"/>
    <w:rsid w:val="0007286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olor w:val="000000"/>
      <w:szCs w:val="24"/>
      <w:lang w:eastAsia="ru-RU"/>
    </w:rPr>
  </w:style>
  <w:style w:type="paragraph" w:customStyle="1" w:styleId="xl476">
    <w:name w:val="xl476"/>
    <w:basedOn w:val="a"/>
    <w:rsid w:val="0007286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olor w:val="000000"/>
      <w:szCs w:val="24"/>
      <w:lang w:eastAsia="ru-RU"/>
    </w:rPr>
  </w:style>
  <w:style w:type="paragraph" w:customStyle="1" w:styleId="xl477">
    <w:name w:val="xl477"/>
    <w:basedOn w:val="a"/>
    <w:rsid w:val="0007286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olor w:val="000000"/>
      <w:szCs w:val="24"/>
      <w:lang w:eastAsia="ru-RU"/>
    </w:rPr>
  </w:style>
  <w:style w:type="paragraph" w:customStyle="1" w:styleId="xl478">
    <w:name w:val="xl478"/>
    <w:basedOn w:val="a"/>
    <w:rsid w:val="0007286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olor w:val="000000"/>
      <w:szCs w:val="24"/>
      <w:lang w:eastAsia="ru-RU"/>
    </w:rPr>
  </w:style>
  <w:style w:type="paragraph" w:customStyle="1" w:styleId="xl479">
    <w:name w:val="xl479"/>
    <w:basedOn w:val="a"/>
    <w:rsid w:val="000728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olor w:val="000000"/>
      <w:szCs w:val="24"/>
      <w:lang w:eastAsia="ru-RU"/>
    </w:rPr>
  </w:style>
  <w:style w:type="paragraph" w:customStyle="1" w:styleId="xl480">
    <w:name w:val="xl480"/>
    <w:basedOn w:val="a"/>
    <w:rsid w:val="0007286B"/>
    <w:pPr>
      <w:shd w:val="clear" w:color="auto" w:fill="FFFFFF"/>
      <w:spacing w:before="100" w:beforeAutospacing="1" w:after="100" w:afterAutospacing="1" w:line="240" w:lineRule="auto"/>
    </w:pPr>
    <w:rPr>
      <w:rFonts w:eastAsia="Times New Roman"/>
      <w:b/>
      <w:bCs/>
      <w:szCs w:val="24"/>
      <w:lang w:eastAsia="ru-RU"/>
    </w:rPr>
  </w:style>
  <w:style w:type="paragraph" w:customStyle="1" w:styleId="xl481">
    <w:name w:val="xl481"/>
    <w:basedOn w:val="a"/>
    <w:rsid w:val="0007286B"/>
    <w:pPr>
      <w:shd w:val="clear" w:color="auto" w:fill="FFFFFF"/>
      <w:spacing w:before="100" w:beforeAutospacing="1" w:after="100" w:afterAutospacing="1" w:line="240" w:lineRule="auto"/>
    </w:pPr>
    <w:rPr>
      <w:rFonts w:ascii="Arial CYR" w:eastAsia="Times New Roman" w:hAnsi="Arial CYR" w:cs="Arial CYR"/>
      <w:sz w:val="26"/>
      <w:szCs w:val="26"/>
      <w:lang w:eastAsia="ru-RU"/>
    </w:rPr>
  </w:style>
  <w:style w:type="paragraph" w:customStyle="1" w:styleId="xl482">
    <w:name w:val="xl482"/>
    <w:basedOn w:val="a"/>
    <w:rsid w:val="0007286B"/>
    <w:pPr>
      <w:shd w:val="clear" w:color="auto" w:fill="FFFFFF"/>
      <w:spacing w:before="100" w:beforeAutospacing="1" w:after="100" w:afterAutospacing="1" w:line="240" w:lineRule="auto"/>
    </w:pPr>
    <w:rPr>
      <w:rFonts w:eastAsia="Times New Roman"/>
      <w:szCs w:val="24"/>
      <w:lang w:eastAsia="ru-RU"/>
    </w:rPr>
  </w:style>
  <w:style w:type="paragraph" w:customStyle="1" w:styleId="xl483">
    <w:name w:val="xl483"/>
    <w:basedOn w:val="a"/>
    <w:rsid w:val="0007286B"/>
    <w:pPr>
      <w:shd w:val="clear" w:color="auto" w:fill="FFFFFF"/>
      <w:spacing w:before="100" w:beforeAutospacing="1" w:after="100" w:afterAutospacing="1" w:line="240" w:lineRule="auto"/>
    </w:pPr>
    <w:rPr>
      <w:rFonts w:eastAsia="Times New Roman"/>
      <w:szCs w:val="24"/>
      <w:lang w:eastAsia="ru-RU"/>
    </w:rPr>
  </w:style>
  <w:style w:type="paragraph" w:customStyle="1" w:styleId="xl484">
    <w:name w:val="xl484"/>
    <w:basedOn w:val="a"/>
    <w:rsid w:val="0007286B"/>
    <w:pPr>
      <w:shd w:val="clear" w:color="auto" w:fill="FFFFFF"/>
      <w:spacing w:before="100" w:beforeAutospacing="1" w:after="100" w:afterAutospacing="1" w:line="240" w:lineRule="auto"/>
      <w:jc w:val="right"/>
    </w:pPr>
    <w:rPr>
      <w:rFonts w:eastAsia="Times New Roman"/>
      <w:szCs w:val="24"/>
      <w:lang w:eastAsia="ru-RU"/>
    </w:rPr>
  </w:style>
  <w:style w:type="paragraph" w:customStyle="1" w:styleId="xl485">
    <w:name w:val="xl485"/>
    <w:basedOn w:val="a"/>
    <w:rsid w:val="0007286B"/>
    <w:pPr>
      <w:pBdr>
        <w:top w:val="single" w:sz="8"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pPr>
    <w:rPr>
      <w:rFonts w:eastAsia="Times New Roman"/>
      <w:b/>
      <w:bCs/>
      <w:szCs w:val="24"/>
      <w:lang w:eastAsia="ru-RU"/>
    </w:rPr>
  </w:style>
  <w:style w:type="paragraph" w:customStyle="1" w:styleId="xl486">
    <w:name w:val="xl486"/>
    <w:basedOn w:val="a"/>
    <w:rsid w:val="0007286B"/>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eastAsia="Times New Roman"/>
      <w:b/>
      <w:bCs/>
      <w:szCs w:val="24"/>
      <w:lang w:eastAsia="ru-RU"/>
    </w:rPr>
  </w:style>
  <w:style w:type="paragraph" w:customStyle="1" w:styleId="xl487">
    <w:name w:val="xl487"/>
    <w:basedOn w:val="a"/>
    <w:rsid w:val="0007286B"/>
    <w:pPr>
      <w:pBdr>
        <w:top w:val="single" w:sz="8"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szCs w:val="24"/>
      <w:lang w:eastAsia="ru-RU"/>
    </w:rPr>
  </w:style>
  <w:style w:type="paragraph" w:customStyle="1" w:styleId="xl488">
    <w:name w:val="xl488"/>
    <w:basedOn w:val="a"/>
    <w:rsid w:val="0007286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color w:val="000000"/>
      <w:szCs w:val="24"/>
      <w:lang w:eastAsia="ru-RU"/>
    </w:rPr>
  </w:style>
  <w:style w:type="paragraph" w:customStyle="1" w:styleId="xl489">
    <w:name w:val="xl489"/>
    <w:basedOn w:val="a"/>
    <w:rsid w:val="0007286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color w:val="000000"/>
      <w:szCs w:val="24"/>
      <w:lang w:eastAsia="ru-RU"/>
    </w:rPr>
  </w:style>
  <w:style w:type="paragraph" w:customStyle="1" w:styleId="xl490">
    <w:name w:val="xl490"/>
    <w:basedOn w:val="a"/>
    <w:rsid w:val="0007286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color w:val="000000"/>
      <w:szCs w:val="24"/>
      <w:lang w:eastAsia="ru-RU"/>
    </w:rPr>
  </w:style>
  <w:style w:type="paragraph" w:customStyle="1" w:styleId="xl491">
    <w:name w:val="xl491"/>
    <w:basedOn w:val="a"/>
    <w:rsid w:val="0007286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color w:val="000000"/>
      <w:szCs w:val="24"/>
      <w:lang w:eastAsia="ru-RU"/>
    </w:rPr>
  </w:style>
  <w:style w:type="paragraph" w:customStyle="1" w:styleId="xl492">
    <w:name w:val="xl492"/>
    <w:basedOn w:val="a"/>
    <w:rsid w:val="0007286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szCs w:val="24"/>
      <w:lang w:eastAsia="ru-RU"/>
    </w:rPr>
  </w:style>
  <w:style w:type="paragraph" w:customStyle="1" w:styleId="xl493">
    <w:name w:val="xl493"/>
    <w:basedOn w:val="a"/>
    <w:rsid w:val="0007286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olor w:val="000000"/>
      <w:szCs w:val="24"/>
      <w:lang w:eastAsia="ru-RU"/>
    </w:rPr>
  </w:style>
  <w:style w:type="paragraph" w:customStyle="1" w:styleId="xl494">
    <w:name w:val="xl494"/>
    <w:basedOn w:val="a"/>
    <w:rsid w:val="0007286B"/>
    <w:pPr>
      <w:shd w:val="clear" w:color="auto" w:fill="FFFFFF"/>
      <w:spacing w:before="100" w:beforeAutospacing="1" w:after="100" w:afterAutospacing="1" w:line="240" w:lineRule="auto"/>
    </w:pPr>
    <w:rPr>
      <w:rFonts w:eastAsia="Times New Roman"/>
      <w:szCs w:val="24"/>
      <w:lang w:eastAsia="ru-RU"/>
    </w:rPr>
  </w:style>
  <w:style w:type="paragraph" w:customStyle="1" w:styleId="xl495">
    <w:name w:val="xl495"/>
    <w:basedOn w:val="a"/>
    <w:rsid w:val="0007286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szCs w:val="24"/>
      <w:lang w:eastAsia="ru-RU"/>
    </w:rPr>
  </w:style>
  <w:style w:type="paragraph" w:customStyle="1" w:styleId="xl496">
    <w:name w:val="xl496"/>
    <w:basedOn w:val="a"/>
    <w:rsid w:val="0007286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olor w:val="000000"/>
      <w:szCs w:val="24"/>
      <w:lang w:eastAsia="ru-RU"/>
    </w:rPr>
  </w:style>
  <w:style w:type="paragraph" w:customStyle="1" w:styleId="xl497">
    <w:name w:val="xl497"/>
    <w:basedOn w:val="a"/>
    <w:rsid w:val="0007286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olor w:val="000000"/>
      <w:szCs w:val="24"/>
      <w:lang w:eastAsia="ru-RU"/>
    </w:rPr>
  </w:style>
  <w:style w:type="paragraph" w:customStyle="1" w:styleId="xl498">
    <w:name w:val="xl498"/>
    <w:basedOn w:val="a"/>
    <w:rsid w:val="0007286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szCs w:val="24"/>
      <w:lang w:eastAsia="ru-RU"/>
    </w:rPr>
  </w:style>
  <w:style w:type="paragraph" w:customStyle="1" w:styleId="xl499">
    <w:name w:val="xl499"/>
    <w:basedOn w:val="a"/>
    <w:rsid w:val="0007286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szCs w:val="24"/>
      <w:lang w:eastAsia="ru-RU"/>
    </w:rPr>
  </w:style>
  <w:style w:type="paragraph" w:customStyle="1" w:styleId="xl500">
    <w:name w:val="xl500"/>
    <w:basedOn w:val="a"/>
    <w:rsid w:val="0007286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szCs w:val="24"/>
      <w:lang w:eastAsia="ru-RU"/>
    </w:rPr>
  </w:style>
  <w:style w:type="paragraph" w:customStyle="1" w:styleId="xl501">
    <w:name w:val="xl501"/>
    <w:basedOn w:val="a"/>
    <w:rsid w:val="0007286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szCs w:val="24"/>
      <w:lang w:eastAsia="ru-RU"/>
    </w:rPr>
  </w:style>
  <w:style w:type="paragraph" w:customStyle="1" w:styleId="xl502">
    <w:name w:val="xl502"/>
    <w:basedOn w:val="a"/>
    <w:rsid w:val="0007286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olor w:val="000000"/>
      <w:szCs w:val="24"/>
      <w:lang w:eastAsia="ru-RU"/>
    </w:rPr>
  </w:style>
  <w:style w:type="paragraph" w:customStyle="1" w:styleId="xl503">
    <w:name w:val="xl503"/>
    <w:basedOn w:val="a"/>
    <w:rsid w:val="0007286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szCs w:val="24"/>
      <w:lang w:eastAsia="ru-RU"/>
    </w:rPr>
  </w:style>
  <w:style w:type="paragraph" w:customStyle="1" w:styleId="xl504">
    <w:name w:val="xl504"/>
    <w:basedOn w:val="a"/>
    <w:rsid w:val="0007286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szCs w:val="24"/>
      <w:lang w:eastAsia="ru-RU"/>
    </w:rPr>
  </w:style>
  <w:style w:type="paragraph" w:customStyle="1" w:styleId="xl505">
    <w:name w:val="xl505"/>
    <w:basedOn w:val="a"/>
    <w:rsid w:val="0007286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szCs w:val="24"/>
      <w:lang w:eastAsia="ru-RU"/>
    </w:rPr>
  </w:style>
  <w:style w:type="paragraph" w:customStyle="1" w:styleId="xl506">
    <w:name w:val="xl506"/>
    <w:basedOn w:val="a"/>
    <w:rsid w:val="0007286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szCs w:val="24"/>
      <w:lang w:eastAsia="ru-RU"/>
    </w:rPr>
  </w:style>
  <w:style w:type="paragraph" w:customStyle="1" w:styleId="xl507">
    <w:name w:val="xl507"/>
    <w:basedOn w:val="a"/>
    <w:rsid w:val="0007286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Cs w:val="24"/>
      <w:lang w:eastAsia="ru-RU"/>
    </w:rPr>
  </w:style>
  <w:style w:type="paragraph" w:customStyle="1" w:styleId="xl508">
    <w:name w:val="xl508"/>
    <w:basedOn w:val="a"/>
    <w:rsid w:val="0007286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Cs w:val="24"/>
      <w:lang w:eastAsia="ru-RU"/>
    </w:rPr>
  </w:style>
  <w:style w:type="paragraph" w:customStyle="1" w:styleId="xl509">
    <w:name w:val="xl509"/>
    <w:basedOn w:val="a"/>
    <w:rsid w:val="0007286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Cs w:val="24"/>
      <w:lang w:eastAsia="ru-RU"/>
    </w:rPr>
  </w:style>
  <w:style w:type="paragraph" w:customStyle="1" w:styleId="xl510">
    <w:name w:val="xl510"/>
    <w:basedOn w:val="a"/>
    <w:rsid w:val="0007286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i/>
      <w:iCs/>
      <w:color w:val="000000"/>
      <w:szCs w:val="24"/>
      <w:lang w:eastAsia="ru-RU"/>
    </w:rPr>
  </w:style>
  <w:style w:type="paragraph" w:customStyle="1" w:styleId="xl511">
    <w:name w:val="xl511"/>
    <w:basedOn w:val="a"/>
    <w:rsid w:val="0007286B"/>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eastAsia="Times New Roman"/>
      <w:b/>
      <w:bCs/>
      <w:color w:val="000000"/>
      <w:szCs w:val="24"/>
      <w:lang w:eastAsia="ru-RU"/>
    </w:rPr>
  </w:style>
  <w:style w:type="paragraph" w:customStyle="1" w:styleId="xl512">
    <w:name w:val="xl512"/>
    <w:basedOn w:val="a"/>
    <w:rsid w:val="0007286B"/>
    <w:pPr>
      <w:pBdr>
        <w:top w:val="single" w:sz="4" w:space="0" w:color="auto"/>
        <w:bottom w:val="single" w:sz="4" w:space="0" w:color="auto"/>
      </w:pBdr>
      <w:shd w:val="clear" w:color="auto" w:fill="FFFFFF"/>
      <w:spacing w:before="100" w:beforeAutospacing="1" w:after="100" w:afterAutospacing="1" w:line="240" w:lineRule="auto"/>
      <w:jc w:val="center"/>
    </w:pPr>
    <w:rPr>
      <w:rFonts w:eastAsia="Times New Roman"/>
      <w:b/>
      <w:bCs/>
      <w:color w:val="000000"/>
      <w:szCs w:val="24"/>
      <w:lang w:eastAsia="ru-RU"/>
    </w:rPr>
  </w:style>
  <w:style w:type="paragraph" w:customStyle="1" w:styleId="xl513">
    <w:name w:val="xl513"/>
    <w:basedOn w:val="a"/>
    <w:rsid w:val="0007286B"/>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color w:val="000000"/>
      <w:szCs w:val="24"/>
      <w:lang w:eastAsia="ru-RU"/>
    </w:rPr>
  </w:style>
  <w:style w:type="paragraph" w:customStyle="1" w:styleId="xl514">
    <w:name w:val="xl514"/>
    <w:basedOn w:val="a"/>
    <w:rsid w:val="0007286B"/>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eastAsia="Times New Roman"/>
      <w:color w:val="000000"/>
      <w:szCs w:val="24"/>
      <w:lang w:eastAsia="ru-RU"/>
    </w:rPr>
  </w:style>
  <w:style w:type="paragraph" w:customStyle="1" w:styleId="xl515">
    <w:name w:val="xl515"/>
    <w:basedOn w:val="a"/>
    <w:rsid w:val="0007286B"/>
    <w:pPr>
      <w:pBdr>
        <w:top w:val="single" w:sz="4" w:space="0" w:color="auto"/>
        <w:bottom w:val="single" w:sz="4" w:space="0" w:color="auto"/>
      </w:pBdr>
      <w:shd w:val="clear" w:color="auto" w:fill="FFFFFF"/>
      <w:spacing w:before="100" w:beforeAutospacing="1" w:after="100" w:afterAutospacing="1" w:line="240" w:lineRule="auto"/>
      <w:jc w:val="center"/>
    </w:pPr>
    <w:rPr>
      <w:rFonts w:eastAsia="Times New Roman"/>
      <w:color w:val="000000"/>
      <w:szCs w:val="24"/>
      <w:lang w:eastAsia="ru-RU"/>
    </w:rPr>
  </w:style>
  <w:style w:type="paragraph" w:customStyle="1" w:styleId="xl516">
    <w:name w:val="xl516"/>
    <w:basedOn w:val="a"/>
    <w:rsid w:val="0007286B"/>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olor w:val="000000"/>
      <w:szCs w:val="24"/>
      <w:lang w:eastAsia="ru-RU"/>
    </w:rPr>
  </w:style>
  <w:style w:type="paragraph" w:customStyle="1" w:styleId="xl517">
    <w:name w:val="xl517"/>
    <w:basedOn w:val="a"/>
    <w:rsid w:val="0007286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color w:val="000000"/>
      <w:szCs w:val="24"/>
      <w:lang w:eastAsia="ru-RU"/>
    </w:rPr>
  </w:style>
  <w:style w:type="paragraph" w:customStyle="1" w:styleId="xl518">
    <w:name w:val="xl518"/>
    <w:basedOn w:val="a"/>
    <w:rsid w:val="0007286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i/>
      <w:iCs/>
      <w:szCs w:val="24"/>
      <w:lang w:eastAsia="ru-RU"/>
    </w:rPr>
  </w:style>
  <w:style w:type="paragraph" w:customStyle="1" w:styleId="xl519">
    <w:name w:val="xl519"/>
    <w:basedOn w:val="a"/>
    <w:rsid w:val="0007286B"/>
    <w:pPr>
      <w:shd w:val="clear" w:color="auto" w:fill="FFFFFF"/>
      <w:spacing w:before="100" w:beforeAutospacing="1" w:after="100" w:afterAutospacing="1" w:line="240" w:lineRule="auto"/>
    </w:pPr>
    <w:rPr>
      <w:rFonts w:eastAsia="Times New Roman"/>
      <w:b/>
      <w:bCs/>
      <w:szCs w:val="24"/>
      <w:lang w:eastAsia="ru-RU"/>
    </w:rPr>
  </w:style>
  <w:style w:type="paragraph" w:customStyle="1" w:styleId="xl520">
    <w:name w:val="xl520"/>
    <w:basedOn w:val="a"/>
    <w:rsid w:val="0007286B"/>
    <w:pPr>
      <w:shd w:val="clear" w:color="auto" w:fill="FFFFFF"/>
      <w:spacing w:before="100" w:beforeAutospacing="1" w:after="100" w:afterAutospacing="1" w:line="240" w:lineRule="auto"/>
    </w:pPr>
    <w:rPr>
      <w:rFonts w:eastAsia="Times New Roman"/>
      <w:b/>
      <w:bCs/>
      <w:szCs w:val="24"/>
      <w:lang w:eastAsia="ru-RU"/>
    </w:rPr>
  </w:style>
  <w:style w:type="paragraph" w:customStyle="1" w:styleId="xl521">
    <w:name w:val="xl521"/>
    <w:basedOn w:val="a"/>
    <w:rsid w:val="0007286B"/>
    <w:pPr>
      <w:shd w:val="clear" w:color="auto" w:fill="FFFFFF"/>
      <w:spacing w:before="100" w:beforeAutospacing="1" w:after="100" w:afterAutospacing="1" w:line="240" w:lineRule="auto"/>
    </w:pPr>
    <w:rPr>
      <w:rFonts w:eastAsia="Times New Roman"/>
      <w:b/>
      <w:bCs/>
      <w:szCs w:val="24"/>
      <w:lang w:eastAsia="ru-RU"/>
    </w:rPr>
  </w:style>
  <w:style w:type="paragraph" w:customStyle="1" w:styleId="xl522">
    <w:name w:val="xl522"/>
    <w:basedOn w:val="a"/>
    <w:rsid w:val="0007286B"/>
    <w:pPr>
      <w:spacing w:before="100" w:beforeAutospacing="1" w:after="100" w:afterAutospacing="1" w:line="240" w:lineRule="auto"/>
      <w:jc w:val="right"/>
    </w:pPr>
    <w:rPr>
      <w:rFonts w:eastAsia="Times New Roman"/>
      <w:szCs w:val="24"/>
      <w:lang w:eastAsia="ru-RU"/>
    </w:rPr>
  </w:style>
  <w:style w:type="paragraph" w:customStyle="1" w:styleId="xl523">
    <w:name w:val="xl523"/>
    <w:basedOn w:val="a"/>
    <w:rsid w:val="0007286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szCs w:val="24"/>
      <w:lang w:eastAsia="ru-RU"/>
    </w:rPr>
  </w:style>
  <w:style w:type="paragraph" w:customStyle="1" w:styleId="xl524">
    <w:name w:val="xl524"/>
    <w:basedOn w:val="a"/>
    <w:rsid w:val="0007286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szCs w:val="24"/>
      <w:lang w:eastAsia="ru-RU"/>
    </w:rPr>
  </w:style>
  <w:style w:type="paragraph" w:customStyle="1" w:styleId="xl525">
    <w:name w:val="xl525"/>
    <w:basedOn w:val="a"/>
    <w:rsid w:val="00072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Cs w:val="24"/>
      <w:lang w:eastAsia="ru-RU"/>
    </w:rPr>
  </w:style>
  <w:style w:type="paragraph" w:customStyle="1" w:styleId="xl526">
    <w:name w:val="xl526"/>
    <w:basedOn w:val="a"/>
    <w:rsid w:val="00072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szCs w:val="24"/>
      <w:lang w:eastAsia="ru-RU"/>
    </w:rPr>
  </w:style>
  <w:style w:type="paragraph" w:customStyle="1" w:styleId="xl527">
    <w:name w:val="xl527"/>
    <w:basedOn w:val="a"/>
    <w:rsid w:val="0007286B"/>
    <w:pPr>
      <w:pBdr>
        <w:top w:val="single" w:sz="4" w:space="0" w:color="auto"/>
        <w:left w:val="single" w:sz="4" w:space="0" w:color="auto"/>
        <w:bottom w:val="single" w:sz="4" w:space="0" w:color="auto"/>
      </w:pBdr>
      <w:spacing w:before="100" w:beforeAutospacing="1" w:after="100" w:afterAutospacing="1" w:line="240" w:lineRule="auto"/>
    </w:pPr>
    <w:rPr>
      <w:rFonts w:eastAsia="Times New Roman"/>
      <w:color w:val="000000"/>
      <w:szCs w:val="24"/>
      <w:lang w:eastAsia="ru-RU"/>
    </w:rPr>
  </w:style>
  <w:style w:type="paragraph" w:customStyle="1" w:styleId="xl528">
    <w:name w:val="xl528"/>
    <w:basedOn w:val="a"/>
    <w:rsid w:val="0007286B"/>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szCs w:val="24"/>
      <w:lang w:eastAsia="ru-RU"/>
    </w:rPr>
  </w:style>
  <w:style w:type="paragraph" w:customStyle="1" w:styleId="xl529">
    <w:name w:val="xl529"/>
    <w:basedOn w:val="a"/>
    <w:rsid w:val="0007286B"/>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Cs w:val="24"/>
      <w:lang w:eastAsia="ru-RU"/>
    </w:rPr>
  </w:style>
  <w:style w:type="paragraph" w:customStyle="1" w:styleId="xl530">
    <w:name w:val="xl530"/>
    <w:basedOn w:val="a"/>
    <w:rsid w:val="0007286B"/>
    <w:pPr>
      <w:shd w:val="clear" w:color="auto" w:fill="FFFFFF"/>
      <w:spacing w:before="100" w:beforeAutospacing="1" w:after="100" w:afterAutospacing="1" w:line="240" w:lineRule="auto"/>
      <w:jc w:val="right"/>
    </w:pPr>
    <w:rPr>
      <w:rFonts w:eastAsia="Times New Roman"/>
      <w:szCs w:val="24"/>
      <w:lang w:eastAsia="ru-RU"/>
    </w:rPr>
  </w:style>
  <w:style w:type="paragraph" w:customStyle="1" w:styleId="xl531">
    <w:name w:val="xl531"/>
    <w:basedOn w:val="a"/>
    <w:rsid w:val="0007286B"/>
    <w:pPr>
      <w:shd w:val="clear" w:color="auto" w:fill="FFFFFF"/>
      <w:spacing w:before="100" w:beforeAutospacing="1" w:after="100" w:afterAutospacing="1" w:line="240" w:lineRule="auto"/>
    </w:pPr>
    <w:rPr>
      <w:rFonts w:eastAsia="Times New Roman"/>
      <w:szCs w:val="24"/>
      <w:lang w:eastAsia="ru-RU"/>
    </w:rPr>
  </w:style>
  <w:style w:type="paragraph" w:customStyle="1" w:styleId="xl532">
    <w:name w:val="xl532"/>
    <w:basedOn w:val="a"/>
    <w:rsid w:val="0007286B"/>
    <w:pPr>
      <w:shd w:val="clear" w:color="auto" w:fill="FFFFFF"/>
      <w:spacing w:before="100" w:beforeAutospacing="1" w:after="100" w:afterAutospacing="1" w:line="240" w:lineRule="auto"/>
      <w:jc w:val="right"/>
    </w:pPr>
    <w:rPr>
      <w:rFonts w:eastAsia="Times New Roman"/>
      <w:szCs w:val="24"/>
      <w:lang w:eastAsia="ru-RU"/>
    </w:rPr>
  </w:style>
  <w:style w:type="paragraph" w:customStyle="1" w:styleId="xl533">
    <w:name w:val="xl533"/>
    <w:basedOn w:val="a"/>
    <w:rsid w:val="0007286B"/>
    <w:pPr>
      <w:shd w:val="clear" w:color="auto" w:fill="FFFFFF"/>
      <w:spacing w:before="100" w:beforeAutospacing="1" w:after="100" w:afterAutospacing="1" w:line="240" w:lineRule="auto"/>
      <w:jc w:val="center"/>
    </w:pPr>
    <w:rPr>
      <w:rFonts w:eastAsia="Times New Roman"/>
      <w:b/>
      <w:bCs/>
      <w:szCs w:val="24"/>
      <w:lang w:eastAsia="ru-RU"/>
    </w:rPr>
  </w:style>
  <w:style w:type="paragraph" w:customStyle="1" w:styleId="xl534">
    <w:name w:val="xl534"/>
    <w:basedOn w:val="a"/>
    <w:rsid w:val="0007286B"/>
    <w:pPr>
      <w:shd w:val="clear" w:color="auto" w:fill="FFFFFF"/>
      <w:spacing w:before="100" w:beforeAutospacing="1" w:after="100" w:afterAutospacing="1" w:line="240" w:lineRule="auto"/>
      <w:jc w:val="right"/>
    </w:pPr>
    <w:rPr>
      <w:rFonts w:eastAsia="Times New Roman"/>
      <w:szCs w:val="24"/>
      <w:lang w:eastAsia="ru-RU"/>
    </w:rPr>
  </w:style>
  <w:style w:type="paragraph" w:customStyle="1" w:styleId="xl535">
    <w:name w:val="xl535"/>
    <w:basedOn w:val="a"/>
    <w:rsid w:val="0007286B"/>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eastAsia="Times New Roman"/>
      <w:b/>
      <w:bCs/>
      <w:i/>
      <w:iCs/>
      <w:color w:val="000000"/>
      <w:szCs w:val="24"/>
      <w:lang w:eastAsia="ru-RU"/>
    </w:rPr>
  </w:style>
  <w:style w:type="paragraph" w:customStyle="1" w:styleId="xl536">
    <w:name w:val="xl536"/>
    <w:basedOn w:val="a"/>
    <w:rsid w:val="0007286B"/>
    <w:pPr>
      <w:pBdr>
        <w:top w:val="single" w:sz="4" w:space="0" w:color="auto"/>
        <w:bottom w:val="single" w:sz="4" w:space="0" w:color="auto"/>
      </w:pBdr>
      <w:shd w:val="clear" w:color="auto" w:fill="FFFFFF"/>
      <w:spacing w:before="100" w:beforeAutospacing="1" w:after="100" w:afterAutospacing="1" w:line="240" w:lineRule="auto"/>
    </w:pPr>
    <w:rPr>
      <w:rFonts w:eastAsia="Times New Roman"/>
      <w:i/>
      <w:iCs/>
      <w:szCs w:val="24"/>
      <w:lang w:eastAsia="ru-RU"/>
    </w:rPr>
  </w:style>
  <w:style w:type="paragraph" w:customStyle="1" w:styleId="xl537">
    <w:name w:val="xl537"/>
    <w:basedOn w:val="a"/>
    <w:rsid w:val="0007286B"/>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i/>
      <w:iCs/>
      <w:szCs w:val="24"/>
      <w:lang w:eastAsia="ru-RU"/>
    </w:rPr>
  </w:style>
  <w:style w:type="paragraph" w:customStyle="1" w:styleId="xl538">
    <w:name w:val="xl538"/>
    <w:basedOn w:val="a"/>
    <w:rsid w:val="0007286B"/>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eastAsia="Times New Roman"/>
      <w:i/>
      <w:iCs/>
      <w:color w:val="000000"/>
      <w:szCs w:val="24"/>
      <w:lang w:eastAsia="ru-RU"/>
    </w:rPr>
  </w:style>
  <w:style w:type="paragraph" w:customStyle="1" w:styleId="xl539">
    <w:name w:val="xl539"/>
    <w:basedOn w:val="a"/>
    <w:rsid w:val="0007286B"/>
    <w:pPr>
      <w:pBdr>
        <w:top w:val="single" w:sz="4" w:space="0" w:color="auto"/>
        <w:bottom w:val="single" w:sz="4" w:space="0" w:color="auto"/>
      </w:pBdr>
      <w:shd w:val="clear" w:color="auto" w:fill="FFFFFF"/>
      <w:spacing w:before="100" w:beforeAutospacing="1" w:after="100" w:afterAutospacing="1" w:line="240" w:lineRule="auto"/>
      <w:jc w:val="right"/>
    </w:pPr>
    <w:rPr>
      <w:rFonts w:eastAsia="Times New Roman"/>
      <w:i/>
      <w:iCs/>
      <w:szCs w:val="24"/>
      <w:lang w:eastAsia="ru-RU"/>
    </w:rPr>
  </w:style>
  <w:style w:type="paragraph" w:customStyle="1" w:styleId="xl540">
    <w:name w:val="xl540"/>
    <w:basedOn w:val="a"/>
    <w:rsid w:val="0007286B"/>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i/>
      <w:iCs/>
      <w:szCs w:val="24"/>
      <w:lang w:eastAsia="ru-RU"/>
    </w:rPr>
  </w:style>
  <w:style w:type="paragraph" w:customStyle="1" w:styleId="xl541">
    <w:name w:val="xl541"/>
    <w:basedOn w:val="a"/>
    <w:rsid w:val="0007286B"/>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eastAsia="Times New Roman"/>
      <w:b/>
      <w:bCs/>
      <w:i/>
      <w:iCs/>
      <w:color w:val="000000"/>
      <w:szCs w:val="24"/>
      <w:lang w:eastAsia="ru-RU"/>
    </w:rPr>
  </w:style>
  <w:style w:type="paragraph" w:customStyle="1" w:styleId="xl542">
    <w:name w:val="xl542"/>
    <w:basedOn w:val="a"/>
    <w:rsid w:val="0007286B"/>
    <w:pPr>
      <w:pBdr>
        <w:top w:val="single" w:sz="4" w:space="0" w:color="auto"/>
        <w:bottom w:val="single" w:sz="4" w:space="0" w:color="auto"/>
      </w:pBdr>
      <w:shd w:val="clear" w:color="auto" w:fill="FFFFFF"/>
      <w:spacing w:before="100" w:beforeAutospacing="1" w:after="100" w:afterAutospacing="1" w:line="240" w:lineRule="auto"/>
    </w:pPr>
    <w:rPr>
      <w:rFonts w:eastAsia="Times New Roman"/>
      <w:szCs w:val="24"/>
      <w:lang w:eastAsia="ru-RU"/>
    </w:rPr>
  </w:style>
  <w:style w:type="paragraph" w:customStyle="1" w:styleId="xl543">
    <w:name w:val="xl543"/>
    <w:basedOn w:val="a"/>
    <w:rsid w:val="0007286B"/>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szCs w:val="24"/>
      <w:lang w:eastAsia="ru-RU"/>
    </w:rPr>
  </w:style>
  <w:style w:type="paragraph" w:customStyle="1" w:styleId="xl544">
    <w:name w:val="xl544"/>
    <w:basedOn w:val="a"/>
    <w:rsid w:val="0007286B"/>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eastAsia="Times New Roman"/>
      <w:b/>
      <w:bCs/>
      <w:color w:val="000000"/>
      <w:szCs w:val="24"/>
      <w:lang w:eastAsia="ru-RU"/>
    </w:rPr>
  </w:style>
  <w:style w:type="numbering" w:customStyle="1" w:styleId="2">
    <w:name w:val="Нет списка2"/>
    <w:next w:val="a2"/>
    <w:uiPriority w:val="99"/>
    <w:semiHidden/>
    <w:unhideWhenUsed/>
    <w:rsid w:val="0007286B"/>
  </w:style>
  <w:style w:type="paragraph" w:styleId="a8">
    <w:name w:val="header"/>
    <w:basedOn w:val="a"/>
    <w:link w:val="a9"/>
    <w:uiPriority w:val="99"/>
    <w:semiHidden/>
    <w:unhideWhenUsed/>
    <w:rsid w:val="0007286B"/>
    <w:pPr>
      <w:tabs>
        <w:tab w:val="center" w:pos="4677"/>
        <w:tab w:val="right" w:pos="9355"/>
      </w:tabs>
      <w:spacing w:after="0" w:line="240" w:lineRule="auto"/>
    </w:pPr>
    <w:rPr>
      <w:rFonts w:ascii="Calibri" w:eastAsia="Calibri" w:hAnsi="Calibri"/>
      <w:sz w:val="22"/>
    </w:rPr>
  </w:style>
  <w:style w:type="character" w:customStyle="1" w:styleId="a9">
    <w:name w:val="Верхний колонтитул Знак"/>
    <w:basedOn w:val="a0"/>
    <w:link w:val="a8"/>
    <w:uiPriority w:val="99"/>
    <w:semiHidden/>
    <w:rsid w:val="0007286B"/>
    <w:rPr>
      <w:rFonts w:ascii="Calibri" w:eastAsia="Calibri" w:hAnsi="Calibri"/>
      <w:sz w:val="22"/>
    </w:rPr>
  </w:style>
  <w:style w:type="paragraph" w:styleId="aa">
    <w:name w:val="footer"/>
    <w:basedOn w:val="a"/>
    <w:link w:val="ab"/>
    <w:uiPriority w:val="99"/>
    <w:semiHidden/>
    <w:unhideWhenUsed/>
    <w:rsid w:val="0007286B"/>
    <w:pPr>
      <w:tabs>
        <w:tab w:val="center" w:pos="4677"/>
        <w:tab w:val="right" w:pos="9355"/>
      </w:tabs>
      <w:spacing w:after="0" w:line="240" w:lineRule="auto"/>
    </w:pPr>
    <w:rPr>
      <w:rFonts w:ascii="Calibri" w:eastAsia="Calibri" w:hAnsi="Calibri"/>
      <w:sz w:val="22"/>
    </w:rPr>
  </w:style>
  <w:style w:type="character" w:customStyle="1" w:styleId="ab">
    <w:name w:val="Нижний колонтитул Знак"/>
    <w:basedOn w:val="a0"/>
    <w:link w:val="aa"/>
    <w:uiPriority w:val="99"/>
    <w:semiHidden/>
    <w:rsid w:val="0007286B"/>
    <w:rPr>
      <w:rFonts w:ascii="Calibri" w:eastAsia="Calibri" w:hAnsi="Calibri"/>
      <w:sz w:val="22"/>
    </w:rPr>
  </w:style>
  <w:style w:type="paragraph" w:customStyle="1" w:styleId="xl545">
    <w:name w:val="xl545"/>
    <w:basedOn w:val="a"/>
    <w:rsid w:val="000728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b/>
      <w:bCs/>
      <w:color w:val="000000"/>
      <w:szCs w:val="24"/>
      <w:lang w:eastAsia="ru-RU"/>
    </w:rPr>
  </w:style>
  <w:style w:type="paragraph" w:customStyle="1" w:styleId="xl546">
    <w:name w:val="xl546"/>
    <w:basedOn w:val="a"/>
    <w:rsid w:val="000728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b/>
      <w:bCs/>
      <w:color w:val="000000"/>
      <w:szCs w:val="24"/>
      <w:lang w:eastAsia="ru-RU"/>
    </w:rPr>
  </w:style>
  <w:style w:type="paragraph" w:customStyle="1" w:styleId="xl547">
    <w:name w:val="xl547"/>
    <w:basedOn w:val="a"/>
    <w:rsid w:val="000728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olor w:val="000000"/>
      <w:szCs w:val="24"/>
      <w:lang w:eastAsia="ru-RU"/>
    </w:rPr>
  </w:style>
  <w:style w:type="paragraph" w:customStyle="1" w:styleId="xl548">
    <w:name w:val="xl548"/>
    <w:basedOn w:val="a"/>
    <w:rsid w:val="000728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color w:val="000000"/>
      <w:szCs w:val="24"/>
      <w:lang w:eastAsia="ru-RU"/>
    </w:rPr>
  </w:style>
  <w:style w:type="paragraph" w:customStyle="1" w:styleId="xl549">
    <w:name w:val="xl549"/>
    <w:basedOn w:val="a"/>
    <w:rsid w:val="000728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szCs w:val="24"/>
      <w:lang w:eastAsia="ru-RU"/>
    </w:rPr>
  </w:style>
  <w:style w:type="paragraph" w:customStyle="1" w:styleId="xl550">
    <w:name w:val="xl550"/>
    <w:basedOn w:val="a"/>
    <w:rsid w:val="000728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b/>
      <w:bCs/>
      <w:szCs w:val="24"/>
      <w:lang w:eastAsia="ru-RU"/>
    </w:rPr>
  </w:style>
  <w:style w:type="paragraph" w:customStyle="1" w:styleId="xl551">
    <w:name w:val="xl551"/>
    <w:basedOn w:val="a"/>
    <w:rsid w:val="000728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color w:val="000000"/>
      <w:szCs w:val="24"/>
      <w:lang w:eastAsia="ru-RU"/>
    </w:rPr>
  </w:style>
  <w:style w:type="paragraph" w:customStyle="1" w:styleId="xl552">
    <w:name w:val="xl552"/>
    <w:basedOn w:val="a"/>
    <w:rsid w:val="000728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olor w:val="000000"/>
      <w:szCs w:val="24"/>
      <w:lang w:eastAsia="ru-RU"/>
    </w:rPr>
  </w:style>
  <w:style w:type="paragraph" w:customStyle="1" w:styleId="xl553">
    <w:name w:val="xl553"/>
    <w:basedOn w:val="a"/>
    <w:rsid w:val="000728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b/>
      <w:bCs/>
      <w:szCs w:val="24"/>
      <w:lang w:eastAsia="ru-RU"/>
    </w:rPr>
  </w:style>
  <w:style w:type="paragraph" w:customStyle="1" w:styleId="xl554">
    <w:name w:val="xl554"/>
    <w:basedOn w:val="a"/>
    <w:rsid w:val="000728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b/>
      <w:bCs/>
      <w:color w:val="000000"/>
      <w:szCs w:val="24"/>
      <w:lang w:eastAsia="ru-RU"/>
    </w:rPr>
  </w:style>
  <w:style w:type="paragraph" w:customStyle="1" w:styleId="xl555">
    <w:name w:val="xl555"/>
    <w:basedOn w:val="a"/>
    <w:rsid w:val="000728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olor w:val="000000"/>
      <w:szCs w:val="24"/>
      <w:lang w:eastAsia="ru-RU"/>
    </w:rPr>
  </w:style>
  <w:style w:type="paragraph" w:customStyle="1" w:styleId="xl556">
    <w:name w:val="xl556"/>
    <w:basedOn w:val="a"/>
    <w:rsid w:val="000728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color w:val="000000"/>
      <w:szCs w:val="24"/>
      <w:lang w:eastAsia="ru-RU"/>
    </w:rPr>
  </w:style>
  <w:style w:type="paragraph" w:customStyle="1" w:styleId="xl557">
    <w:name w:val="xl557"/>
    <w:basedOn w:val="a"/>
    <w:rsid w:val="000728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b/>
      <w:bCs/>
      <w:color w:val="000000"/>
      <w:szCs w:val="24"/>
      <w:lang w:eastAsia="ru-RU"/>
    </w:rPr>
  </w:style>
  <w:style w:type="paragraph" w:customStyle="1" w:styleId="xl558">
    <w:name w:val="xl558"/>
    <w:basedOn w:val="a"/>
    <w:rsid w:val="000728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olor w:val="000000"/>
      <w:szCs w:val="24"/>
      <w:lang w:eastAsia="ru-RU"/>
    </w:rPr>
  </w:style>
  <w:style w:type="paragraph" w:customStyle="1" w:styleId="xl559">
    <w:name w:val="xl559"/>
    <w:basedOn w:val="a"/>
    <w:rsid w:val="000728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color w:val="000000"/>
      <w:szCs w:val="24"/>
      <w:lang w:eastAsia="ru-RU"/>
    </w:rPr>
  </w:style>
  <w:style w:type="paragraph" w:customStyle="1" w:styleId="xl560">
    <w:name w:val="xl560"/>
    <w:basedOn w:val="a"/>
    <w:rsid w:val="000728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olor w:val="000000"/>
      <w:szCs w:val="24"/>
      <w:lang w:eastAsia="ru-RU"/>
    </w:rPr>
  </w:style>
  <w:style w:type="paragraph" w:customStyle="1" w:styleId="xl561">
    <w:name w:val="xl561"/>
    <w:basedOn w:val="a"/>
    <w:rsid w:val="000728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olor w:val="000000"/>
      <w:szCs w:val="24"/>
      <w:lang w:eastAsia="ru-RU"/>
    </w:rPr>
  </w:style>
  <w:style w:type="paragraph" w:customStyle="1" w:styleId="xl562">
    <w:name w:val="xl562"/>
    <w:basedOn w:val="a"/>
    <w:rsid w:val="000728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olor w:val="000000"/>
      <w:szCs w:val="24"/>
      <w:lang w:eastAsia="ru-RU"/>
    </w:rPr>
  </w:style>
  <w:style w:type="paragraph" w:customStyle="1" w:styleId="xl563">
    <w:name w:val="xl563"/>
    <w:basedOn w:val="a"/>
    <w:rsid w:val="000728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olor w:val="000000"/>
      <w:szCs w:val="24"/>
      <w:lang w:eastAsia="ru-RU"/>
    </w:rPr>
  </w:style>
  <w:style w:type="paragraph" w:customStyle="1" w:styleId="xl564">
    <w:name w:val="xl564"/>
    <w:basedOn w:val="a"/>
    <w:rsid w:val="0007286B"/>
    <w:pPr>
      <w:pBdr>
        <w:left w:val="single" w:sz="12" w:space="0" w:color="auto"/>
        <w:bottom w:val="single" w:sz="8" w:space="0" w:color="auto"/>
      </w:pBdr>
      <w:spacing w:before="100" w:beforeAutospacing="1" w:after="100" w:afterAutospacing="1" w:line="240" w:lineRule="auto"/>
    </w:pPr>
    <w:rPr>
      <w:rFonts w:eastAsia="Times New Roman"/>
      <w:b/>
      <w:bCs/>
      <w:color w:val="000000"/>
      <w:szCs w:val="24"/>
      <w:lang w:eastAsia="ru-RU"/>
    </w:rPr>
  </w:style>
  <w:style w:type="paragraph" w:customStyle="1" w:styleId="xl565">
    <w:name w:val="xl565"/>
    <w:basedOn w:val="a"/>
    <w:rsid w:val="0007286B"/>
    <w:pPr>
      <w:pBdr>
        <w:left w:val="single" w:sz="12" w:space="0" w:color="auto"/>
        <w:bottom w:val="single" w:sz="8" w:space="0" w:color="auto"/>
        <w:right w:val="single" w:sz="8" w:space="0" w:color="auto"/>
      </w:pBdr>
      <w:spacing w:before="100" w:beforeAutospacing="1" w:after="100" w:afterAutospacing="1" w:line="240" w:lineRule="auto"/>
      <w:jc w:val="center"/>
    </w:pPr>
    <w:rPr>
      <w:rFonts w:eastAsia="Times New Roman"/>
      <w:b/>
      <w:bCs/>
      <w:color w:val="000000"/>
      <w:szCs w:val="24"/>
      <w:lang w:eastAsia="ru-RU"/>
    </w:rPr>
  </w:style>
  <w:style w:type="paragraph" w:customStyle="1" w:styleId="xl566">
    <w:name w:val="xl566"/>
    <w:basedOn w:val="a"/>
    <w:rsid w:val="0007286B"/>
    <w:pPr>
      <w:pBdr>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b/>
      <w:bCs/>
      <w:color w:val="000000"/>
      <w:szCs w:val="24"/>
      <w:lang w:eastAsia="ru-RU"/>
    </w:rPr>
  </w:style>
  <w:style w:type="paragraph" w:customStyle="1" w:styleId="xl567">
    <w:name w:val="xl567"/>
    <w:basedOn w:val="a"/>
    <w:rsid w:val="0007286B"/>
    <w:pPr>
      <w:pBdr>
        <w:left w:val="single" w:sz="8" w:space="0" w:color="auto"/>
        <w:bottom w:val="single" w:sz="8" w:space="0" w:color="auto"/>
        <w:right w:val="single" w:sz="12" w:space="0" w:color="auto"/>
      </w:pBdr>
      <w:spacing w:before="100" w:beforeAutospacing="1" w:after="100" w:afterAutospacing="1" w:line="240" w:lineRule="auto"/>
      <w:jc w:val="center"/>
    </w:pPr>
    <w:rPr>
      <w:rFonts w:eastAsia="Times New Roman"/>
      <w:b/>
      <w:bCs/>
      <w:color w:val="000000"/>
      <w:szCs w:val="24"/>
      <w:lang w:eastAsia="ru-RU"/>
    </w:rPr>
  </w:style>
  <w:style w:type="paragraph" w:customStyle="1" w:styleId="xl568">
    <w:name w:val="xl568"/>
    <w:basedOn w:val="a"/>
    <w:rsid w:val="0007286B"/>
    <w:pPr>
      <w:pBdr>
        <w:bottom w:val="single" w:sz="8" w:space="0" w:color="auto"/>
        <w:right w:val="single" w:sz="12" w:space="0" w:color="auto"/>
      </w:pBdr>
      <w:spacing w:before="100" w:beforeAutospacing="1" w:after="100" w:afterAutospacing="1" w:line="240" w:lineRule="auto"/>
      <w:jc w:val="center"/>
    </w:pPr>
    <w:rPr>
      <w:rFonts w:eastAsia="Times New Roman"/>
      <w:b/>
      <w:bCs/>
      <w:color w:val="000000"/>
      <w:szCs w:val="24"/>
      <w:lang w:eastAsia="ru-RU"/>
    </w:rPr>
  </w:style>
  <w:style w:type="paragraph" w:customStyle="1" w:styleId="xl569">
    <w:name w:val="xl569"/>
    <w:basedOn w:val="a"/>
    <w:rsid w:val="0007286B"/>
    <w:pPr>
      <w:pBdr>
        <w:bottom w:val="single" w:sz="4" w:space="0" w:color="auto"/>
        <w:right w:val="single" w:sz="12" w:space="0" w:color="auto"/>
      </w:pBdr>
      <w:spacing w:before="100" w:beforeAutospacing="1" w:after="100" w:afterAutospacing="1" w:line="240" w:lineRule="auto"/>
      <w:jc w:val="center"/>
    </w:pPr>
    <w:rPr>
      <w:rFonts w:eastAsia="Times New Roman"/>
      <w:b/>
      <w:bCs/>
      <w:color w:val="000000"/>
      <w:szCs w:val="24"/>
      <w:lang w:eastAsia="ru-RU"/>
    </w:rPr>
  </w:style>
  <w:style w:type="paragraph" w:customStyle="1" w:styleId="xl570">
    <w:name w:val="xl570"/>
    <w:basedOn w:val="a"/>
    <w:rsid w:val="0007286B"/>
    <w:pPr>
      <w:pBdr>
        <w:top w:val="single" w:sz="4" w:space="0" w:color="auto"/>
        <w:bottom w:val="single" w:sz="4" w:space="0" w:color="auto"/>
        <w:right w:val="single" w:sz="12" w:space="0" w:color="auto"/>
      </w:pBdr>
      <w:spacing w:before="100" w:beforeAutospacing="1" w:after="100" w:afterAutospacing="1" w:line="240" w:lineRule="auto"/>
      <w:jc w:val="center"/>
    </w:pPr>
    <w:rPr>
      <w:rFonts w:eastAsia="Times New Roman"/>
      <w:b/>
      <w:bCs/>
      <w:color w:val="000000"/>
      <w:szCs w:val="24"/>
      <w:lang w:eastAsia="ru-RU"/>
    </w:rPr>
  </w:style>
  <w:style w:type="paragraph" w:customStyle="1" w:styleId="xl571">
    <w:name w:val="xl571"/>
    <w:basedOn w:val="a"/>
    <w:rsid w:val="0007286B"/>
    <w:pPr>
      <w:pBdr>
        <w:top w:val="single" w:sz="4" w:space="0" w:color="auto"/>
        <w:bottom w:val="single" w:sz="4" w:space="0" w:color="auto"/>
        <w:right w:val="single" w:sz="12" w:space="0" w:color="auto"/>
      </w:pBdr>
      <w:spacing w:before="100" w:beforeAutospacing="1" w:after="100" w:afterAutospacing="1" w:line="240" w:lineRule="auto"/>
      <w:jc w:val="center"/>
    </w:pPr>
    <w:rPr>
      <w:rFonts w:eastAsia="Times New Roman"/>
      <w:color w:val="000000"/>
      <w:szCs w:val="24"/>
      <w:lang w:eastAsia="ru-RU"/>
    </w:rPr>
  </w:style>
  <w:style w:type="paragraph" w:customStyle="1" w:styleId="xl572">
    <w:name w:val="xl572"/>
    <w:basedOn w:val="a"/>
    <w:rsid w:val="0007286B"/>
    <w:pPr>
      <w:pBdr>
        <w:top w:val="single" w:sz="4" w:space="0" w:color="auto"/>
        <w:bottom w:val="single" w:sz="4" w:space="0" w:color="auto"/>
        <w:right w:val="single" w:sz="12" w:space="0" w:color="auto"/>
      </w:pBdr>
      <w:spacing w:before="100" w:beforeAutospacing="1" w:after="100" w:afterAutospacing="1" w:line="240" w:lineRule="auto"/>
      <w:jc w:val="center"/>
    </w:pPr>
    <w:rPr>
      <w:rFonts w:eastAsia="Times New Roman"/>
      <w:color w:val="000000"/>
      <w:szCs w:val="24"/>
      <w:lang w:eastAsia="ru-RU"/>
    </w:rPr>
  </w:style>
  <w:style w:type="paragraph" w:customStyle="1" w:styleId="xl573">
    <w:name w:val="xl573"/>
    <w:basedOn w:val="a"/>
    <w:rsid w:val="0007286B"/>
    <w:pPr>
      <w:pBdr>
        <w:top w:val="single" w:sz="4" w:space="0" w:color="auto"/>
        <w:bottom w:val="single" w:sz="12" w:space="0" w:color="auto"/>
        <w:right w:val="single" w:sz="12" w:space="0" w:color="auto"/>
      </w:pBdr>
      <w:spacing w:before="100" w:beforeAutospacing="1" w:after="100" w:afterAutospacing="1" w:line="240" w:lineRule="auto"/>
      <w:jc w:val="center"/>
    </w:pPr>
    <w:rPr>
      <w:rFonts w:eastAsia="Times New Roman"/>
      <w:color w:val="000000"/>
      <w:szCs w:val="24"/>
      <w:lang w:eastAsia="ru-RU"/>
    </w:rPr>
  </w:style>
  <w:style w:type="paragraph" w:customStyle="1" w:styleId="xl574">
    <w:name w:val="xl574"/>
    <w:basedOn w:val="a"/>
    <w:rsid w:val="0007286B"/>
    <w:pPr>
      <w:pBdr>
        <w:top w:val="single" w:sz="12" w:space="0" w:color="auto"/>
        <w:bottom w:val="single" w:sz="8" w:space="0" w:color="auto"/>
        <w:right w:val="single" w:sz="12" w:space="0" w:color="auto"/>
      </w:pBdr>
      <w:spacing w:before="100" w:beforeAutospacing="1" w:after="100" w:afterAutospacing="1" w:line="240" w:lineRule="auto"/>
      <w:jc w:val="center"/>
    </w:pPr>
    <w:rPr>
      <w:rFonts w:eastAsia="Times New Roman"/>
      <w:b/>
      <w:bCs/>
      <w:color w:val="000000"/>
      <w:szCs w:val="24"/>
      <w:lang w:eastAsia="ru-RU"/>
    </w:rPr>
  </w:style>
  <w:style w:type="paragraph" w:customStyle="1" w:styleId="xl575">
    <w:name w:val="xl575"/>
    <w:basedOn w:val="a"/>
    <w:rsid w:val="0007286B"/>
    <w:pPr>
      <w:spacing w:before="100" w:beforeAutospacing="1" w:after="100" w:afterAutospacing="1" w:line="240" w:lineRule="auto"/>
    </w:pPr>
    <w:rPr>
      <w:rFonts w:eastAsia="Times New Roman"/>
      <w:b/>
      <w:bCs/>
      <w:color w:val="000000"/>
      <w:szCs w:val="24"/>
      <w:lang w:eastAsia="ru-RU"/>
    </w:rPr>
  </w:style>
  <w:style w:type="paragraph" w:customStyle="1" w:styleId="xl576">
    <w:name w:val="xl576"/>
    <w:basedOn w:val="a"/>
    <w:rsid w:val="0007286B"/>
    <w:pPr>
      <w:pBdr>
        <w:top w:val="single" w:sz="12" w:space="0" w:color="auto"/>
        <w:bottom w:val="single" w:sz="8" w:space="0" w:color="auto"/>
        <w:right w:val="single" w:sz="12" w:space="0" w:color="auto"/>
      </w:pBdr>
      <w:spacing w:before="100" w:beforeAutospacing="1" w:after="100" w:afterAutospacing="1" w:line="240" w:lineRule="auto"/>
      <w:jc w:val="center"/>
    </w:pPr>
    <w:rPr>
      <w:rFonts w:eastAsia="Times New Roman"/>
      <w:b/>
      <w:bCs/>
      <w:color w:val="000000"/>
      <w:szCs w:val="24"/>
      <w:lang w:eastAsia="ru-RU"/>
    </w:rPr>
  </w:style>
  <w:style w:type="paragraph" w:customStyle="1" w:styleId="xl577">
    <w:name w:val="xl577"/>
    <w:basedOn w:val="a"/>
    <w:rsid w:val="0007286B"/>
    <w:pPr>
      <w:pBdr>
        <w:bottom w:val="single" w:sz="4" w:space="0" w:color="auto"/>
        <w:right w:val="single" w:sz="8" w:space="0" w:color="auto"/>
      </w:pBdr>
      <w:spacing w:before="100" w:beforeAutospacing="1" w:after="100" w:afterAutospacing="1" w:line="240" w:lineRule="auto"/>
      <w:jc w:val="center"/>
    </w:pPr>
    <w:rPr>
      <w:rFonts w:eastAsia="Times New Roman"/>
      <w:b/>
      <w:bCs/>
      <w:color w:val="000000"/>
      <w:szCs w:val="24"/>
      <w:lang w:eastAsia="ru-RU"/>
    </w:rPr>
  </w:style>
  <w:style w:type="paragraph" w:customStyle="1" w:styleId="xl578">
    <w:name w:val="xl578"/>
    <w:basedOn w:val="a"/>
    <w:rsid w:val="0007286B"/>
    <w:pPr>
      <w:pBdr>
        <w:top w:val="single" w:sz="4" w:space="0" w:color="auto"/>
        <w:right w:val="single" w:sz="12" w:space="0" w:color="auto"/>
      </w:pBdr>
      <w:spacing w:before="100" w:beforeAutospacing="1" w:after="100" w:afterAutospacing="1" w:line="240" w:lineRule="auto"/>
      <w:jc w:val="center"/>
    </w:pPr>
    <w:rPr>
      <w:rFonts w:eastAsia="Times New Roman"/>
      <w:color w:val="000000"/>
      <w:szCs w:val="24"/>
      <w:lang w:eastAsia="ru-RU"/>
    </w:rPr>
  </w:style>
  <w:style w:type="paragraph" w:customStyle="1" w:styleId="xl579">
    <w:name w:val="xl579"/>
    <w:basedOn w:val="a"/>
    <w:rsid w:val="0007286B"/>
    <w:pPr>
      <w:spacing w:before="100" w:beforeAutospacing="1" w:after="100" w:afterAutospacing="1" w:line="240" w:lineRule="auto"/>
      <w:jc w:val="center"/>
    </w:pPr>
    <w:rPr>
      <w:rFonts w:eastAsia="Times New Roman"/>
      <w:color w:val="000000"/>
      <w:szCs w:val="24"/>
      <w:lang w:eastAsia="ru-RU"/>
    </w:rPr>
  </w:style>
  <w:style w:type="paragraph" w:customStyle="1" w:styleId="xl580">
    <w:name w:val="xl580"/>
    <w:basedOn w:val="a"/>
    <w:rsid w:val="0007286B"/>
    <w:pPr>
      <w:spacing w:before="100" w:beforeAutospacing="1" w:after="100" w:afterAutospacing="1" w:line="240" w:lineRule="auto"/>
      <w:jc w:val="center"/>
    </w:pPr>
    <w:rPr>
      <w:rFonts w:eastAsia="Times New Roman"/>
      <w:szCs w:val="24"/>
      <w:lang w:eastAsia="ru-RU"/>
    </w:rPr>
  </w:style>
  <w:style w:type="paragraph" w:customStyle="1" w:styleId="xl581">
    <w:name w:val="xl581"/>
    <w:basedOn w:val="a"/>
    <w:rsid w:val="0007286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olor w:val="000000"/>
      <w:szCs w:val="24"/>
      <w:lang w:eastAsia="ru-RU"/>
    </w:rPr>
  </w:style>
  <w:style w:type="paragraph" w:customStyle="1" w:styleId="xl582">
    <w:name w:val="xl582"/>
    <w:basedOn w:val="a"/>
    <w:rsid w:val="0007286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olor w:val="000000"/>
      <w:szCs w:val="24"/>
      <w:lang w:eastAsia="ru-RU"/>
    </w:rPr>
  </w:style>
  <w:style w:type="paragraph" w:customStyle="1" w:styleId="xl583">
    <w:name w:val="xl583"/>
    <w:basedOn w:val="a"/>
    <w:rsid w:val="0007286B"/>
    <w:pPr>
      <w:spacing w:before="100" w:beforeAutospacing="1" w:after="100" w:afterAutospacing="1" w:line="240" w:lineRule="auto"/>
      <w:jc w:val="right"/>
    </w:pPr>
    <w:rPr>
      <w:rFonts w:eastAsia="Times New Roman"/>
      <w:szCs w:val="24"/>
      <w:lang w:eastAsia="ru-RU"/>
    </w:rPr>
  </w:style>
  <w:style w:type="paragraph" w:customStyle="1" w:styleId="xl584">
    <w:name w:val="xl584"/>
    <w:basedOn w:val="a"/>
    <w:rsid w:val="0007286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szCs w:val="24"/>
      <w:lang w:eastAsia="ru-RU"/>
    </w:rPr>
  </w:style>
  <w:style w:type="paragraph" w:customStyle="1" w:styleId="xl585">
    <w:name w:val="xl585"/>
    <w:basedOn w:val="a"/>
    <w:rsid w:val="0007286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szCs w:val="24"/>
      <w:lang w:eastAsia="ru-RU"/>
    </w:rPr>
  </w:style>
  <w:style w:type="paragraph" w:customStyle="1" w:styleId="xl586">
    <w:name w:val="xl586"/>
    <w:basedOn w:val="a"/>
    <w:rsid w:val="00072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Cs w:val="24"/>
      <w:lang w:eastAsia="ru-RU"/>
    </w:rPr>
  </w:style>
  <w:style w:type="paragraph" w:customStyle="1" w:styleId="xl587">
    <w:name w:val="xl587"/>
    <w:basedOn w:val="a"/>
    <w:rsid w:val="00072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szCs w:val="24"/>
      <w:lang w:eastAsia="ru-RU"/>
    </w:rPr>
  </w:style>
  <w:style w:type="paragraph" w:customStyle="1" w:styleId="xl588">
    <w:name w:val="xl588"/>
    <w:basedOn w:val="a"/>
    <w:rsid w:val="0007286B"/>
    <w:pPr>
      <w:pBdr>
        <w:top w:val="single" w:sz="4" w:space="0" w:color="auto"/>
        <w:left w:val="single" w:sz="4" w:space="0" w:color="auto"/>
        <w:bottom w:val="single" w:sz="4" w:space="0" w:color="auto"/>
      </w:pBdr>
      <w:spacing w:before="100" w:beforeAutospacing="1" w:after="100" w:afterAutospacing="1" w:line="240" w:lineRule="auto"/>
    </w:pPr>
    <w:rPr>
      <w:rFonts w:eastAsia="Times New Roman"/>
      <w:color w:val="000000"/>
      <w:szCs w:val="24"/>
      <w:lang w:eastAsia="ru-RU"/>
    </w:rPr>
  </w:style>
  <w:style w:type="paragraph" w:customStyle="1" w:styleId="xl589">
    <w:name w:val="xl589"/>
    <w:basedOn w:val="a"/>
    <w:rsid w:val="0007286B"/>
    <w:pPr>
      <w:pBdr>
        <w:top w:val="single" w:sz="4" w:space="0" w:color="auto"/>
        <w:left w:val="single" w:sz="8" w:space="0" w:color="auto"/>
        <w:bottom w:val="single" w:sz="4" w:space="0" w:color="auto"/>
        <w:right w:val="single" w:sz="12" w:space="0" w:color="auto"/>
      </w:pBdr>
      <w:spacing w:before="100" w:beforeAutospacing="1" w:after="100" w:afterAutospacing="1" w:line="240" w:lineRule="auto"/>
      <w:jc w:val="center"/>
    </w:pPr>
    <w:rPr>
      <w:rFonts w:eastAsia="Times New Roman"/>
      <w:color w:val="000000"/>
      <w:szCs w:val="24"/>
      <w:lang w:eastAsia="ru-RU"/>
    </w:rPr>
  </w:style>
  <w:style w:type="paragraph" w:customStyle="1" w:styleId="xl590">
    <w:name w:val="xl590"/>
    <w:basedOn w:val="a"/>
    <w:rsid w:val="0007286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szCs w:val="24"/>
      <w:lang w:eastAsia="ru-RU"/>
    </w:rPr>
  </w:style>
  <w:style w:type="paragraph" w:customStyle="1" w:styleId="xl591">
    <w:name w:val="xl591"/>
    <w:basedOn w:val="a"/>
    <w:rsid w:val="0007286B"/>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szCs w:val="24"/>
      <w:lang w:eastAsia="ru-RU"/>
    </w:rPr>
  </w:style>
  <w:style w:type="paragraph" w:customStyle="1" w:styleId="xl592">
    <w:name w:val="xl592"/>
    <w:basedOn w:val="a"/>
    <w:rsid w:val="0007286B"/>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Cs w:val="24"/>
      <w:lang w:eastAsia="ru-RU"/>
    </w:rPr>
  </w:style>
  <w:style w:type="paragraph" w:customStyle="1" w:styleId="xl593">
    <w:name w:val="xl593"/>
    <w:basedOn w:val="a"/>
    <w:rsid w:val="0007286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olor w:val="000000"/>
      <w:szCs w:val="24"/>
      <w:lang w:eastAsia="ru-RU"/>
    </w:rPr>
  </w:style>
  <w:style w:type="paragraph" w:customStyle="1" w:styleId="xl594">
    <w:name w:val="xl594"/>
    <w:basedOn w:val="a"/>
    <w:rsid w:val="0007286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szCs w:val="24"/>
      <w:lang w:eastAsia="ru-RU"/>
    </w:rPr>
  </w:style>
  <w:style w:type="paragraph" w:customStyle="1" w:styleId="xl595">
    <w:name w:val="xl595"/>
    <w:basedOn w:val="a"/>
    <w:rsid w:val="0007286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szCs w:val="24"/>
      <w:lang w:eastAsia="ru-RU"/>
    </w:rPr>
  </w:style>
  <w:style w:type="paragraph" w:customStyle="1" w:styleId="xl596">
    <w:name w:val="xl596"/>
    <w:basedOn w:val="a"/>
    <w:rsid w:val="0007286B"/>
    <w:pPr>
      <w:spacing w:before="100" w:beforeAutospacing="1" w:after="100" w:afterAutospacing="1" w:line="240" w:lineRule="auto"/>
      <w:jc w:val="right"/>
    </w:pPr>
    <w:rPr>
      <w:rFonts w:eastAsia="Times New Roman"/>
      <w:szCs w:val="24"/>
      <w:lang w:eastAsia="ru-RU"/>
    </w:rPr>
  </w:style>
  <w:style w:type="paragraph" w:customStyle="1" w:styleId="xl597">
    <w:name w:val="xl597"/>
    <w:basedOn w:val="a"/>
    <w:rsid w:val="0007286B"/>
    <w:pPr>
      <w:spacing w:before="100" w:beforeAutospacing="1" w:after="100" w:afterAutospacing="1" w:line="240" w:lineRule="auto"/>
      <w:jc w:val="right"/>
    </w:pPr>
    <w:rPr>
      <w:rFonts w:eastAsia="Times New Roman"/>
      <w:szCs w:val="24"/>
      <w:lang w:eastAsia="ru-RU"/>
    </w:rPr>
  </w:style>
  <w:style w:type="paragraph" w:customStyle="1" w:styleId="xl598">
    <w:name w:val="xl598"/>
    <w:basedOn w:val="a"/>
    <w:rsid w:val="0007286B"/>
    <w:pPr>
      <w:spacing w:before="100" w:beforeAutospacing="1" w:after="100" w:afterAutospacing="1" w:line="240" w:lineRule="auto"/>
      <w:jc w:val="right"/>
    </w:pPr>
    <w:rPr>
      <w:rFonts w:eastAsia="Times New Roman"/>
      <w:szCs w:val="24"/>
      <w:lang w:eastAsia="ru-RU"/>
    </w:rPr>
  </w:style>
  <w:style w:type="paragraph" w:customStyle="1" w:styleId="xl599">
    <w:name w:val="xl599"/>
    <w:basedOn w:val="a"/>
    <w:rsid w:val="0007286B"/>
    <w:pPr>
      <w:pBdr>
        <w:top w:val="single" w:sz="12" w:space="0" w:color="auto"/>
        <w:left w:val="single" w:sz="12" w:space="0" w:color="auto"/>
        <w:bottom w:val="single" w:sz="12" w:space="0" w:color="auto"/>
      </w:pBdr>
      <w:spacing w:before="100" w:beforeAutospacing="1" w:after="100" w:afterAutospacing="1" w:line="240" w:lineRule="auto"/>
    </w:pPr>
    <w:rPr>
      <w:rFonts w:eastAsia="Times New Roman"/>
      <w:b/>
      <w:bCs/>
      <w:color w:val="000000"/>
      <w:szCs w:val="24"/>
      <w:lang w:eastAsia="ru-RU"/>
    </w:rPr>
  </w:style>
  <w:style w:type="paragraph" w:customStyle="1" w:styleId="xl600">
    <w:name w:val="xl600"/>
    <w:basedOn w:val="a"/>
    <w:rsid w:val="0007286B"/>
    <w:pPr>
      <w:pBdr>
        <w:top w:val="single" w:sz="12" w:space="0" w:color="auto"/>
        <w:bottom w:val="single" w:sz="12" w:space="0" w:color="auto"/>
      </w:pBdr>
      <w:spacing w:before="100" w:beforeAutospacing="1" w:after="100" w:afterAutospacing="1" w:line="240" w:lineRule="auto"/>
    </w:pPr>
    <w:rPr>
      <w:rFonts w:eastAsia="Times New Roman"/>
      <w:szCs w:val="24"/>
      <w:lang w:eastAsia="ru-RU"/>
    </w:rPr>
  </w:style>
  <w:style w:type="paragraph" w:customStyle="1" w:styleId="xl601">
    <w:name w:val="xl601"/>
    <w:basedOn w:val="a"/>
    <w:rsid w:val="0007286B"/>
    <w:pPr>
      <w:pBdr>
        <w:top w:val="single" w:sz="12" w:space="0" w:color="auto"/>
        <w:bottom w:val="single" w:sz="12" w:space="0" w:color="auto"/>
        <w:right w:val="single" w:sz="8" w:space="0" w:color="auto"/>
      </w:pBdr>
      <w:spacing w:before="100" w:beforeAutospacing="1" w:after="100" w:afterAutospacing="1" w:line="240" w:lineRule="auto"/>
    </w:pPr>
    <w:rPr>
      <w:rFonts w:eastAsia="Times New Roman"/>
      <w:szCs w:val="24"/>
      <w:lang w:eastAsia="ru-RU"/>
    </w:rPr>
  </w:style>
  <w:style w:type="paragraph" w:customStyle="1" w:styleId="xl602">
    <w:name w:val="xl602"/>
    <w:basedOn w:val="a"/>
    <w:rsid w:val="0007286B"/>
    <w:pPr>
      <w:spacing w:before="100" w:beforeAutospacing="1" w:after="100" w:afterAutospacing="1" w:line="240" w:lineRule="auto"/>
    </w:pPr>
    <w:rPr>
      <w:rFonts w:eastAsia="Times New Roman"/>
      <w:szCs w:val="24"/>
      <w:lang w:eastAsia="ru-RU"/>
    </w:rPr>
  </w:style>
  <w:style w:type="paragraph" w:customStyle="1" w:styleId="xl603">
    <w:name w:val="xl603"/>
    <w:basedOn w:val="a"/>
    <w:rsid w:val="0007286B"/>
    <w:pPr>
      <w:spacing w:before="100" w:beforeAutospacing="1" w:after="100" w:afterAutospacing="1" w:line="240" w:lineRule="auto"/>
    </w:pPr>
    <w:rPr>
      <w:rFonts w:eastAsia="Times New Roman"/>
      <w:b/>
      <w:bCs/>
      <w:szCs w:val="24"/>
      <w:lang w:eastAsia="ru-RU"/>
    </w:rPr>
  </w:style>
  <w:style w:type="paragraph" w:customStyle="1" w:styleId="xl604">
    <w:name w:val="xl604"/>
    <w:basedOn w:val="a"/>
    <w:rsid w:val="0007286B"/>
    <w:pPr>
      <w:spacing w:before="100" w:beforeAutospacing="1" w:after="100" w:afterAutospacing="1" w:line="240" w:lineRule="auto"/>
    </w:pPr>
    <w:rPr>
      <w:rFonts w:eastAsia="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68</Pages>
  <Words>22794</Words>
  <Characters>129929</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2022-07-08T12:32:00Z</cp:lastPrinted>
  <dcterms:created xsi:type="dcterms:W3CDTF">2022-07-08T10:05:00Z</dcterms:created>
  <dcterms:modified xsi:type="dcterms:W3CDTF">2022-07-08T15:00:00Z</dcterms:modified>
</cp:coreProperties>
</file>