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9EFB1" w14:textId="77777777" w:rsidR="005B128D" w:rsidRPr="00B1500F" w:rsidRDefault="005B128D" w:rsidP="005B128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1500F">
        <w:rPr>
          <w:rFonts w:eastAsia="Times New Roman"/>
          <w:b/>
          <w:sz w:val="28"/>
          <w:szCs w:val="28"/>
          <w:lang w:eastAsia="ru-RU"/>
        </w:rPr>
        <w:t>Объявление о проведении публичных слушаний</w:t>
      </w:r>
    </w:p>
    <w:p w14:paraId="4CED34B6" w14:textId="77777777" w:rsidR="005B128D" w:rsidRPr="00B1500F" w:rsidRDefault="005B128D" w:rsidP="005B128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14:paraId="430C1B09" w14:textId="77777777" w:rsidR="005B128D" w:rsidRPr="00B1500F" w:rsidRDefault="005B128D" w:rsidP="005B128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B1500F">
        <w:rPr>
          <w:rFonts w:eastAsia="Times New Roman"/>
          <w:sz w:val="28"/>
          <w:szCs w:val="28"/>
          <w:lang w:eastAsia="ru-RU"/>
        </w:rPr>
        <w:t xml:space="preserve">Окружной Совет депутатов муниципального образования «Славский </w:t>
      </w:r>
      <w:r>
        <w:rPr>
          <w:rFonts w:eastAsia="Times New Roman"/>
          <w:sz w:val="28"/>
          <w:szCs w:val="28"/>
          <w:lang w:eastAsia="ru-RU"/>
        </w:rPr>
        <w:t>муниципальный</w:t>
      </w:r>
      <w:r w:rsidRPr="00B1500F">
        <w:rPr>
          <w:rFonts w:eastAsia="Times New Roman"/>
          <w:sz w:val="28"/>
          <w:szCs w:val="28"/>
          <w:lang w:eastAsia="ru-RU"/>
        </w:rPr>
        <w:t xml:space="preserve"> округ</w:t>
      </w:r>
      <w:r>
        <w:rPr>
          <w:rFonts w:eastAsia="Times New Roman"/>
          <w:sz w:val="28"/>
          <w:szCs w:val="28"/>
          <w:lang w:eastAsia="ru-RU"/>
        </w:rPr>
        <w:t xml:space="preserve"> Калининградской области</w:t>
      </w:r>
      <w:r w:rsidRPr="00B1500F">
        <w:rPr>
          <w:rFonts w:eastAsia="Times New Roman"/>
          <w:sz w:val="28"/>
          <w:szCs w:val="28"/>
          <w:lang w:eastAsia="ru-RU"/>
        </w:rPr>
        <w:t xml:space="preserve">» объявляет о вынесении на публичные слушания проекта решения </w:t>
      </w:r>
      <w:r w:rsidRPr="00B1500F">
        <w:rPr>
          <w:rFonts w:eastAsia="Times New Roman"/>
          <w:szCs w:val="24"/>
          <w:lang w:eastAsia="ru-RU"/>
        </w:rPr>
        <w:t>«</w:t>
      </w:r>
      <w:r w:rsidRPr="00B1500F">
        <w:rPr>
          <w:rFonts w:eastAsia="Times New Roman"/>
          <w:sz w:val="28"/>
          <w:szCs w:val="28"/>
          <w:lang w:eastAsia="ru-RU"/>
        </w:rPr>
        <w:t xml:space="preserve">О внесении изменений и дополнений в Устав муниципального образования «Славский </w:t>
      </w:r>
      <w:r>
        <w:rPr>
          <w:rFonts w:eastAsia="Times New Roman"/>
          <w:sz w:val="28"/>
          <w:szCs w:val="28"/>
          <w:lang w:eastAsia="ru-RU"/>
        </w:rPr>
        <w:t>муниципальный</w:t>
      </w:r>
      <w:r w:rsidRPr="00B1500F">
        <w:rPr>
          <w:rFonts w:eastAsia="Times New Roman"/>
          <w:sz w:val="28"/>
          <w:szCs w:val="28"/>
          <w:lang w:eastAsia="ru-RU"/>
        </w:rPr>
        <w:t xml:space="preserve"> округ</w:t>
      </w:r>
      <w:r>
        <w:rPr>
          <w:rFonts w:eastAsia="Times New Roman"/>
          <w:sz w:val="28"/>
          <w:szCs w:val="28"/>
          <w:lang w:eastAsia="ru-RU"/>
        </w:rPr>
        <w:t xml:space="preserve"> Калининградской области</w:t>
      </w:r>
      <w:r w:rsidRPr="00B1500F">
        <w:rPr>
          <w:rFonts w:eastAsia="Times New Roman"/>
          <w:sz w:val="28"/>
          <w:szCs w:val="28"/>
          <w:lang w:eastAsia="ru-RU"/>
        </w:rPr>
        <w:t xml:space="preserve">», утвержденный решением </w:t>
      </w:r>
      <w:r>
        <w:rPr>
          <w:rFonts w:eastAsia="Times New Roman"/>
          <w:sz w:val="28"/>
          <w:szCs w:val="28"/>
          <w:lang w:eastAsia="ru-RU"/>
        </w:rPr>
        <w:t>окружного</w:t>
      </w:r>
      <w:r w:rsidRPr="00B1500F">
        <w:rPr>
          <w:rFonts w:eastAsia="Times New Roman"/>
          <w:sz w:val="28"/>
          <w:szCs w:val="28"/>
          <w:lang w:eastAsia="ru-RU"/>
        </w:rPr>
        <w:t xml:space="preserve"> Совета депутатов от </w:t>
      </w:r>
      <w:r>
        <w:rPr>
          <w:rFonts w:eastAsia="Times New Roman"/>
          <w:sz w:val="28"/>
          <w:szCs w:val="28"/>
          <w:lang w:eastAsia="ru-RU"/>
        </w:rPr>
        <w:t>29.09.2021</w:t>
      </w:r>
      <w:r w:rsidRPr="00B1500F">
        <w:rPr>
          <w:rFonts w:eastAsia="Times New Roman"/>
          <w:sz w:val="28"/>
          <w:szCs w:val="28"/>
          <w:lang w:eastAsia="ru-RU"/>
        </w:rPr>
        <w:t xml:space="preserve"> года № 5</w:t>
      </w:r>
      <w:r>
        <w:rPr>
          <w:rFonts w:eastAsia="Times New Roman"/>
          <w:sz w:val="28"/>
          <w:szCs w:val="28"/>
          <w:lang w:eastAsia="ru-RU"/>
        </w:rPr>
        <w:t>9</w:t>
      </w:r>
      <w:r w:rsidRPr="00B1500F">
        <w:rPr>
          <w:rFonts w:eastAsia="Times New Roman"/>
          <w:sz w:val="28"/>
          <w:szCs w:val="28"/>
          <w:lang w:eastAsia="ru-RU"/>
        </w:rPr>
        <w:t>».</w:t>
      </w:r>
    </w:p>
    <w:p w14:paraId="4275F7D8" w14:textId="3CB488FB" w:rsidR="005B128D" w:rsidRPr="00B1500F" w:rsidRDefault="005B128D" w:rsidP="005B128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B1500F">
        <w:rPr>
          <w:rFonts w:eastAsia="Times New Roman"/>
          <w:sz w:val="28"/>
          <w:szCs w:val="28"/>
          <w:lang w:eastAsia="ru-RU"/>
        </w:rPr>
        <w:t xml:space="preserve">Публичные слушания состоятся </w:t>
      </w:r>
      <w:r>
        <w:rPr>
          <w:rFonts w:eastAsia="Times New Roman"/>
          <w:sz w:val="28"/>
          <w:szCs w:val="28"/>
          <w:lang w:eastAsia="ru-RU"/>
        </w:rPr>
        <w:t>11 ноября</w:t>
      </w:r>
      <w:bookmarkStart w:id="0" w:name="_GoBack"/>
      <w:bookmarkEnd w:id="0"/>
      <w:r w:rsidRPr="00B1500F">
        <w:rPr>
          <w:rFonts w:eastAsia="Times New Roman"/>
          <w:sz w:val="28"/>
          <w:szCs w:val="28"/>
          <w:lang w:eastAsia="ru-RU"/>
        </w:rPr>
        <w:t xml:space="preserve"> 202</w:t>
      </w:r>
      <w:r>
        <w:rPr>
          <w:rFonts w:eastAsia="Times New Roman"/>
          <w:sz w:val="28"/>
          <w:szCs w:val="28"/>
          <w:lang w:eastAsia="ru-RU"/>
        </w:rPr>
        <w:t>2</w:t>
      </w:r>
      <w:r w:rsidRPr="00B1500F">
        <w:rPr>
          <w:rFonts w:eastAsia="Times New Roman"/>
          <w:sz w:val="28"/>
          <w:szCs w:val="28"/>
          <w:lang w:eastAsia="ru-RU"/>
        </w:rPr>
        <w:t xml:space="preserve"> года в 14.00 часов в конференц-зале администрации Славского </w:t>
      </w:r>
      <w:r>
        <w:rPr>
          <w:rFonts w:eastAsia="Times New Roman"/>
          <w:sz w:val="28"/>
          <w:szCs w:val="28"/>
          <w:lang w:eastAsia="ru-RU"/>
        </w:rPr>
        <w:t>муниципального</w:t>
      </w:r>
      <w:r w:rsidRPr="00B1500F">
        <w:rPr>
          <w:rFonts w:eastAsia="Times New Roman"/>
          <w:sz w:val="28"/>
          <w:szCs w:val="28"/>
          <w:lang w:eastAsia="ru-RU"/>
        </w:rPr>
        <w:t xml:space="preserve"> округа (г. Славск, ул. Калининградская, д. 10).</w:t>
      </w:r>
    </w:p>
    <w:p w14:paraId="42B1EF90" w14:textId="77777777" w:rsidR="005B128D" w:rsidRDefault="005B128D" w:rsidP="005B128D">
      <w:r>
        <w:t xml:space="preserve"> </w:t>
      </w:r>
    </w:p>
    <w:p w14:paraId="5AC11339" w14:textId="77777777" w:rsidR="00EF3C53" w:rsidRDefault="00EF3C53"/>
    <w:sectPr w:rsidR="00EF3C53" w:rsidSect="003235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77"/>
    <w:rsid w:val="000A1A77"/>
    <w:rsid w:val="003235C5"/>
    <w:rsid w:val="005B128D"/>
    <w:rsid w:val="00C068B1"/>
    <w:rsid w:val="00EF3C53"/>
    <w:rsid w:val="00F1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35D6"/>
  <w15:chartTrackingRefBased/>
  <w15:docId w15:val="{50187B72-B3B8-4AFD-857F-59E7E50E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2022-09-29T13:04:00Z</dcterms:created>
  <dcterms:modified xsi:type="dcterms:W3CDTF">2022-09-29T13:05:00Z</dcterms:modified>
</cp:coreProperties>
</file>