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 xml:space="preserve">РОССИЙСКАЯ ФЕДЕРАЦИЯ </w:t>
      </w: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>КАЛИНИНГРАДСЕКАЯ ОБЛАСТЬ</w:t>
      </w: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 xml:space="preserve">МУНИЦИПАЛЬНОЕ ОБРАЗОВАНИЕ </w:t>
      </w: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>«СЛАВСКИЙ МУНИЦИПАЛЬНЫЙ ОКРУГ</w:t>
      </w: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>КАЛИНИНГРАДСКОЙ ОБЛАСТИ»</w:t>
      </w: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>ОКРУЖНОЙ СОВЕТ ДЕПУТАТОВ</w:t>
      </w: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>(6 созыв)</w:t>
      </w: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FA5C95" w:rsidRPr="0014001D" w:rsidRDefault="00FA5C95" w:rsidP="00FA5C95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 xml:space="preserve">28 сентября 2022г.                                                                           </w:t>
      </w:r>
      <w:r>
        <w:rPr>
          <w:rFonts w:eastAsia="Times New Roman"/>
          <w:b/>
          <w:szCs w:val="24"/>
          <w:lang w:eastAsia="ru-RU"/>
        </w:rPr>
        <w:t xml:space="preserve">         </w:t>
      </w:r>
      <w:r w:rsidRPr="0014001D">
        <w:rPr>
          <w:rFonts w:eastAsia="Times New Roman"/>
          <w:b/>
          <w:szCs w:val="24"/>
          <w:lang w:eastAsia="ru-RU"/>
        </w:rPr>
        <w:t xml:space="preserve">                                г. Славск</w:t>
      </w:r>
    </w:p>
    <w:p w:rsidR="00FA5C95" w:rsidRPr="0014001D" w:rsidRDefault="00FA5C95" w:rsidP="00FA5C95">
      <w:pPr>
        <w:spacing w:after="0" w:line="0" w:lineRule="atLeast"/>
        <w:contextualSpacing/>
        <w:rPr>
          <w:rFonts w:eastAsia="Times New Roman"/>
          <w:b/>
          <w:szCs w:val="24"/>
          <w:lang w:eastAsia="ru-RU"/>
        </w:rPr>
      </w:pP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 xml:space="preserve">РЕШЕНИЕ </w:t>
      </w:r>
    </w:p>
    <w:p w:rsidR="00FA5C95" w:rsidRPr="0014001D" w:rsidRDefault="00FA5C95" w:rsidP="00FA5C9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r w:rsidRPr="0014001D">
        <w:rPr>
          <w:rFonts w:eastAsia="Times New Roman"/>
          <w:b/>
          <w:szCs w:val="24"/>
          <w:lang w:eastAsia="ru-RU"/>
        </w:rPr>
        <w:t xml:space="preserve">№ </w:t>
      </w:r>
      <w:r>
        <w:rPr>
          <w:rFonts w:eastAsia="Times New Roman"/>
          <w:b/>
          <w:szCs w:val="24"/>
          <w:lang w:eastAsia="ru-RU"/>
        </w:rPr>
        <w:t>71</w:t>
      </w:r>
    </w:p>
    <w:p w:rsidR="00FA5C95" w:rsidRPr="0014001D" w:rsidRDefault="00FA5C95" w:rsidP="00FA5C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"/>
          <w:szCs w:val="24"/>
          <w:lang w:eastAsia="ru-RU"/>
        </w:rPr>
      </w:pPr>
      <w:bookmarkStart w:id="0" w:name="_Hlk59446004"/>
    </w:p>
    <w:p w:rsidR="00FA5C95" w:rsidRPr="0014001D" w:rsidRDefault="00FA5C95" w:rsidP="00FA5C95">
      <w:pPr>
        <w:autoSpaceDE w:val="0"/>
        <w:spacing w:after="0" w:line="240" w:lineRule="auto"/>
        <w:jc w:val="center"/>
        <w:rPr>
          <w:rFonts w:eastAsia="Calibri"/>
          <w:b/>
          <w:szCs w:val="24"/>
          <w:lang w:eastAsia="ru-RU"/>
        </w:rPr>
      </w:pPr>
      <w:r w:rsidRPr="0014001D">
        <w:rPr>
          <w:rFonts w:eastAsia="Times New Roman"/>
          <w:b/>
          <w:bCs/>
          <w:kern w:val="3"/>
          <w:szCs w:val="24"/>
          <w:lang w:eastAsia="ru-RU"/>
        </w:rPr>
        <w:t>О внесении</w:t>
      </w:r>
      <w:bookmarkStart w:id="1" w:name="_GoBack"/>
      <w:bookmarkEnd w:id="1"/>
      <w:r w:rsidRPr="0014001D">
        <w:rPr>
          <w:rFonts w:eastAsia="Times New Roman"/>
          <w:b/>
          <w:bCs/>
          <w:kern w:val="3"/>
          <w:szCs w:val="24"/>
          <w:lang w:eastAsia="ru-RU"/>
        </w:rPr>
        <w:t xml:space="preserve"> изменений и дополнений в </w:t>
      </w:r>
      <w:r w:rsidRPr="0014001D">
        <w:rPr>
          <w:rFonts w:eastAsia="Times New Roman"/>
          <w:b/>
          <w:szCs w:val="24"/>
        </w:rPr>
        <w:t xml:space="preserve">Положение </w:t>
      </w:r>
      <w:r w:rsidRPr="0014001D">
        <w:rPr>
          <w:rFonts w:eastAsia="Calibri"/>
          <w:b/>
          <w:szCs w:val="24"/>
          <w:lang w:eastAsia="ru-RU"/>
        </w:rPr>
        <w:t xml:space="preserve">о комиссии окружного Совета депутатов муниципального образования «Славский муниципальный округ Калининградской области» по соблюдению требований к служебному поведению должностных лиц </w:t>
      </w:r>
    </w:p>
    <w:p w:rsidR="00FA5C95" w:rsidRPr="0014001D" w:rsidRDefault="00FA5C95" w:rsidP="00FA5C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"/>
          <w:szCs w:val="24"/>
          <w:lang w:eastAsia="ru-RU"/>
        </w:rPr>
      </w:pPr>
      <w:r w:rsidRPr="0014001D">
        <w:rPr>
          <w:rFonts w:eastAsia="Calibri"/>
          <w:b/>
          <w:szCs w:val="24"/>
          <w:lang w:eastAsia="ru-RU"/>
        </w:rPr>
        <w:t>и урегулированию конфликта интересов</w:t>
      </w:r>
    </w:p>
    <w:p w:rsidR="00FA5C95" w:rsidRPr="0014001D" w:rsidRDefault="00FA5C95" w:rsidP="00FA5C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"/>
          <w:szCs w:val="24"/>
          <w:lang w:eastAsia="ru-RU"/>
        </w:rPr>
      </w:pPr>
    </w:p>
    <w:p w:rsidR="00FA5C95" w:rsidRPr="0014001D" w:rsidRDefault="00FA5C95" w:rsidP="00FA5C95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4001D">
        <w:rPr>
          <w:rFonts w:eastAsia="Calibri"/>
          <w:szCs w:val="24"/>
        </w:rPr>
        <w:t xml:space="preserve">В целях организации работы по исполнению законодательства о противодействии коррупции, руководствуясь </w:t>
      </w:r>
      <w:r>
        <w:rPr>
          <w:rFonts w:eastAsia="Calibri"/>
          <w:szCs w:val="24"/>
        </w:rPr>
        <w:t>ф</w:t>
      </w:r>
      <w:r w:rsidRPr="0014001D">
        <w:rPr>
          <w:rFonts w:eastAsia="Calibri"/>
          <w:szCs w:val="24"/>
        </w:rPr>
        <w:t xml:space="preserve">едеральным законом от 25 декабря 2008 года № 273-ФЗ «О противодействии коррупции», федеральным законом от 6 октября 2003года № 131-ФЗ «Об общих принципах организации местного самоуправления в Российской Федерации», Законом Калининградской области от 26 мая 2017 года № 73 «О противодействии коррупции в Калининградской области», Уставом муниципального образования «Славский муниципальный округ Калининградской области» окружной Совет депутатов муниципального образования «Славский муниципальный округ Калининградской области» </w:t>
      </w:r>
    </w:p>
    <w:p w:rsidR="00FA5C95" w:rsidRPr="0014001D" w:rsidRDefault="00FA5C95" w:rsidP="00FA5C95">
      <w:pPr>
        <w:spacing w:after="0" w:line="240" w:lineRule="auto"/>
        <w:jc w:val="both"/>
        <w:rPr>
          <w:rFonts w:eastAsia="Calibri"/>
          <w:szCs w:val="24"/>
        </w:rPr>
      </w:pPr>
    </w:p>
    <w:p w:rsidR="00FA5C95" w:rsidRPr="0014001D" w:rsidRDefault="00FA5C95" w:rsidP="00FA5C95">
      <w:pPr>
        <w:spacing w:line="252" w:lineRule="auto"/>
        <w:jc w:val="center"/>
        <w:rPr>
          <w:rFonts w:eastAsia="Calibri"/>
          <w:b/>
          <w:szCs w:val="24"/>
        </w:rPr>
      </w:pPr>
      <w:r w:rsidRPr="0014001D">
        <w:rPr>
          <w:rFonts w:eastAsia="Calibri"/>
          <w:b/>
          <w:szCs w:val="24"/>
        </w:rPr>
        <w:t>РЕШИЛ: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14001D">
        <w:rPr>
          <w:rFonts w:eastAsia="Times New Roman"/>
          <w:szCs w:val="24"/>
        </w:rPr>
        <w:t xml:space="preserve">1. Внести в Положение </w:t>
      </w:r>
      <w:r w:rsidRPr="0014001D">
        <w:rPr>
          <w:rFonts w:eastAsia="Calibri"/>
          <w:szCs w:val="24"/>
          <w:lang w:eastAsia="ru-RU"/>
        </w:rPr>
        <w:t>о комиссии окружного Совета депутатов муниципального образования «Славский муниципальный округ Калининградской области» по соблюдению требований к служебному поведению должностных лиц и урегулированию конфликта интересов, утверждённое решением окружного Совета депутатов от 04.05.2022 г. № 35, следующие изменения и дополнения: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14001D">
        <w:rPr>
          <w:rFonts w:eastAsia="Calibri"/>
          <w:b/>
          <w:szCs w:val="24"/>
          <w:lang w:eastAsia="ru-RU"/>
        </w:rPr>
        <w:t>в пункте1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14001D">
        <w:rPr>
          <w:rFonts w:eastAsia="Calibri"/>
          <w:szCs w:val="24"/>
          <w:lang w:eastAsia="ru-RU"/>
        </w:rPr>
        <w:t>слова «председателя контрольно-</w:t>
      </w:r>
      <w:proofErr w:type="spellStart"/>
      <w:r w:rsidRPr="0014001D">
        <w:rPr>
          <w:rFonts w:eastAsia="Calibri"/>
          <w:szCs w:val="24"/>
          <w:lang w:eastAsia="ru-RU"/>
        </w:rPr>
        <w:t>счетной</w:t>
      </w:r>
      <w:proofErr w:type="spellEnd"/>
      <w:r w:rsidRPr="0014001D">
        <w:rPr>
          <w:rFonts w:eastAsia="Calibri"/>
          <w:szCs w:val="24"/>
          <w:lang w:eastAsia="ru-RU"/>
        </w:rPr>
        <w:t xml:space="preserve"> палаты» заменить словами «лиц, замещающих муниципальные должности и должности муниципальных служащих контрольно-</w:t>
      </w:r>
      <w:proofErr w:type="spellStart"/>
      <w:r w:rsidRPr="0014001D">
        <w:rPr>
          <w:rFonts w:eastAsia="Calibri"/>
          <w:szCs w:val="24"/>
          <w:lang w:eastAsia="ru-RU"/>
        </w:rPr>
        <w:t>счетного</w:t>
      </w:r>
      <w:proofErr w:type="spellEnd"/>
      <w:r w:rsidRPr="0014001D">
        <w:rPr>
          <w:rFonts w:eastAsia="Calibri"/>
          <w:szCs w:val="24"/>
          <w:lang w:eastAsia="ru-RU"/>
        </w:rPr>
        <w:t xml:space="preserve"> органа»</w:t>
      </w:r>
      <w:r>
        <w:rPr>
          <w:rFonts w:eastAsia="Calibri"/>
          <w:szCs w:val="24"/>
          <w:lang w:eastAsia="ru-RU"/>
        </w:rPr>
        <w:t>;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14001D">
        <w:rPr>
          <w:rFonts w:eastAsia="Calibri"/>
          <w:b/>
          <w:szCs w:val="24"/>
          <w:lang w:eastAsia="ru-RU"/>
        </w:rPr>
        <w:t xml:space="preserve">в пункте </w:t>
      </w:r>
      <w:r>
        <w:rPr>
          <w:rFonts w:eastAsia="Calibri"/>
          <w:b/>
          <w:szCs w:val="24"/>
          <w:lang w:eastAsia="ru-RU"/>
        </w:rPr>
        <w:t>4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14001D">
        <w:rPr>
          <w:rFonts w:eastAsia="Calibri"/>
          <w:szCs w:val="24"/>
          <w:lang w:eastAsia="ru-RU"/>
        </w:rPr>
        <w:t>слова «Службы по противодействию коррупции Калининградской области» заменить словами «органа Калининградской области по профилактике коррупционных и иных правонарушений»</w:t>
      </w:r>
      <w:r>
        <w:rPr>
          <w:rFonts w:eastAsia="Calibri"/>
          <w:szCs w:val="24"/>
          <w:lang w:eastAsia="ru-RU"/>
        </w:rPr>
        <w:t>;</w:t>
      </w:r>
      <w:r w:rsidRPr="0014001D">
        <w:rPr>
          <w:rFonts w:eastAsia="Calibri"/>
          <w:szCs w:val="24"/>
          <w:lang w:eastAsia="ru-RU"/>
        </w:rPr>
        <w:t xml:space="preserve"> 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14001D">
        <w:rPr>
          <w:rFonts w:eastAsia="Calibri"/>
          <w:b/>
          <w:szCs w:val="24"/>
          <w:lang w:eastAsia="ru-RU"/>
        </w:rPr>
        <w:t>в подпункте а) пункта 9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14001D">
        <w:rPr>
          <w:rFonts w:eastAsia="Calibri"/>
          <w:szCs w:val="24"/>
          <w:lang w:eastAsia="ru-RU"/>
        </w:rPr>
        <w:t>слова «Контрольно-</w:t>
      </w:r>
      <w:proofErr w:type="spellStart"/>
      <w:r w:rsidRPr="0014001D">
        <w:rPr>
          <w:rFonts w:eastAsia="Calibri"/>
          <w:szCs w:val="24"/>
          <w:lang w:eastAsia="ru-RU"/>
        </w:rPr>
        <w:t>счетной</w:t>
      </w:r>
      <w:proofErr w:type="spellEnd"/>
      <w:r w:rsidRPr="0014001D">
        <w:rPr>
          <w:rFonts w:eastAsia="Calibri"/>
          <w:szCs w:val="24"/>
          <w:lang w:eastAsia="ru-RU"/>
        </w:rPr>
        <w:t xml:space="preserve"> палаты» заменить словами «контрольно-</w:t>
      </w:r>
      <w:proofErr w:type="spellStart"/>
      <w:r w:rsidRPr="0014001D">
        <w:rPr>
          <w:rFonts w:eastAsia="Calibri"/>
          <w:szCs w:val="24"/>
          <w:lang w:eastAsia="ru-RU"/>
        </w:rPr>
        <w:t>счетного</w:t>
      </w:r>
      <w:proofErr w:type="spellEnd"/>
      <w:r w:rsidRPr="0014001D">
        <w:rPr>
          <w:rFonts w:eastAsia="Calibri"/>
          <w:szCs w:val="24"/>
          <w:lang w:eastAsia="ru-RU"/>
        </w:rPr>
        <w:t xml:space="preserve"> органа»</w:t>
      </w:r>
      <w:r>
        <w:rPr>
          <w:rFonts w:eastAsia="Calibri"/>
          <w:szCs w:val="24"/>
          <w:lang w:eastAsia="ru-RU"/>
        </w:rPr>
        <w:t>;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14001D">
        <w:rPr>
          <w:rFonts w:eastAsia="Calibri"/>
          <w:b/>
          <w:szCs w:val="24"/>
          <w:lang w:eastAsia="ru-RU"/>
        </w:rPr>
        <w:t xml:space="preserve">в пункте 31 </w:t>
      </w:r>
    </w:p>
    <w:p w:rsidR="00FA5C95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14001D">
        <w:rPr>
          <w:rFonts w:eastAsia="Calibri"/>
          <w:szCs w:val="24"/>
          <w:lang w:eastAsia="ru-RU"/>
        </w:rPr>
        <w:t>после слова «проверки» дополнить словами «в течение 10 рабочих дней»</w:t>
      </w:r>
      <w:r>
        <w:rPr>
          <w:rFonts w:eastAsia="Calibri"/>
          <w:szCs w:val="24"/>
          <w:lang w:eastAsia="ru-RU"/>
        </w:rPr>
        <w:t>;</w:t>
      </w:r>
    </w:p>
    <w:p w:rsidR="00FA5C95" w:rsidRPr="007D5D42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7D5D42">
        <w:rPr>
          <w:rFonts w:eastAsia="Calibri"/>
          <w:b/>
          <w:szCs w:val="24"/>
          <w:lang w:eastAsia="ru-RU"/>
        </w:rPr>
        <w:t>в пункте 32</w:t>
      </w:r>
    </w:p>
    <w:p w:rsidR="00FA5C95" w:rsidRPr="0014001D" w:rsidRDefault="00FA5C95" w:rsidP="00FA5C95">
      <w:pPr>
        <w:autoSpaceDE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исключить словосочетание «справок и», слово «материалы» заменить на слово «материалов»</w:t>
      </w:r>
      <w:r w:rsidRPr="0014001D">
        <w:rPr>
          <w:rFonts w:eastAsia="Calibri"/>
          <w:szCs w:val="24"/>
          <w:lang w:eastAsia="ru-RU"/>
        </w:rPr>
        <w:t>.</w:t>
      </w:r>
      <w:bookmarkEnd w:id="0"/>
    </w:p>
    <w:p w:rsidR="00FA5C95" w:rsidRPr="0014001D" w:rsidRDefault="00FA5C95" w:rsidP="00FA5C9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4001D">
        <w:rPr>
          <w:rFonts w:eastAsia="Times New Roman"/>
          <w:iCs/>
          <w:szCs w:val="24"/>
          <w:lang w:eastAsia="ru-RU"/>
        </w:rPr>
        <w:t xml:space="preserve">2. </w:t>
      </w:r>
      <w:r w:rsidRPr="0014001D">
        <w:rPr>
          <w:rFonts w:eastAsia="Times New Roman"/>
          <w:szCs w:val="24"/>
          <w:lang w:eastAsia="ru-RU"/>
        </w:rPr>
        <w:t>Настоящее решение вступает в силу со дня его официального опубликования в газете «Славские НОВОСТИ».</w:t>
      </w:r>
    </w:p>
    <w:p w:rsidR="00FA5C95" w:rsidRPr="0014001D" w:rsidRDefault="00FA5C95" w:rsidP="00FA5C9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14001D">
        <w:rPr>
          <w:rFonts w:eastAsia="Times New Roman"/>
          <w:szCs w:val="24"/>
          <w:lang w:eastAsia="ru-RU"/>
        </w:rPr>
        <w:t xml:space="preserve">3. Настоящее решение подлежит размещению на официальном сайте окружного Совета депутатов Славского муниципального округа. </w:t>
      </w:r>
    </w:p>
    <w:p w:rsidR="00FA5C95" w:rsidRDefault="00FA5C95" w:rsidP="00FA5C9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FA5C95" w:rsidRDefault="00FA5C95" w:rsidP="00FA5C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A5C95" w:rsidRPr="0014001D" w:rsidRDefault="00FA5C95" w:rsidP="00FA5C95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</w:rPr>
      </w:pPr>
      <w:r w:rsidRPr="0014001D">
        <w:rPr>
          <w:rFonts w:eastAsia="Times New Roman"/>
          <w:szCs w:val="24"/>
          <w:lang w:eastAsia="ru-RU"/>
        </w:rPr>
        <w:t>Глава МО «</w:t>
      </w:r>
      <w:r w:rsidRPr="0014001D">
        <w:rPr>
          <w:rFonts w:eastAsia="Times New Roman"/>
          <w:bCs/>
          <w:szCs w:val="24"/>
        </w:rPr>
        <w:t xml:space="preserve">Славский муниципальный округ </w:t>
      </w:r>
    </w:p>
    <w:p w:rsidR="00C62231" w:rsidRDefault="00FA5C95" w:rsidP="00FA5C95">
      <w:r w:rsidRPr="0014001D">
        <w:rPr>
          <w:rFonts w:eastAsia="Times New Roman"/>
          <w:bCs/>
          <w:szCs w:val="24"/>
        </w:rPr>
        <w:t xml:space="preserve">Калининградской </w:t>
      </w:r>
      <w:proofErr w:type="gramStart"/>
      <w:r w:rsidRPr="0014001D">
        <w:rPr>
          <w:rFonts w:eastAsia="Times New Roman"/>
          <w:bCs/>
          <w:szCs w:val="24"/>
        </w:rPr>
        <w:t>области</w:t>
      </w:r>
      <w:r w:rsidRPr="0014001D">
        <w:rPr>
          <w:rFonts w:eastAsia="Times New Roman"/>
          <w:szCs w:val="24"/>
          <w:lang w:eastAsia="ru-RU"/>
        </w:rPr>
        <w:t xml:space="preserve">»   </w:t>
      </w:r>
      <w:proofErr w:type="gramEnd"/>
      <w:r w:rsidRPr="0014001D">
        <w:rPr>
          <w:rFonts w:eastAsia="Times New Roman"/>
          <w:szCs w:val="24"/>
          <w:lang w:eastAsia="ru-RU"/>
        </w:rPr>
        <w:t xml:space="preserve">    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</w:t>
      </w:r>
      <w:r w:rsidRPr="0014001D">
        <w:rPr>
          <w:rFonts w:eastAsia="Times New Roman"/>
          <w:szCs w:val="24"/>
          <w:lang w:eastAsia="ru-RU"/>
        </w:rPr>
        <w:t xml:space="preserve">         Е.А. Матвеева</w:t>
      </w:r>
    </w:p>
    <w:sectPr w:rsidR="00C62231" w:rsidSect="00FA5C9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95"/>
    <w:rsid w:val="003235C5"/>
    <w:rsid w:val="00C068B1"/>
    <w:rsid w:val="00C62231"/>
    <w:rsid w:val="00F1694B"/>
    <w:rsid w:val="00F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AD04"/>
  <w15:chartTrackingRefBased/>
  <w15:docId w15:val="{925376FA-120C-4632-975C-4746DDDC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2022-09-28T13:42:00Z</cp:lastPrinted>
  <dcterms:created xsi:type="dcterms:W3CDTF">2022-09-28T13:38:00Z</dcterms:created>
  <dcterms:modified xsi:type="dcterms:W3CDTF">2022-09-28T13:43:00Z</dcterms:modified>
</cp:coreProperties>
</file>